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317" w:rsidRDefault="00442317">
      <w:pPr>
        <w:spacing w:line="560" w:lineRule="exact"/>
        <w:jc w:val="left"/>
        <w:rPr>
          <w:rFonts w:ascii="Times New Roman" w:eastAsia="方正小标宋简体" w:hAnsi="Times New Roman"/>
          <w:color w:val="FFFFFF"/>
          <w:kern w:val="0"/>
          <w:sz w:val="32"/>
          <w:szCs w:val="32"/>
        </w:rPr>
      </w:pPr>
      <w:bookmarkStart w:id="0" w:name="_GoBack"/>
    </w:p>
    <w:tbl>
      <w:tblPr>
        <w:tblW w:w="8845" w:type="dxa"/>
        <w:jc w:val="center"/>
        <w:tblBorders>
          <w:bottom w:val="single" w:sz="18" w:space="0" w:color="FF0000"/>
        </w:tblBorders>
        <w:tblLayout w:type="fixed"/>
        <w:tblCellMar>
          <w:left w:w="0" w:type="dxa"/>
          <w:right w:w="0" w:type="dxa"/>
        </w:tblCellMar>
        <w:tblLook w:val="04A0" w:firstRow="1" w:lastRow="0" w:firstColumn="1" w:lastColumn="0" w:noHBand="0" w:noVBand="1"/>
      </w:tblPr>
      <w:tblGrid>
        <w:gridCol w:w="8845"/>
      </w:tblGrid>
      <w:tr w:rsidR="00442317">
        <w:trPr>
          <w:trHeight w:val="1450"/>
          <w:jc w:val="center"/>
        </w:trPr>
        <w:tc>
          <w:tcPr>
            <w:tcW w:w="8845" w:type="dxa"/>
            <w:noWrap/>
            <w:tcMar>
              <w:left w:w="0" w:type="dxa"/>
              <w:right w:w="0" w:type="dxa"/>
            </w:tcMar>
            <w:vAlign w:val="center"/>
          </w:tcPr>
          <w:p w:rsidR="00442317" w:rsidRDefault="00351F75">
            <w:pPr>
              <w:ind w:firstLineChars="100" w:firstLine="460"/>
              <w:rPr>
                <w:rFonts w:ascii="Times New Roman" w:eastAsia="方正小标宋简体" w:hAnsi="Times New Roman"/>
                <w:color w:val="FF0000"/>
                <w:w w:val="50"/>
                <w:sz w:val="92"/>
                <w:szCs w:val="92"/>
              </w:rPr>
            </w:pPr>
            <w:r>
              <w:rPr>
                <w:rFonts w:ascii="方正小标宋简体" w:eastAsia="方正小标宋简体" w:hint="eastAsia"/>
                <w:color w:val="FF0000"/>
                <w:w w:val="50"/>
                <w:sz w:val="92"/>
                <w:szCs w:val="92"/>
              </w:rPr>
              <w:t>中国教育工会上海建桥学院委员会文件</w:t>
            </w:r>
          </w:p>
        </w:tc>
      </w:tr>
      <w:tr w:rsidR="00442317">
        <w:trPr>
          <w:trHeight w:val="1450"/>
          <w:jc w:val="center"/>
        </w:trPr>
        <w:tc>
          <w:tcPr>
            <w:tcW w:w="8845" w:type="dxa"/>
            <w:noWrap/>
            <w:tcMar>
              <w:left w:w="0" w:type="dxa"/>
              <w:right w:w="0" w:type="dxa"/>
            </w:tcMar>
          </w:tcPr>
          <w:p w:rsidR="00442317" w:rsidRDefault="00442317">
            <w:pPr>
              <w:spacing w:line="760" w:lineRule="exact"/>
              <w:rPr>
                <w:rFonts w:ascii="Times New Roman" w:eastAsia="方正小标宋简体" w:hAnsi="Times New Roman"/>
                <w:sz w:val="32"/>
                <w:szCs w:val="32"/>
              </w:rPr>
            </w:pPr>
          </w:p>
          <w:p w:rsidR="00442317" w:rsidRDefault="00351F75">
            <w:pPr>
              <w:spacing w:line="560" w:lineRule="exact"/>
              <w:jc w:val="center"/>
              <w:rPr>
                <w:rFonts w:ascii="仿宋_GB2312" w:eastAsia="仿宋_GB2312" w:hAnsi="Times New Roman"/>
                <w:sz w:val="32"/>
                <w:szCs w:val="32"/>
              </w:rPr>
            </w:pPr>
            <w:r>
              <w:rPr>
                <w:rFonts w:ascii="仿宋_GB2312" w:eastAsia="仿宋_GB2312" w:hAnsi="Times New Roman" w:hint="eastAsia"/>
                <w:sz w:val="32"/>
                <w:szCs w:val="32"/>
              </w:rPr>
              <w:t>沪建桥院工〔</w:t>
            </w:r>
            <w:r>
              <w:rPr>
                <w:rFonts w:ascii="仿宋_GB2312" w:eastAsia="仿宋_GB2312" w:hAnsi="Times New Roman" w:hint="eastAsia"/>
                <w:sz w:val="32"/>
                <w:szCs w:val="32"/>
              </w:rPr>
              <w:t>2022</w:t>
            </w:r>
            <w:r>
              <w:rPr>
                <w:rFonts w:ascii="仿宋_GB2312" w:eastAsia="仿宋_GB2312" w:hAnsi="Times New Roman" w:hint="eastAsia"/>
                <w:sz w:val="32"/>
                <w:szCs w:val="32"/>
              </w:rPr>
              <w:t>〕</w:t>
            </w:r>
            <w:r>
              <w:rPr>
                <w:rFonts w:ascii="仿宋_GB2312" w:eastAsia="仿宋_GB2312" w:hAnsi="Times New Roman"/>
                <w:sz w:val="32"/>
                <w:szCs w:val="32"/>
              </w:rPr>
              <w:t>7</w:t>
            </w:r>
            <w:r>
              <w:rPr>
                <w:rFonts w:ascii="仿宋_GB2312" w:eastAsia="仿宋_GB2312" w:hAnsi="Times New Roman" w:hint="eastAsia"/>
                <w:sz w:val="32"/>
                <w:szCs w:val="32"/>
              </w:rPr>
              <w:t>号</w:t>
            </w:r>
          </w:p>
        </w:tc>
      </w:tr>
    </w:tbl>
    <w:p w:rsidR="00442317" w:rsidRDefault="00442317">
      <w:pPr>
        <w:spacing w:line="680" w:lineRule="exact"/>
        <w:jc w:val="center"/>
        <w:rPr>
          <w:rFonts w:ascii="Times New Roman" w:eastAsia="仿宋_GB2312" w:hAnsi="Times New Roman"/>
          <w:sz w:val="32"/>
          <w:szCs w:val="32"/>
        </w:rPr>
      </w:pPr>
    </w:p>
    <w:p w:rsidR="00442317" w:rsidRDefault="00351F75">
      <w:pPr>
        <w:jc w:val="center"/>
        <w:rPr>
          <w:rFonts w:ascii="方正小标宋简体" w:eastAsia="方正小标宋简体"/>
          <w:sz w:val="40"/>
          <w:szCs w:val="40"/>
        </w:rPr>
      </w:pPr>
      <w:r>
        <w:rPr>
          <w:rFonts w:ascii="方正小标宋简体" w:eastAsia="方正小标宋简体" w:hint="eastAsia"/>
          <w:sz w:val="40"/>
          <w:szCs w:val="40"/>
        </w:rPr>
        <w:t>关于上海建桥学院</w:t>
      </w:r>
      <w:r>
        <w:rPr>
          <w:rFonts w:ascii="方正小标宋简体" w:eastAsia="方正小标宋简体" w:hint="eastAsia"/>
          <w:sz w:val="40"/>
          <w:szCs w:val="40"/>
        </w:rPr>
        <w:t>2022</w:t>
      </w:r>
      <w:r>
        <w:rPr>
          <w:rFonts w:ascii="方正小标宋简体" w:eastAsia="方正小标宋简体" w:hint="eastAsia"/>
          <w:sz w:val="40"/>
          <w:szCs w:val="40"/>
        </w:rPr>
        <w:t>年教职工健康体检的通知</w:t>
      </w:r>
    </w:p>
    <w:p w:rsidR="00442317" w:rsidRDefault="00442317">
      <w:pPr>
        <w:spacing w:line="520" w:lineRule="exact"/>
        <w:jc w:val="left"/>
        <w:rPr>
          <w:rFonts w:ascii="仿宋" w:eastAsia="仿宋" w:hAnsi="仿宋" w:cs="仿宋"/>
          <w:sz w:val="32"/>
          <w:szCs w:val="32"/>
        </w:rPr>
      </w:pPr>
    </w:p>
    <w:p w:rsidR="00442317" w:rsidRDefault="00351F75">
      <w:pPr>
        <w:spacing w:line="560" w:lineRule="exact"/>
        <w:jc w:val="left"/>
        <w:rPr>
          <w:rFonts w:ascii="仿宋" w:eastAsia="仿宋" w:hAnsi="仿宋" w:cs="仿宋"/>
          <w:sz w:val="32"/>
          <w:szCs w:val="32"/>
        </w:rPr>
      </w:pPr>
      <w:r>
        <w:rPr>
          <w:rFonts w:ascii="仿宋" w:eastAsia="仿宋" w:hAnsi="仿宋" w:cs="仿宋" w:hint="eastAsia"/>
          <w:sz w:val="32"/>
          <w:szCs w:val="32"/>
        </w:rPr>
        <w:t>各分工会：</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我校</w:t>
      </w:r>
      <w:r>
        <w:rPr>
          <w:rFonts w:ascii="仿宋" w:eastAsia="仿宋" w:hAnsi="仿宋" w:cs="仿宋" w:hint="eastAsia"/>
          <w:sz w:val="32"/>
          <w:szCs w:val="32"/>
        </w:rPr>
        <w:t>2022</w:t>
      </w:r>
      <w:r>
        <w:rPr>
          <w:rFonts w:ascii="仿宋" w:eastAsia="仿宋" w:hAnsi="仿宋" w:cs="仿宋" w:hint="eastAsia"/>
          <w:sz w:val="32"/>
          <w:szCs w:val="32"/>
        </w:rPr>
        <w:t>年教职工健康体检工作即将启动。在学校董事会、学校党政领导的高度重视下，为了广大教职工的身体健康，</w:t>
      </w:r>
      <w:r>
        <w:rPr>
          <w:rFonts w:ascii="仿宋" w:eastAsia="仿宋" w:hAnsi="仿宋" w:cs="仿宋" w:hint="eastAsia"/>
          <w:sz w:val="32"/>
          <w:szCs w:val="32"/>
        </w:rPr>
        <w:t xml:space="preserve"> </w:t>
      </w:r>
      <w:r>
        <w:rPr>
          <w:rFonts w:ascii="仿宋" w:eastAsia="仿宋" w:hAnsi="仿宋" w:cs="仿宋" w:hint="eastAsia"/>
          <w:sz w:val="32"/>
          <w:szCs w:val="32"/>
        </w:rPr>
        <w:t>2022</w:t>
      </w:r>
      <w:r>
        <w:rPr>
          <w:rFonts w:ascii="仿宋" w:eastAsia="仿宋" w:hAnsi="仿宋" w:cs="仿宋" w:hint="eastAsia"/>
          <w:sz w:val="32"/>
          <w:szCs w:val="32"/>
        </w:rPr>
        <w:t>年教职工健康体检的费用、项目都有了提高和增加。今年新增了“幽门螺旋杆菌</w:t>
      </w:r>
      <w:r>
        <w:rPr>
          <w:rFonts w:ascii="仿宋" w:eastAsia="仿宋" w:hAnsi="仿宋" w:cs="仿宋" w:hint="eastAsia"/>
          <w:sz w:val="32"/>
          <w:szCs w:val="32"/>
        </w:rPr>
        <w:t>C13</w:t>
      </w:r>
      <w:r>
        <w:rPr>
          <w:rFonts w:ascii="仿宋" w:eastAsia="仿宋" w:hAnsi="仿宋" w:cs="仿宋" w:hint="eastAsia"/>
          <w:sz w:val="32"/>
          <w:szCs w:val="32"/>
        </w:rPr>
        <w:t>呼气检测”“肝功能全套”</w:t>
      </w:r>
      <w:r>
        <w:rPr>
          <w:rFonts w:ascii="仿宋" w:eastAsia="仿宋" w:hAnsi="仿宋" w:cs="仿宋" w:hint="eastAsia"/>
          <w:sz w:val="32"/>
          <w:szCs w:val="32"/>
        </w:rPr>
        <w:t>2</w:t>
      </w:r>
      <w:r>
        <w:rPr>
          <w:rFonts w:ascii="仿宋" w:eastAsia="仿宋" w:hAnsi="仿宋" w:cs="仿宋" w:hint="eastAsia"/>
          <w:sz w:val="32"/>
          <w:szCs w:val="32"/>
        </w:rPr>
        <w:t>项必检项目，新设置了可选项目，“胸部</w:t>
      </w:r>
      <w:r>
        <w:rPr>
          <w:rFonts w:ascii="仿宋" w:eastAsia="仿宋" w:hAnsi="仿宋" w:cs="仿宋" w:hint="eastAsia"/>
          <w:sz w:val="32"/>
          <w:szCs w:val="32"/>
        </w:rPr>
        <w:t>CT</w:t>
      </w:r>
      <w:r>
        <w:rPr>
          <w:rFonts w:ascii="仿宋" w:eastAsia="仿宋" w:hAnsi="仿宋" w:cs="仿宋" w:hint="eastAsia"/>
          <w:sz w:val="32"/>
          <w:szCs w:val="32"/>
        </w:rPr>
        <w:t>平扫”与“甲状腺功能测定（</w:t>
      </w:r>
      <w:r>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sz w:val="32"/>
          <w:szCs w:val="32"/>
        </w:rPr>
        <w:t>+</w:t>
      </w:r>
      <w:r>
        <w:rPr>
          <w:rFonts w:ascii="仿宋" w:eastAsia="仿宋" w:hAnsi="仿宋" w:cs="仿宋" w:hint="eastAsia"/>
          <w:sz w:val="32"/>
          <w:szCs w:val="32"/>
        </w:rPr>
        <w:t>糖化血红蛋白（</w:t>
      </w:r>
      <w:r>
        <w:rPr>
          <w:rFonts w:ascii="仿宋" w:eastAsia="仿宋" w:hAnsi="仿宋" w:cs="仿宋" w:hint="eastAsia"/>
          <w:sz w:val="32"/>
          <w:szCs w:val="32"/>
        </w:rPr>
        <w:t>2-3</w:t>
      </w:r>
      <w:r>
        <w:rPr>
          <w:rFonts w:ascii="仿宋" w:eastAsia="仿宋" w:hAnsi="仿宋" w:cs="仿宋" w:hint="eastAsia"/>
          <w:sz w:val="32"/>
          <w:szCs w:val="32"/>
        </w:rPr>
        <w:t>月内血糖平均水平）”的任选项目。在基础检查项目中，恢复了“眼科（眼底检查（黄斑、眼底动脉等））”检查。</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为了方便居住浦东、浦西教职工体检，今年仍设浦东、浦西各一个体检点，浦东临港“上海市第六人民医院（临港</w:t>
      </w:r>
      <w:r>
        <w:rPr>
          <w:rFonts w:ascii="仿宋" w:eastAsia="仿宋" w:hAnsi="仿宋" w:cs="仿宋" w:hint="eastAsia"/>
          <w:sz w:val="32"/>
          <w:szCs w:val="32"/>
        </w:rPr>
        <w:t>院区</w:t>
      </w:r>
      <w:r>
        <w:rPr>
          <w:rFonts w:ascii="仿宋" w:eastAsia="仿宋" w:hAnsi="仿宋" w:cs="仿宋" w:hint="eastAsia"/>
          <w:sz w:val="32"/>
          <w:szCs w:val="32"/>
        </w:rPr>
        <w:t>）”和浦西“上海市徐汇区中心医院健康体检中心”，两个体检点的体检时间与项目均相同，由教职工自愿选择。</w:t>
      </w:r>
      <w:r>
        <w:rPr>
          <w:rFonts w:ascii="仿宋" w:eastAsia="仿宋" w:hAnsi="仿宋" w:cs="仿宋" w:hint="eastAsia"/>
          <w:sz w:val="32"/>
          <w:szCs w:val="32"/>
        </w:rPr>
        <w:t>校工会将采用问卷</w:t>
      </w:r>
      <w:r>
        <w:rPr>
          <w:rFonts w:ascii="仿宋" w:eastAsia="仿宋" w:hAnsi="仿宋" w:cs="仿宋" w:hint="eastAsia"/>
          <w:sz w:val="32"/>
          <w:szCs w:val="32"/>
        </w:rPr>
        <w:lastRenderedPageBreak/>
        <w:t>星的形式进行统计，请各分工会组织教职工（包括本校退休离校人员）及时填写问卷，</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20</w:t>
      </w:r>
      <w:r>
        <w:rPr>
          <w:rFonts w:ascii="仿宋" w:eastAsia="仿宋" w:hAnsi="仿宋" w:cs="仿宋" w:hint="eastAsia"/>
          <w:sz w:val="32"/>
          <w:szCs w:val="32"/>
        </w:rPr>
        <w:t>日前完成全部统计工作并关闭问卷星填写入口。</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体检安排如下：</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一、体检地点</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浦东临港体检点：上海市第六人民医院（临港）</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地址：上海市浦东新区环湖西三路</w:t>
      </w:r>
      <w:r>
        <w:rPr>
          <w:rFonts w:ascii="仿宋" w:eastAsia="仿宋" w:hAnsi="仿宋" w:cs="仿宋" w:hint="eastAsia"/>
          <w:sz w:val="32"/>
          <w:szCs w:val="32"/>
        </w:rPr>
        <w:t>222</w:t>
      </w:r>
      <w:r>
        <w:rPr>
          <w:rFonts w:ascii="仿宋" w:eastAsia="仿宋" w:hAnsi="仿宋" w:cs="仿宋" w:hint="eastAsia"/>
          <w:sz w:val="32"/>
          <w:szCs w:val="32"/>
        </w:rPr>
        <w:t>号门诊三楼体检中心</w:t>
      </w:r>
      <w:r>
        <w:rPr>
          <w:rFonts w:ascii="仿宋" w:eastAsia="仿宋" w:hAnsi="仿宋" w:cs="仿宋" w:hint="eastAsia"/>
          <w:sz w:val="32"/>
          <w:szCs w:val="32"/>
        </w:rPr>
        <w:t xml:space="preserve"> </w:t>
      </w:r>
      <w:r>
        <w:rPr>
          <w:rFonts w:ascii="仿宋" w:eastAsia="仿宋" w:hAnsi="仿宋" w:cs="仿宋" w:hint="eastAsia"/>
          <w:sz w:val="32"/>
          <w:szCs w:val="32"/>
        </w:rPr>
        <w:t>。</w:t>
      </w:r>
      <w:r>
        <w:rPr>
          <w:rFonts w:ascii="仿宋" w:eastAsia="仿宋" w:hAnsi="仿宋" w:cs="仿宋" w:hint="eastAsia"/>
          <w:sz w:val="32"/>
          <w:szCs w:val="32"/>
        </w:rPr>
        <w:t xml:space="preserve"> </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交通：公交</w:t>
      </w:r>
      <w:r>
        <w:rPr>
          <w:rFonts w:ascii="仿宋" w:eastAsia="仿宋" w:hAnsi="仿宋" w:cs="仿宋" w:hint="eastAsia"/>
          <w:sz w:val="32"/>
          <w:szCs w:val="32"/>
        </w:rPr>
        <w:t>1043</w:t>
      </w:r>
      <w:r>
        <w:rPr>
          <w:rFonts w:ascii="仿宋" w:eastAsia="仿宋" w:hAnsi="仿宋" w:cs="仿宋" w:hint="eastAsia"/>
          <w:sz w:val="32"/>
          <w:szCs w:val="32"/>
        </w:rPr>
        <w:t>路、申港</w:t>
      </w:r>
      <w:r>
        <w:rPr>
          <w:rFonts w:ascii="仿宋" w:eastAsia="仿宋" w:hAnsi="仿宋" w:cs="仿宋"/>
          <w:sz w:val="32"/>
          <w:szCs w:val="32"/>
        </w:rPr>
        <w:t>1</w:t>
      </w:r>
      <w:r>
        <w:rPr>
          <w:rFonts w:ascii="仿宋" w:eastAsia="仿宋" w:hAnsi="仿宋" w:cs="仿宋"/>
          <w:sz w:val="32"/>
          <w:szCs w:val="32"/>
        </w:rPr>
        <w:t>路</w:t>
      </w:r>
      <w:r>
        <w:rPr>
          <w:rFonts w:ascii="仿宋" w:eastAsia="仿宋" w:hAnsi="仿宋" w:cs="仿宋" w:hint="eastAsia"/>
          <w:sz w:val="32"/>
          <w:szCs w:val="32"/>
        </w:rPr>
        <w:t>。</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浦西体检点：上海市徐汇区中心医院健康体检中心</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地址：淮海中路</w:t>
      </w:r>
      <w:r>
        <w:rPr>
          <w:rFonts w:ascii="仿宋" w:eastAsia="仿宋" w:hAnsi="仿宋" w:cs="仿宋" w:hint="eastAsia"/>
          <w:sz w:val="32"/>
          <w:szCs w:val="32"/>
        </w:rPr>
        <w:t>966</w:t>
      </w:r>
      <w:r>
        <w:rPr>
          <w:rFonts w:ascii="仿宋" w:eastAsia="仿宋" w:hAnsi="仿宋" w:cs="仿宋" w:hint="eastAsia"/>
          <w:sz w:val="32"/>
          <w:szCs w:val="32"/>
        </w:rPr>
        <w:t>号（陕西南路口）</w:t>
      </w:r>
      <w:r>
        <w:rPr>
          <w:rFonts w:ascii="仿宋" w:eastAsia="仿宋" w:hAnsi="仿宋" w:cs="仿宋" w:hint="eastAsia"/>
          <w:sz w:val="32"/>
          <w:szCs w:val="32"/>
        </w:rPr>
        <w:t>1</w:t>
      </w:r>
      <w:r>
        <w:rPr>
          <w:rFonts w:ascii="仿宋" w:eastAsia="仿宋" w:hAnsi="仿宋" w:cs="仿宋" w:hint="eastAsia"/>
          <w:sz w:val="32"/>
          <w:szCs w:val="32"/>
        </w:rPr>
        <w:t>号楼</w:t>
      </w:r>
      <w:r>
        <w:rPr>
          <w:rFonts w:ascii="仿宋" w:eastAsia="仿宋" w:hAnsi="仿宋" w:cs="仿宋" w:hint="eastAsia"/>
          <w:sz w:val="32"/>
          <w:szCs w:val="32"/>
        </w:rPr>
        <w:t>6</w:t>
      </w:r>
      <w:r>
        <w:rPr>
          <w:rFonts w:ascii="仿宋" w:eastAsia="仿宋" w:hAnsi="仿宋" w:cs="仿宋" w:hint="eastAsia"/>
          <w:sz w:val="32"/>
          <w:szCs w:val="32"/>
        </w:rPr>
        <w:t>楼。</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交通：地铁</w:t>
      </w:r>
      <w:r>
        <w:rPr>
          <w:rFonts w:ascii="仿宋" w:eastAsia="仿宋" w:hAnsi="仿宋" w:cs="仿宋" w:hint="eastAsia"/>
          <w:sz w:val="32"/>
          <w:szCs w:val="32"/>
        </w:rPr>
        <w:t>1</w:t>
      </w:r>
      <w:r>
        <w:rPr>
          <w:rFonts w:ascii="仿宋" w:eastAsia="仿宋" w:hAnsi="仿宋" w:cs="仿宋" w:hint="eastAsia"/>
          <w:sz w:val="32"/>
          <w:szCs w:val="32"/>
        </w:rPr>
        <w:t>号线、</w:t>
      </w:r>
      <w:r>
        <w:rPr>
          <w:rFonts w:ascii="仿宋" w:eastAsia="仿宋" w:hAnsi="仿宋" w:cs="仿宋" w:hint="eastAsia"/>
          <w:sz w:val="32"/>
          <w:szCs w:val="32"/>
        </w:rPr>
        <w:t>10</w:t>
      </w:r>
      <w:r>
        <w:rPr>
          <w:rFonts w:ascii="仿宋" w:eastAsia="仿宋" w:hAnsi="仿宋" w:cs="仿宋" w:hint="eastAsia"/>
          <w:sz w:val="32"/>
          <w:szCs w:val="32"/>
        </w:rPr>
        <w:t>号线、</w:t>
      </w:r>
      <w:r>
        <w:rPr>
          <w:rFonts w:ascii="仿宋" w:eastAsia="仿宋" w:hAnsi="仿宋" w:cs="仿宋" w:hint="eastAsia"/>
          <w:sz w:val="32"/>
          <w:szCs w:val="32"/>
        </w:rPr>
        <w:t>12</w:t>
      </w:r>
      <w:r>
        <w:rPr>
          <w:rFonts w:ascii="仿宋" w:eastAsia="仿宋" w:hAnsi="仿宋" w:cs="仿宋" w:hint="eastAsia"/>
          <w:sz w:val="32"/>
          <w:szCs w:val="32"/>
        </w:rPr>
        <w:t>号线；公交</w:t>
      </w:r>
      <w:r>
        <w:rPr>
          <w:rFonts w:ascii="仿宋" w:eastAsia="仿宋" w:hAnsi="仿宋" w:cs="仿宋" w:hint="eastAsia"/>
          <w:sz w:val="32"/>
          <w:szCs w:val="32"/>
        </w:rPr>
        <w:t>24</w:t>
      </w:r>
      <w:r>
        <w:rPr>
          <w:rFonts w:ascii="仿宋" w:eastAsia="仿宋" w:hAnsi="仿宋" w:cs="仿宋" w:hint="eastAsia"/>
          <w:sz w:val="32"/>
          <w:szCs w:val="32"/>
        </w:rPr>
        <w:t>、</w:t>
      </w:r>
      <w:r>
        <w:rPr>
          <w:rFonts w:ascii="仿宋" w:eastAsia="仿宋" w:hAnsi="仿宋" w:cs="仿宋" w:hint="eastAsia"/>
          <w:sz w:val="32"/>
          <w:szCs w:val="32"/>
        </w:rPr>
        <w:t>26</w:t>
      </w:r>
      <w:r>
        <w:rPr>
          <w:rFonts w:ascii="仿宋" w:eastAsia="仿宋" w:hAnsi="仿宋" w:cs="仿宋" w:hint="eastAsia"/>
          <w:sz w:val="32"/>
          <w:szCs w:val="32"/>
        </w:rPr>
        <w:t>、</w:t>
      </w:r>
      <w:r>
        <w:rPr>
          <w:rFonts w:ascii="仿宋" w:eastAsia="仿宋" w:hAnsi="仿宋" w:cs="仿宋" w:hint="eastAsia"/>
          <w:sz w:val="32"/>
          <w:szCs w:val="32"/>
        </w:rPr>
        <w:t>41</w:t>
      </w:r>
      <w:r>
        <w:rPr>
          <w:rFonts w:ascii="仿宋" w:eastAsia="仿宋" w:hAnsi="仿宋" w:cs="仿宋" w:hint="eastAsia"/>
          <w:sz w:val="32"/>
          <w:szCs w:val="32"/>
        </w:rPr>
        <w:t>、</w:t>
      </w:r>
      <w:r>
        <w:rPr>
          <w:rFonts w:ascii="仿宋" w:eastAsia="仿宋" w:hAnsi="仿宋" w:cs="仿宋" w:hint="eastAsia"/>
          <w:sz w:val="32"/>
          <w:szCs w:val="32"/>
        </w:rPr>
        <w:t>42</w:t>
      </w:r>
      <w:r>
        <w:rPr>
          <w:rFonts w:ascii="仿宋" w:eastAsia="仿宋" w:hAnsi="仿宋" w:cs="仿宋" w:hint="eastAsia"/>
          <w:sz w:val="32"/>
          <w:szCs w:val="32"/>
        </w:rPr>
        <w:t>、</w:t>
      </w:r>
      <w:r>
        <w:rPr>
          <w:rFonts w:ascii="仿宋" w:eastAsia="仿宋" w:hAnsi="仿宋" w:cs="仿宋" w:hint="eastAsia"/>
          <w:sz w:val="32"/>
          <w:szCs w:val="32"/>
        </w:rPr>
        <w:t>45</w:t>
      </w:r>
      <w:r>
        <w:rPr>
          <w:rFonts w:ascii="仿宋" w:eastAsia="仿宋" w:hAnsi="仿宋" w:cs="仿宋" w:hint="eastAsia"/>
          <w:sz w:val="32"/>
          <w:szCs w:val="32"/>
        </w:rPr>
        <w:t>、</w:t>
      </w:r>
      <w:r>
        <w:rPr>
          <w:rFonts w:ascii="仿宋" w:eastAsia="仿宋" w:hAnsi="仿宋" w:cs="仿宋" w:hint="eastAsia"/>
          <w:sz w:val="32"/>
          <w:szCs w:val="32"/>
        </w:rPr>
        <w:t>94</w:t>
      </w:r>
      <w:r>
        <w:rPr>
          <w:rFonts w:ascii="仿宋" w:eastAsia="仿宋" w:hAnsi="仿宋" w:cs="仿宋" w:hint="eastAsia"/>
          <w:sz w:val="32"/>
          <w:szCs w:val="32"/>
        </w:rPr>
        <w:t>、</w:t>
      </w:r>
      <w:r>
        <w:rPr>
          <w:rFonts w:ascii="仿宋" w:eastAsia="仿宋" w:hAnsi="仿宋" w:cs="仿宋" w:hint="eastAsia"/>
          <w:sz w:val="32"/>
          <w:szCs w:val="32"/>
        </w:rPr>
        <w:t>96</w:t>
      </w:r>
      <w:r>
        <w:rPr>
          <w:rFonts w:ascii="仿宋" w:eastAsia="仿宋" w:hAnsi="仿宋" w:cs="仿宋" w:hint="eastAsia"/>
          <w:sz w:val="32"/>
          <w:szCs w:val="32"/>
        </w:rPr>
        <w:t>、</w:t>
      </w:r>
      <w:r>
        <w:rPr>
          <w:rFonts w:ascii="仿宋" w:eastAsia="仿宋" w:hAnsi="仿宋" w:cs="仿宋" w:hint="eastAsia"/>
          <w:sz w:val="32"/>
          <w:szCs w:val="32"/>
        </w:rPr>
        <w:t>104</w:t>
      </w:r>
      <w:r>
        <w:rPr>
          <w:rFonts w:ascii="仿宋" w:eastAsia="仿宋" w:hAnsi="仿宋" w:cs="仿宋" w:hint="eastAsia"/>
          <w:sz w:val="32"/>
          <w:szCs w:val="32"/>
        </w:rPr>
        <w:t>、</w:t>
      </w:r>
      <w:r>
        <w:rPr>
          <w:rFonts w:ascii="仿宋" w:eastAsia="仿宋" w:hAnsi="仿宋" w:cs="仿宋" w:hint="eastAsia"/>
          <w:sz w:val="32"/>
          <w:szCs w:val="32"/>
        </w:rPr>
        <w:t>128</w:t>
      </w:r>
      <w:r>
        <w:rPr>
          <w:rFonts w:ascii="仿宋" w:eastAsia="仿宋" w:hAnsi="仿宋" w:cs="仿宋" w:hint="eastAsia"/>
          <w:sz w:val="32"/>
          <w:szCs w:val="32"/>
        </w:rPr>
        <w:t>、</w:t>
      </w:r>
      <w:r>
        <w:rPr>
          <w:rFonts w:ascii="仿宋" w:eastAsia="仿宋" w:hAnsi="仿宋" w:cs="仿宋" w:hint="eastAsia"/>
          <w:sz w:val="32"/>
          <w:szCs w:val="32"/>
        </w:rPr>
        <w:t>146</w:t>
      </w:r>
      <w:r>
        <w:rPr>
          <w:rFonts w:ascii="仿宋" w:eastAsia="仿宋" w:hAnsi="仿宋" w:cs="仿宋" w:hint="eastAsia"/>
          <w:sz w:val="32"/>
          <w:szCs w:val="32"/>
        </w:rPr>
        <w:t>、</w:t>
      </w:r>
      <w:r>
        <w:rPr>
          <w:rFonts w:ascii="仿宋" w:eastAsia="仿宋" w:hAnsi="仿宋" w:cs="仿宋" w:hint="eastAsia"/>
          <w:sz w:val="32"/>
          <w:szCs w:val="32"/>
        </w:rPr>
        <w:t>167</w:t>
      </w:r>
      <w:r>
        <w:rPr>
          <w:rFonts w:ascii="仿宋" w:eastAsia="仿宋" w:hAnsi="仿宋" w:cs="仿宋" w:hint="eastAsia"/>
          <w:sz w:val="32"/>
          <w:szCs w:val="32"/>
        </w:rPr>
        <w:t>、</w:t>
      </w:r>
      <w:r>
        <w:rPr>
          <w:rFonts w:ascii="仿宋" w:eastAsia="仿宋" w:hAnsi="仿宋" w:cs="仿宋" w:hint="eastAsia"/>
          <w:sz w:val="32"/>
          <w:szCs w:val="32"/>
        </w:rPr>
        <w:t>198</w:t>
      </w:r>
      <w:r>
        <w:rPr>
          <w:rFonts w:ascii="仿宋" w:eastAsia="仿宋" w:hAnsi="仿宋" w:cs="仿宋" w:hint="eastAsia"/>
          <w:sz w:val="32"/>
          <w:szCs w:val="32"/>
        </w:rPr>
        <w:t>、</w:t>
      </w:r>
      <w:r>
        <w:rPr>
          <w:rFonts w:ascii="仿宋" w:eastAsia="仿宋" w:hAnsi="仿宋" w:cs="仿宋" w:hint="eastAsia"/>
          <w:sz w:val="32"/>
          <w:szCs w:val="32"/>
        </w:rPr>
        <w:t>786</w:t>
      </w:r>
      <w:r>
        <w:rPr>
          <w:rFonts w:ascii="仿宋" w:eastAsia="仿宋" w:hAnsi="仿宋" w:cs="仿宋" w:hint="eastAsia"/>
          <w:sz w:val="32"/>
          <w:szCs w:val="32"/>
        </w:rPr>
        <w:t>、</w:t>
      </w:r>
      <w:r>
        <w:rPr>
          <w:rFonts w:ascii="仿宋" w:eastAsia="仿宋" w:hAnsi="仿宋" w:cs="仿宋" w:hint="eastAsia"/>
          <w:sz w:val="32"/>
          <w:szCs w:val="32"/>
        </w:rPr>
        <w:t>864</w:t>
      </w:r>
      <w:r>
        <w:rPr>
          <w:rFonts w:ascii="仿宋" w:eastAsia="仿宋" w:hAnsi="仿宋" w:cs="仿宋" w:hint="eastAsia"/>
          <w:sz w:val="32"/>
          <w:szCs w:val="32"/>
        </w:rPr>
        <w:t>、</w:t>
      </w:r>
      <w:r>
        <w:rPr>
          <w:rFonts w:ascii="仿宋" w:eastAsia="仿宋" w:hAnsi="仿宋" w:cs="仿宋" w:hint="eastAsia"/>
          <w:sz w:val="32"/>
          <w:szCs w:val="32"/>
        </w:rPr>
        <w:t>911</w:t>
      </w:r>
      <w:r>
        <w:rPr>
          <w:rFonts w:ascii="仿宋" w:eastAsia="仿宋" w:hAnsi="仿宋" w:cs="仿宋" w:hint="eastAsia"/>
          <w:sz w:val="32"/>
          <w:szCs w:val="32"/>
        </w:rPr>
        <w:t>、</w:t>
      </w:r>
      <w:r>
        <w:rPr>
          <w:rFonts w:ascii="仿宋" w:eastAsia="仿宋" w:hAnsi="仿宋" w:cs="仿宋" w:hint="eastAsia"/>
          <w:sz w:val="32"/>
          <w:szCs w:val="32"/>
        </w:rPr>
        <w:t>920</w:t>
      </w:r>
      <w:r>
        <w:rPr>
          <w:rFonts w:ascii="仿宋" w:eastAsia="仿宋" w:hAnsi="仿宋" w:cs="仿宋" w:hint="eastAsia"/>
          <w:sz w:val="32"/>
          <w:szCs w:val="32"/>
        </w:rPr>
        <w:t>、</w:t>
      </w:r>
      <w:r>
        <w:rPr>
          <w:rFonts w:ascii="仿宋" w:eastAsia="仿宋" w:hAnsi="仿宋" w:cs="仿宋" w:hint="eastAsia"/>
          <w:sz w:val="32"/>
          <w:szCs w:val="32"/>
        </w:rPr>
        <w:t>926</w:t>
      </w:r>
      <w:r>
        <w:rPr>
          <w:rFonts w:ascii="仿宋" w:eastAsia="仿宋" w:hAnsi="仿宋" w:cs="仿宋" w:hint="eastAsia"/>
          <w:sz w:val="32"/>
          <w:szCs w:val="32"/>
        </w:rPr>
        <w:t>、</w:t>
      </w:r>
      <w:r>
        <w:rPr>
          <w:rFonts w:ascii="仿宋" w:eastAsia="仿宋" w:hAnsi="仿宋" w:cs="仿宋" w:hint="eastAsia"/>
          <w:sz w:val="32"/>
          <w:szCs w:val="32"/>
        </w:rPr>
        <w:t>955</w:t>
      </w:r>
      <w:r>
        <w:rPr>
          <w:rFonts w:ascii="仿宋" w:eastAsia="仿宋" w:hAnsi="仿宋" w:cs="仿宋" w:hint="eastAsia"/>
          <w:sz w:val="32"/>
          <w:szCs w:val="32"/>
        </w:rPr>
        <w:t>等到达。</w:t>
      </w:r>
    </w:p>
    <w:p w:rsidR="00442317" w:rsidRDefault="00351F75">
      <w:pPr>
        <w:spacing w:line="560" w:lineRule="exact"/>
        <w:ind w:firstLineChars="150" w:firstLine="480"/>
        <w:rPr>
          <w:rFonts w:ascii="仿宋" w:eastAsia="仿宋" w:hAnsi="仿宋" w:cs="仿宋"/>
          <w:sz w:val="32"/>
          <w:szCs w:val="32"/>
        </w:rPr>
      </w:pPr>
      <w:r>
        <w:rPr>
          <w:rFonts w:ascii="仿宋" w:eastAsia="仿宋" w:hAnsi="仿宋" w:cs="仿宋" w:hint="eastAsia"/>
          <w:sz w:val="32"/>
          <w:szCs w:val="32"/>
        </w:rPr>
        <w:t>自驾者请注意，医院车位极少，医院附近收费停车场所有：环贸商厦停车库、百盛商厦停车库、襄阳路及新乐路路边停车位等。</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二、体检时间</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25</w:t>
      </w:r>
      <w:r>
        <w:rPr>
          <w:rFonts w:ascii="仿宋" w:eastAsia="仿宋" w:hAnsi="仿宋" w:cs="仿宋" w:hint="eastAsia"/>
          <w:sz w:val="32"/>
          <w:szCs w:val="32"/>
        </w:rPr>
        <w:t>日</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日（周一至周五工作日体检）上午</w:t>
      </w:r>
      <w:r>
        <w:rPr>
          <w:rFonts w:ascii="仿宋" w:eastAsia="仿宋" w:hAnsi="仿宋" w:cs="仿宋" w:hint="eastAsia"/>
          <w:sz w:val="32"/>
          <w:szCs w:val="32"/>
        </w:rPr>
        <w:t>7:30-9:30</w:t>
      </w:r>
      <w:r>
        <w:rPr>
          <w:rFonts w:ascii="仿宋" w:eastAsia="仿宋" w:hAnsi="仿宋" w:cs="仿宋" w:hint="eastAsia"/>
          <w:sz w:val="32"/>
          <w:szCs w:val="32"/>
        </w:rPr>
        <w:t>。</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三、体检项目</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（见附件</w:t>
      </w:r>
      <w:r>
        <w:rPr>
          <w:rFonts w:ascii="仿宋" w:eastAsia="仿宋" w:hAnsi="仿宋" w:cs="仿宋" w:hint="eastAsia"/>
          <w:sz w:val="32"/>
          <w:szCs w:val="32"/>
        </w:rPr>
        <w:t>1</w:t>
      </w:r>
      <w:r>
        <w:rPr>
          <w:rFonts w:ascii="仿宋" w:eastAsia="仿宋" w:hAnsi="仿宋" w:cs="仿宋" w:hint="eastAsia"/>
          <w:sz w:val="32"/>
          <w:szCs w:val="32"/>
        </w:rPr>
        <w:t>）</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四、预约方式</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上海市第六人民医院（临港）需提前</w:t>
      </w:r>
      <w:r>
        <w:rPr>
          <w:rFonts w:ascii="仿宋" w:eastAsia="仿宋" w:hAnsi="仿宋" w:cs="仿宋" w:hint="eastAsia"/>
          <w:sz w:val="32"/>
          <w:szCs w:val="32"/>
        </w:rPr>
        <w:t>3</w:t>
      </w:r>
      <w:r>
        <w:rPr>
          <w:rFonts w:ascii="仿宋" w:eastAsia="仿宋" w:hAnsi="仿宋" w:cs="仿宋" w:hint="eastAsia"/>
          <w:sz w:val="32"/>
          <w:szCs w:val="32"/>
        </w:rPr>
        <w:t>天通过网上预约（预约方式见附件</w:t>
      </w:r>
      <w:r>
        <w:rPr>
          <w:rFonts w:ascii="仿宋" w:eastAsia="仿宋" w:hAnsi="仿宋" w:cs="仿宋" w:hint="eastAsia"/>
          <w:sz w:val="32"/>
          <w:szCs w:val="32"/>
        </w:rPr>
        <w:t>2</w:t>
      </w:r>
      <w:r>
        <w:rPr>
          <w:rFonts w:ascii="仿宋" w:eastAsia="仿宋" w:hAnsi="仿宋" w:cs="仿宋" w:hint="eastAsia"/>
          <w:sz w:val="32"/>
          <w:szCs w:val="32"/>
        </w:rPr>
        <w:t>）；也可</w:t>
      </w:r>
      <w:r>
        <w:rPr>
          <w:rFonts w:ascii="仿宋" w:eastAsia="仿宋" w:hAnsi="仿宋" w:cs="仿宋" w:hint="eastAsia"/>
          <w:sz w:val="32"/>
          <w:szCs w:val="32"/>
        </w:rPr>
        <w:t>电话预约，预约电话：</w:t>
      </w:r>
      <w:r>
        <w:rPr>
          <w:rFonts w:ascii="仿宋" w:eastAsia="仿宋" w:hAnsi="仿宋" w:cs="仿宋" w:hint="eastAsia"/>
          <w:sz w:val="32"/>
          <w:szCs w:val="32"/>
        </w:rPr>
        <w:t>38297134</w:t>
      </w:r>
      <w:r>
        <w:rPr>
          <w:rFonts w:ascii="仿宋" w:eastAsia="仿宋" w:hAnsi="仿宋" w:cs="仿宋" w:hint="eastAsia"/>
          <w:sz w:val="32"/>
          <w:szCs w:val="32"/>
        </w:rPr>
        <w:t>、</w:t>
      </w:r>
      <w:r>
        <w:rPr>
          <w:rFonts w:ascii="仿宋" w:eastAsia="仿宋" w:hAnsi="仿宋" w:cs="仿宋" w:hint="eastAsia"/>
          <w:sz w:val="32"/>
          <w:szCs w:val="32"/>
        </w:rPr>
        <w:t>38297180</w:t>
      </w:r>
      <w:r>
        <w:rPr>
          <w:rFonts w:ascii="仿宋" w:eastAsia="仿宋" w:hAnsi="仿宋" w:cs="仿宋" w:hint="eastAsia"/>
          <w:sz w:val="32"/>
          <w:szCs w:val="32"/>
        </w:rPr>
        <w:t>。</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上海市徐汇区中心医院健康体检中心可直接带身份证到体检中心服务台报学校名和本人姓名由服务人员直接安排体检。</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五、体检注意事项</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上海市第六人民医院临港院区</w:t>
      </w:r>
      <w:r>
        <w:rPr>
          <w:rFonts w:ascii="仿宋" w:eastAsia="仿宋" w:hAnsi="仿宋" w:cs="仿宋" w:hint="eastAsia"/>
          <w:b/>
          <w:color w:val="FF0000"/>
          <w:sz w:val="32"/>
          <w:szCs w:val="32"/>
        </w:rPr>
        <w:t>(</w:t>
      </w:r>
      <w:r>
        <w:rPr>
          <w:rFonts w:ascii="仿宋" w:eastAsia="仿宋" w:hAnsi="仿宋" w:cs="仿宋" w:hint="eastAsia"/>
          <w:b/>
          <w:color w:val="FF0000"/>
          <w:sz w:val="32"/>
          <w:szCs w:val="32"/>
        </w:rPr>
        <w:t>三甲）</w:t>
      </w:r>
      <w:r>
        <w:rPr>
          <w:rFonts w:ascii="仿宋" w:eastAsia="仿宋" w:hAnsi="仿宋" w:cs="仿宋" w:hint="eastAsia"/>
          <w:sz w:val="32"/>
          <w:szCs w:val="32"/>
        </w:rPr>
        <w:t>体检注意事项（见附件</w:t>
      </w:r>
      <w:r>
        <w:rPr>
          <w:rFonts w:ascii="仿宋" w:eastAsia="仿宋" w:hAnsi="仿宋" w:cs="仿宋" w:hint="eastAsia"/>
          <w:sz w:val="32"/>
          <w:szCs w:val="32"/>
        </w:rPr>
        <w:t>2</w:t>
      </w:r>
      <w:r>
        <w:rPr>
          <w:rFonts w:ascii="仿宋" w:eastAsia="仿宋" w:hAnsi="仿宋" w:cs="仿宋" w:hint="eastAsia"/>
          <w:sz w:val="32"/>
          <w:szCs w:val="32"/>
        </w:rPr>
        <w:t>）。</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上海市徐汇区中心医院</w:t>
      </w:r>
      <w:r>
        <w:rPr>
          <w:rFonts w:ascii="仿宋" w:eastAsia="仿宋" w:hAnsi="仿宋" w:cs="仿宋" w:hint="eastAsia"/>
          <w:b/>
          <w:color w:val="FF0000"/>
          <w:sz w:val="32"/>
          <w:szCs w:val="32"/>
        </w:rPr>
        <w:t>（三乙）</w:t>
      </w:r>
      <w:r>
        <w:rPr>
          <w:rFonts w:ascii="仿宋" w:eastAsia="仿宋" w:hAnsi="仿宋" w:cs="仿宋" w:hint="eastAsia"/>
          <w:sz w:val="32"/>
          <w:szCs w:val="32"/>
        </w:rPr>
        <w:t>健康体检中心体检注意事项（见附件</w:t>
      </w:r>
      <w:r>
        <w:rPr>
          <w:rFonts w:ascii="仿宋" w:eastAsia="仿宋" w:hAnsi="仿宋" w:cs="仿宋" w:hint="eastAsia"/>
          <w:sz w:val="32"/>
          <w:szCs w:val="32"/>
        </w:rPr>
        <w:t>3</w:t>
      </w:r>
      <w:r>
        <w:rPr>
          <w:rFonts w:ascii="仿宋" w:eastAsia="仿宋" w:hAnsi="仿宋" w:cs="仿宋" w:hint="eastAsia"/>
          <w:sz w:val="32"/>
          <w:szCs w:val="32"/>
        </w:rPr>
        <w:t>）。</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其他注意事项：教职工自行选择体检医院和二选一的体检项目，一经选择报给校工会后不可随意更换。</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六、体检费用</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体检中心为我校教职工设计了比较全面的体检套餐，在体检套餐内的费用由学校行政经费统一结算。体检套餐外自行增加的项目，需个人自付。</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学校为教职工提供的体检福利只能由教职工本人使用，不得转让，一经发现费用自理。</w:t>
      </w:r>
    </w:p>
    <w:p w:rsidR="00442317" w:rsidRDefault="00351F75">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七、职工家属体检事项</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经协商，我校教职工亲属体检如果使用建桥职工的体检方案，可享受与我校教职工体检相同的费用优惠</w:t>
      </w:r>
      <w:r>
        <w:rPr>
          <w:rFonts w:ascii="仿宋" w:eastAsia="仿宋" w:hAnsi="仿宋" w:cs="仿宋" w:hint="eastAsia"/>
          <w:sz w:val="32"/>
          <w:szCs w:val="32"/>
        </w:rPr>
        <w:t>,</w:t>
      </w:r>
      <w:r>
        <w:rPr>
          <w:rFonts w:ascii="仿宋" w:eastAsia="仿宋" w:hAnsi="仿宋" w:cs="仿宋" w:hint="eastAsia"/>
          <w:sz w:val="32"/>
          <w:szCs w:val="32"/>
        </w:rPr>
        <w:t>费用自付。</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亲属体检</w:t>
      </w:r>
      <w:r>
        <w:rPr>
          <w:rFonts w:ascii="仿宋_GB2312" w:eastAsia="仿宋_GB2312" w:hAnsi="仿宋_GB2312" w:cs="仿宋_GB2312"/>
          <w:color w:val="262626"/>
          <w:sz w:val="31"/>
          <w:szCs w:val="31"/>
        </w:rPr>
        <w:t>需要提前上报</w:t>
      </w:r>
      <w:r>
        <w:rPr>
          <w:rFonts w:ascii="仿宋_GB2312" w:eastAsia="仿宋_GB2312" w:hAnsi="仿宋_GB2312" w:cs="仿宋_GB2312" w:hint="eastAsia"/>
          <w:color w:val="262626"/>
          <w:sz w:val="31"/>
          <w:szCs w:val="31"/>
        </w:rPr>
        <w:t>名单给</w:t>
      </w:r>
      <w:r>
        <w:rPr>
          <w:rFonts w:ascii="仿宋_GB2312" w:eastAsia="仿宋_GB2312" w:hAnsi="仿宋_GB2312" w:cs="仿宋_GB2312"/>
          <w:color w:val="262626"/>
          <w:sz w:val="31"/>
          <w:szCs w:val="31"/>
        </w:rPr>
        <w:t>校工会，由校工会统一把名</w:t>
      </w:r>
      <w:r>
        <w:rPr>
          <w:rFonts w:ascii="仿宋_GB2312" w:eastAsia="仿宋_GB2312" w:hAnsi="仿宋_GB2312" w:cs="仿宋_GB2312"/>
          <w:color w:val="262626"/>
          <w:sz w:val="31"/>
          <w:szCs w:val="31"/>
        </w:rPr>
        <w:lastRenderedPageBreak/>
        <w:t>单给到两所医院体检中心。</w:t>
      </w:r>
    </w:p>
    <w:p w:rsidR="00442317" w:rsidRDefault="00442317">
      <w:pPr>
        <w:spacing w:line="560" w:lineRule="exact"/>
        <w:ind w:firstLineChars="200" w:firstLine="640"/>
        <w:rPr>
          <w:rFonts w:ascii="仿宋" w:eastAsia="仿宋" w:hAnsi="仿宋" w:cs="仿宋"/>
          <w:sz w:val="32"/>
          <w:szCs w:val="32"/>
        </w:rPr>
      </w:pP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1.2022</w:t>
      </w:r>
      <w:r>
        <w:rPr>
          <w:rFonts w:ascii="仿宋" w:eastAsia="仿宋" w:hAnsi="仿宋" w:cs="仿宋" w:hint="eastAsia"/>
          <w:sz w:val="32"/>
          <w:szCs w:val="32"/>
        </w:rPr>
        <w:t>年建桥学院健康体检项目表</w:t>
      </w:r>
    </w:p>
    <w:p w:rsidR="00442317" w:rsidRDefault="00351F75">
      <w:pPr>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2022</w:t>
      </w:r>
      <w:r>
        <w:rPr>
          <w:rFonts w:ascii="仿宋" w:eastAsia="仿宋" w:hAnsi="仿宋" w:cs="仿宋" w:hint="eastAsia"/>
          <w:sz w:val="32"/>
          <w:szCs w:val="32"/>
        </w:rPr>
        <w:t>年上海建桥学院教职工体检相关注意事项（临港六院）</w:t>
      </w:r>
    </w:p>
    <w:p w:rsidR="00442317" w:rsidRDefault="00351F75">
      <w:pPr>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.2022</w:t>
      </w:r>
      <w:r>
        <w:rPr>
          <w:rFonts w:ascii="仿宋" w:eastAsia="仿宋" w:hAnsi="仿宋" w:cs="仿宋" w:hint="eastAsia"/>
          <w:sz w:val="32"/>
          <w:szCs w:val="32"/>
        </w:rPr>
        <w:t>年体检须知（徐汇中心医院体检中心）</w:t>
      </w:r>
    </w:p>
    <w:p w:rsidR="00442317" w:rsidRDefault="00351F75">
      <w:pPr>
        <w:spacing w:line="560" w:lineRule="exact"/>
        <w:ind w:firstLineChars="500" w:firstLine="160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w:t>
      </w:r>
      <w:r>
        <w:rPr>
          <w:rFonts w:ascii="仿宋" w:eastAsia="仿宋" w:hAnsi="仿宋" w:cs="仿宋" w:hint="eastAsia"/>
          <w:sz w:val="32"/>
          <w:szCs w:val="32"/>
        </w:rPr>
        <w:t>预防新型冠状病毒肺炎</w:t>
      </w:r>
      <w:r>
        <w:rPr>
          <w:rFonts w:ascii="仿宋" w:eastAsia="仿宋" w:hAnsi="仿宋" w:cs="仿宋" w:hint="eastAsia"/>
          <w:sz w:val="32"/>
          <w:szCs w:val="32"/>
        </w:rPr>
        <w:t>--</w:t>
      </w:r>
      <w:r>
        <w:rPr>
          <w:rFonts w:ascii="仿宋" w:eastAsia="仿宋" w:hAnsi="仿宋" w:cs="仿宋" w:hint="eastAsia"/>
          <w:sz w:val="32"/>
          <w:szCs w:val="32"/>
        </w:rPr>
        <w:t>流行病学调查（徐汇中心医院体检中心）</w:t>
      </w:r>
    </w:p>
    <w:p w:rsidR="00442317" w:rsidRDefault="00442317">
      <w:pPr>
        <w:spacing w:line="560" w:lineRule="exact"/>
        <w:ind w:firstLineChars="200" w:firstLine="640"/>
        <w:rPr>
          <w:rFonts w:ascii="仿宋" w:eastAsia="仿宋" w:hAnsi="仿宋" w:cs="仿宋"/>
          <w:sz w:val="32"/>
          <w:szCs w:val="32"/>
        </w:rPr>
      </w:pPr>
    </w:p>
    <w:p w:rsidR="00442317" w:rsidRDefault="00442317">
      <w:pPr>
        <w:spacing w:line="560" w:lineRule="exact"/>
        <w:ind w:firstLineChars="200" w:firstLine="640"/>
        <w:rPr>
          <w:rFonts w:ascii="仿宋" w:eastAsia="仿宋" w:hAnsi="仿宋" w:cs="仿宋"/>
          <w:sz w:val="32"/>
          <w:szCs w:val="32"/>
        </w:rPr>
      </w:pPr>
    </w:p>
    <w:tbl>
      <w:tblPr>
        <w:tblW w:w="0" w:type="auto"/>
        <w:jc w:val="right"/>
        <w:tblLook w:val="04A0" w:firstRow="1" w:lastRow="0" w:firstColumn="1" w:lastColumn="0" w:noHBand="0" w:noVBand="1"/>
      </w:tblPr>
      <w:tblGrid>
        <w:gridCol w:w="5217"/>
        <w:gridCol w:w="49"/>
      </w:tblGrid>
      <w:tr w:rsidR="00442317">
        <w:trPr>
          <w:jc w:val="right"/>
        </w:trPr>
        <w:tc>
          <w:tcPr>
            <w:tcW w:w="5266" w:type="dxa"/>
            <w:gridSpan w:val="2"/>
            <w:shd w:val="clear" w:color="auto" w:fill="auto"/>
          </w:tcPr>
          <w:p w:rsidR="00442317" w:rsidRDefault="00351F75">
            <w:pPr>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上海建桥学院</w:t>
            </w:r>
          </w:p>
          <w:p w:rsidR="00442317" w:rsidRDefault="00351F75">
            <w:pPr>
              <w:spacing w:line="560" w:lineRule="exact"/>
              <w:jc w:val="right"/>
              <w:rPr>
                <w:rFonts w:ascii="仿宋" w:eastAsia="仿宋" w:hAnsi="仿宋" w:cs="仿宋"/>
                <w:kern w:val="0"/>
                <w:sz w:val="32"/>
                <w:szCs w:val="32"/>
              </w:rPr>
            </w:pPr>
            <w:r>
              <w:rPr>
                <w:rFonts w:ascii="仿宋" w:eastAsia="仿宋" w:hAnsi="仿宋" w:cs="仿宋" w:hint="eastAsia"/>
                <w:kern w:val="0"/>
                <w:sz w:val="32"/>
                <w:szCs w:val="32"/>
              </w:rPr>
              <w:t>中国教育工会上海建桥学院委员会</w:t>
            </w:r>
          </w:p>
          <w:p w:rsidR="00442317" w:rsidRDefault="00351F75">
            <w:pPr>
              <w:spacing w:line="560" w:lineRule="exact"/>
              <w:jc w:val="right"/>
              <w:rPr>
                <w:rFonts w:ascii="仿宋" w:eastAsia="仿宋" w:hAnsi="仿宋" w:cs="仿宋"/>
                <w:sz w:val="32"/>
                <w:szCs w:val="32"/>
              </w:rPr>
            </w:pPr>
            <w:r>
              <w:rPr>
                <w:rFonts w:ascii="仿宋" w:eastAsia="仿宋" w:hAnsi="仿宋" w:cs="仿宋" w:hint="eastAsia"/>
                <w:kern w:val="0"/>
                <w:sz w:val="32"/>
                <w:szCs w:val="32"/>
              </w:rPr>
              <w:t>上海建桥学院人事组织处</w:t>
            </w:r>
          </w:p>
        </w:tc>
      </w:tr>
      <w:tr w:rsidR="00442317">
        <w:trPr>
          <w:gridAfter w:val="1"/>
          <w:wAfter w:w="49" w:type="dxa"/>
          <w:jc w:val="right"/>
        </w:trPr>
        <w:tc>
          <w:tcPr>
            <w:tcW w:w="5217" w:type="dxa"/>
            <w:shd w:val="clear" w:color="auto" w:fill="auto"/>
          </w:tcPr>
          <w:p w:rsidR="00442317" w:rsidRDefault="00351F75">
            <w:pPr>
              <w:spacing w:line="560" w:lineRule="exact"/>
              <w:jc w:val="right"/>
              <w:rPr>
                <w:rFonts w:ascii="仿宋" w:eastAsia="仿宋" w:hAnsi="仿宋" w:cs="仿宋"/>
                <w:w w:val="86"/>
                <w:kern w:val="0"/>
                <w:sz w:val="32"/>
                <w:szCs w:val="32"/>
              </w:rPr>
            </w:pPr>
            <w:r>
              <w:rPr>
                <w:rFonts w:ascii="仿宋" w:eastAsia="仿宋" w:hAnsi="仿宋" w:cs="仿宋" w:hint="eastAsia"/>
                <w:kern w:val="0"/>
                <w:sz w:val="32"/>
                <w:szCs w:val="32"/>
              </w:rPr>
              <w:t>2022</w:t>
            </w:r>
            <w:r>
              <w:rPr>
                <w:rFonts w:ascii="仿宋" w:eastAsia="仿宋" w:hAnsi="仿宋" w:cs="仿宋" w:hint="eastAsia"/>
                <w:kern w:val="0"/>
                <w:sz w:val="32"/>
                <w:szCs w:val="32"/>
              </w:rPr>
              <w:t>年</w:t>
            </w:r>
            <w:r>
              <w:rPr>
                <w:rFonts w:ascii="仿宋" w:eastAsia="仿宋" w:hAnsi="仿宋" w:cs="仿宋" w:hint="eastAsia"/>
                <w:kern w:val="0"/>
                <w:sz w:val="32"/>
                <w:szCs w:val="32"/>
              </w:rPr>
              <w:t>7</w:t>
            </w:r>
            <w:r>
              <w:rPr>
                <w:rFonts w:ascii="仿宋" w:eastAsia="仿宋" w:hAnsi="仿宋" w:cs="仿宋" w:hint="eastAsia"/>
                <w:kern w:val="0"/>
                <w:sz w:val="32"/>
                <w:szCs w:val="32"/>
              </w:rPr>
              <w:t>月</w:t>
            </w:r>
            <w:r>
              <w:rPr>
                <w:rFonts w:ascii="仿宋" w:eastAsia="仿宋" w:hAnsi="仿宋" w:cs="仿宋" w:hint="eastAsia"/>
                <w:kern w:val="0"/>
                <w:sz w:val="32"/>
                <w:szCs w:val="32"/>
              </w:rPr>
              <w:t>13</w:t>
            </w:r>
            <w:r>
              <w:rPr>
                <w:rFonts w:ascii="仿宋" w:eastAsia="仿宋" w:hAnsi="仿宋" w:cs="仿宋" w:hint="eastAsia"/>
                <w:kern w:val="0"/>
                <w:sz w:val="32"/>
                <w:szCs w:val="32"/>
              </w:rPr>
              <w:t>日</w:t>
            </w:r>
          </w:p>
        </w:tc>
      </w:tr>
    </w:tbl>
    <w:p w:rsidR="00442317" w:rsidRDefault="00351F75">
      <w:pPr>
        <w:rPr>
          <w:rFonts w:ascii="黑体" w:eastAsia="黑体"/>
          <w:sz w:val="32"/>
          <w:szCs w:val="32"/>
        </w:rPr>
      </w:pPr>
      <w:r>
        <w:rPr>
          <w:rFonts w:ascii="黑体" w:eastAsia="黑体" w:hint="eastAsia"/>
          <w:sz w:val="32"/>
          <w:szCs w:val="32"/>
        </w:rPr>
        <w:br w:type="page"/>
      </w:r>
    </w:p>
    <w:p w:rsidR="00442317" w:rsidRDefault="00351F75">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1</w:t>
      </w:r>
    </w:p>
    <w:tbl>
      <w:tblPr>
        <w:tblW w:w="8595" w:type="dxa"/>
        <w:jc w:val="center"/>
        <w:tblCellMar>
          <w:left w:w="0" w:type="dxa"/>
          <w:right w:w="0" w:type="dxa"/>
        </w:tblCellMar>
        <w:tblLook w:val="04A0" w:firstRow="1" w:lastRow="0" w:firstColumn="1" w:lastColumn="0" w:noHBand="0" w:noVBand="1"/>
      </w:tblPr>
      <w:tblGrid>
        <w:gridCol w:w="1080"/>
        <w:gridCol w:w="1875"/>
        <w:gridCol w:w="1980"/>
        <w:gridCol w:w="645"/>
        <w:gridCol w:w="645"/>
        <w:gridCol w:w="645"/>
        <w:gridCol w:w="645"/>
        <w:gridCol w:w="1080"/>
      </w:tblGrid>
      <w:tr w:rsidR="00442317">
        <w:trPr>
          <w:trHeight w:val="495"/>
          <w:jc w:val="center"/>
        </w:trPr>
        <w:tc>
          <w:tcPr>
            <w:tcW w:w="8595" w:type="dxa"/>
            <w:gridSpan w:val="8"/>
            <w:tcBorders>
              <w:top w:val="nil"/>
              <w:left w:val="nil"/>
              <w:bottom w:val="nil"/>
              <w:right w:val="nil"/>
            </w:tcBorders>
            <w:shd w:val="clear" w:color="auto" w:fill="FFFFFF"/>
            <w:tcMar>
              <w:top w:w="15" w:type="dxa"/>
              <w:left w:w="15" w:type="dxa"/>
              <w:right w:w="15" w:type="dxa"/>
            </w:tcMar>
            <w:vAlign w:val="center"/>
          </w:tcPr>
          <w:p w:rsidR="00442317" w:rsidRDefault="00351F75">
            <w:pPr>
              <w:widowControl/>
              <w:jc w:val="center"/>
              <w:textAlignment w:val="center"/>
              <w:rPr>
                <w:rFonts w:ascii="Times New Roman" w:hAnsi="Times New Roman"/>
                <w:color w:val="000000"/>
                <w:sz w:val="36"/>
                <w:szCs w:val="36"/>
              </w:rPr>
            </w:pPr>
            <w:r>
              <w:rPr>
                <w:rFonts w:ascii="Times New Roman" w:hAnsi="Times New Roman"/>
                <w:color w:val="000000"/>
                <w:kern w:val="0"/>
                <w:sz w:val="36"/>
                <w:szCs w:val="36"/>
                <w:lang w:bidi="ar"/>
              </w:rPr>
              <w:t>2022</w:t>
            </w:r>
            <w:r>
              <w:rPr>
                <w:rStyle w:val="font31"/>
                <w:lang w:bidi="ar"/>
              </w:rPr>
              <w:t>年建桥学院健康体检项目</w:t>
            </w:r>
          </w:p>
        </w:tc>
      </w:tr>
      <w:tr w:rsidR="00442317">
        <w:trPr>
          <w:trHeight w:val="540"/>
          <w:jc w:val="center"/>
        </w:trPr>
        <w:tc>
          <w:tcPr>
            <w:tcW w:w="2955" w:type="dxa"/>
            <w:gridSpan w:val="2"/>
            <w:tcBorders>
              <w:top w:val="single" w:sz="8" w:space="0" w:color="000000"/>
              <w:left w:val="single" w:sz="8" w:space="0" w:color="000000"/>
              <w:bottom w:val="single" w:sz="8" w:space="0" w:color="000000"/>
              <w:right w:val="single" w:sz="8" w:space="0" w:color="000000"/>
            </w:tcBorders>
            <w:shd w:val="clear" w:color="auto" w:fill="60497A"/>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Cs w:val="21"/>
              </w:rPr>
            </w:pPr>
            <w:r>
              <w:rPr>
                <w:rFonts w:ascii="黑体" w:eastAsia="黑体" w:hAnsi="宋体" w:cs="黑体" w:hint="eastAsia"/>
                <w:color w:val="FFFFFF"/>
                <w:kern w:val="0"/>
                <w:szCs w:val="21"/>
                <w:lang w:bidi="ar"/>
              </w:rPr>
              <w:t>检</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查</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项</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目</w:t>
            </w:r>
          </w:p>
        </w:tc>
        <w:tc>
          <w:tcPr>
            <w:tcW w:w="1980" w:type="dxa"/>
            <w:tcBorders>
              <w:top w:val="single" w:sz="8" w:space="0" w:color="000000"/>
              <w:left w:val="single" w:sz="8" w:space="0" w:color="000000"/>
              <w:bottom w:val="single" w:sz="8" w:space="0" w:color="000000"/>
              <w:right w:val="single" w:sz="8" w:space="0" w:color="000000"/>
            </w:tcBorders>
            <w:shd w:val="clear" w:color="auto" w:fill="60497A"/>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Cs w:val="21"/>
              </w:rPr>
            </w:pPr>
            <w:r>
              <w:rPr>
                <w:rFonts w:ascii="黑体" w:eastAsia="黑体" w:hAnsi="宋体" w:cs="黑体" w:hint="eastAsia"/>
                <w:color w:val="FFFFFF"/>
                <w:kern w:val="0"/>
                <w:szCs w:val="21"/>
                <w:lang w:bidi="ar"/>
              </w:rPr>
              <w:t>临</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床</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意</w:t>
            </w:r>
            <w:r>
              <w:rPr>
                <w:rFonts w:ascii="黑体" w:eastAsia="黑体" w:hAnsi="宋体" w:cs="黑体" w:hint="eastAsia"/>
                <w:color w:val="FFFFFF"/>
                <w:kern w:val="0"/>
                <w:szCs w:val="21"/>
                <w:lang w:bidi="ar"/>
              </w:rPr>
              <w:t xml:space="preserve"> </w:t>
            </w:r>
            <w:r>
              <w:rPr>
                <w:rFonts w:ascii="黑体" w:eastAsia="黑体" w:hAnsi="宋体" w:cs="黑体" w:hint="eastAsia"/>
                <w:color w:val="FFFFFF"/>
                <w:kern w:val="0"/>
                <w:szCs w:val="21"/>
                <w:lang w:bidi="ar"/>
              </w:rPr>
              <w:t>义</w:t>
            </w:r>
          </w:p>
        </w:tc>
        <w:tc>
          <w:tcPr>
            <w:tcW w:w="645" w:type="dxa"/>
            <w:tcBorders>
              <w:top w:val="single" w:sz="8" w:space="0" w:color="000000"/>
              <w:left w:val="single" w:sz="8" w:space="0" w:color="000000"/>
              <w:bottom w:val="single" w:sz="8" w:space="0" w:color="000000"/>
              <w:right w:val="single" w:sz="8" w:space="0" w:color="000000"/>
            </w:tcBorders>
            <w:shd w:val="clear" w:color="auto" w:fill="963634"/>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 w:val="18"/>
                <w:szCs w:val="18"/>
              </w:rPr>
            </w:pPr>
            <w:r>
              <w:rPr>
                <w:rFonts w:ascii="黑体" w:eastAsia="黑体" w:hAnsi="宋体" w:cs="黑体" w:hint="eastAsia"/>
                <w:color w:val="FFFFFF"/>
                <w:kern w:val="0"/>
                <w:sz w:val="18"/>
                <w:szCs w:val="18"/>
                <w:lang w:bidi="ar"/>
              </w:rPr>
              <w:t>40</w:t>
            </w:r>
            <w:r>
              <w:rPr>
                <w:rFonts w:ascii="黑体" w:eastAsia="黑体" w:hAnsi="宋体" w:cs="黑体" w:hint="eastAsia"/>
                <w:color w:val="FFFFFF"/>
                <w:kern w:val="0"/>
                <w:sz w:val="18"/>
                <w:szCs w:val="18"/>
                <w:lang w:bidi="ar"/>
              </w:rPr>
              <w:t>岁以下男</w:t>
            </w:r>
          </w:p>
        </w:tc>
        <w:tc>
          <w:tcPr>
            <w:tcW w:w="645" w:type="dxa"/>
            <w:tcBorders>
              <w:top w:val="single" w:sz="8" w:space="0" w:color="000000"/>
              <w:left w:val="single" w:sz="8" w:space="0" w:color="000000"/>
              <w:bottom w:val="single" w:sz="8" w:space="0" w:color="000000"/>
              <w:right w:val="single" w:sz="8" w:space="0" w:color="000000"/>
            </w:tcBorders>
            <w:shd w:val="clear" w:color="auto" w:fill="963634"/>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 w:val="18"/>
                <w:szCs w:val="18"/>
              </w:rPr>
            </w:pPr>
            <w:r>
              <w:rPr>
                <w:rFonts w:ascii="黑体" w:eastAsia="黑体" w:hAnsi="宋体" w:cs="黑体" w:hint="eastAsia"/>
                <w:color w:val="FFFFFF"/>
                <w:kern w:val="0"/>
                <w:sz w:val="18"/>
                <w:szCs w:val="18"/>
                <w:lang w:bidi="ar"/>
              </w:rPr>
              <w:t>40</w:t>
            </w:r>
            <w:r>
              <w:rPr>
                <w:rFonts w:ascii="黑体" w:eastAsia="黑体" w:hAnsi="宋体" w:cs="黑体" w:hint="eastAsia"/>
                <w:color w:val="FFFFFF"/>
                <w:kern w:val="0"/>
                <w:sz w:val="18"/>
                <w:szCs w:val="18"/>
                <w:lang w:bidi="ar"/>
              </w:rPr>
              <w:t>岁以上男</w:t>
            </w:r>
          </w:p>
        </w:tc>
        <w:tc>
          <w:tcPr>
            <w:tcW w:w="645" w:type="dxa"/>
            <w:tcBorders>
              <w:top w:val="single" w:sz="8" w:space="0" w:color="000000"/>
              <w:left w:val="single" w:sz="8" w:space="0" w:color="000000"/>
              <w:bottom w:val="single" w:sz="8" w:space="0" w:color="000000"/>
              <w:right w:val="single" w:sz="8" w:space="0" w:color="000000"/>
            </w:tcBorders>
            <w:shd w:val="clear" w:color="auto" w:fill="60497A"/>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 w:val="18"/>
                <w:szCs w:val="18"/>
              </w:rPr>
            </w:pPr>
            <w:r>
              <w:rPr>
                <w:rFonts w:ascii="黑体" w:eastAsia="黑体" w:hAnsi="宋体" w:cs="黑体" w:hint="eastAsia"/>
                <w:color w:val="FFFFFF"/>
                <w:kern w:val="0"/>
                <w:sz w:val="18"/>
                <w:szCs w:val="18"/>
                <w:lang w:bidi="ar"/>
              </w:rPr>
              <w:t>未婚女</w:t>
            </w:r>
          </w:p>
        </w:tc>
        <w:tc>
          <w:tcPr>
            <w:tcW w:w="645" w:type="dxa"/>
            <w:tcBorders>
              <w:top w:val="single" w:sz="8" w:space="0" w:color="000000"/>
              <w:left w:val="single" w:sz="8" w:space="0" w:color="000000"/>
              <w:bottom w:val="single" w:sz="8" w:space="0" w:color="000000"/>
              <w:right w:val="single" w:sz="8" w:space="0" w:color="000000"/>
            </w:tcBorders>
            <w:shd w:val="clear" w:color="auto" w:fill="60497A"/>
            <w:tcMar>
              <w:top w:w="15" w:type="dxa"/>
              <w:left w:w="15" w:type="dxa"/>
              <w:right w:w="15" w:type="dxa"/>
            </w:tcMar>
            <w:vAlign w:val="center"/>
          </w:tcPr>
          <w:p w:rsidR="00442317" w:rsidRDefault="00351F75">
            <w:pPr>
              <w:widowControl/>
              <w:jc w:val="center"/>
              <w:textAlignment w:val="center"/>
              <w:rPr>
                <w:rFonts w:ascii="黑体" w:eastAsia="黑体" w:hAnsi="宋体" w:cs="黑体"/>
                <w:color w:val="FFFFFF"/>
                <w:sz w:val="18"/>
                <w:szCs w:val="18"/>
              </w:rPr>
            </w:pPr>
            <w:r>
              <w:rPr>
                <w:rFonts w:ascii="黑体" w:eastAsia="黑体" w:hAnsi="宋体" w:cs="黑体" w:hint="eastAsia"/>
                <w:color w:val="FFFFFF"/>
                <w:kern w:val="0"/>
                <w:sz w:val="18"/>
                <w:szCs w:val="18"/>
                <w:lang w:bidi="ar"/>
              </w:rPr>
              <w:t>已婚女</w:t>
            </w:r>
          </w:p>
        </w:tc>
        <w:tc>
          <w:tcPr>
            <w:tcW w:w="108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442317" w:rsidRDefault="00351F75">
            <w:pPr>
              <w:widowControl/>
              <w:jc w:val="center"/>
              <w:textAlignment w:val="center"/>
              <w:rPr>
                <w:rFonts w:ascii="黑体" w:eastAsia="黑体" w:hAnsi="宋体" w:cs="黑体"/>
                <w:color w:val="000000"/>
                <w:szCs w:val="21"/>
              </w:rPr>
            </w:pPr>
            <w:r>
              <w:rPr>
                <w:rFonts w:ascii="黑体" w:eastAsia="黑体" w:hAnsi="宋体" w:cs="黑体" w:hint="eastAsia"/>
                <w:color w:val="000000"/>
                <w:kern w:val="0"/>
                <w:szCs w:val="21"/>
                <w:lang w:bidi="ar"/>
              </w:rPr>
              <w:t>备注</w:t>
            </w: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一般项目</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身高、体重、体重指数（</w:t>
            </w:r>
            <w:r>
              <w:rPr>
                <w:rStyle w:val="font11"/>
                <w:rFonts w:hint="default"/>
                <w:lang w:bidi="ar"/>
              </w:rPr>
              <w:t>BMI</w:t>
            </w:r>
            <w:r>
              <w:rPr>
                <w:rStyle w:val="font11"/>
                <w:rFonts w:hint="default"/>
                <w:lang w:bidi="ar"/>
              </w:rPr>
              <w:t>）、血压</w:t>
            </w:r>
            <w:r>
              <w:rPr>
                <w:rStyle w:val="font11"/>
                <w:rFonts w:hint="default"/>
                <w:lang w:bidi="ar"/>
              </w:rPr>
              <w:t>(BP</w:t>
            </w:r>
            <w:r>
              <w:rPr>
                <w:rStyle w:val="font11"/>
                <w:rFonts w:hint="default"/>
                <w:lang w:bidi="ar"/>
              </w:rPr>
              <w: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体重是否正常，有无体重不足、超重或肥胖；有无血压异常等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内科</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心、肺听诊，腹部触诊及神经系统检查等</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心肺有无异常肝脾有无肿大、腹部有无包块、神经系统有无异常等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90"/>
          <w:jc w:val="center"/>
        </w:trPr>
        <w:tc>
          <w:tcPr>
            <w:tcW w:w="108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外科</w:t>
            </w:r>
          </w:p>
        </w:tc>
        <w:tc>
          <w:tcPr>
            <w:tcW w:w="1875"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浅表淋巴结，甲状腺、乳腺、直肠指检等</w:t>
            </w:r>
          </w:p>
        </w:tc>
        <w:tc>
          <w:tcPr>
            <w:tcW w:w="198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淋巴结有无肿大，甲状腺、乳腺、前列腺、肛肠有无异常等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5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耳、鼻、喉科</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外耳道、鼓膜、鼻腔、咽部等</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耳、鼻、咽等有无异常</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9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血常规</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22 </w:t>
            </w:r>
            <w:r>
              <w:rPr>
                <w:rStyle w:val="font11"/>
                <w:rFonts w:hint="default"/>
                <w:lang w:bidi="ar"/>
              </w:rPr>
              <w:t>项</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有无贫血、感染及白细胞减少、血小板减少等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6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尿常规</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10 </w:t>
            </w:r>
            <w:r>
              <w:rPr>
                <w:rStyle w:val="font11"/>
                <w:rFonts w:hint="default"/>
                <w:lang w:bidi="ar"/>
              </w:rPr>
              <w:t>项</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有无泌尿系统疾患、有无尿糖异常等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9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肝功能全套</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ALT</w:t>
            </w:r>
            <w:r>
              <w:rPr>
                <w:rStyle w:val="font11"/>
                <w:rFonts w:hint="default"/>
                <w:lang w:bidi="ar"/>
              </w:rPr>
              <w:t>、</w:t>
            </w:r>
            <w:r>
              <w:rPr>
                <w:rStyle w:val="font11"/>
                <w:rFonts w:hint="default"/>
                <w:lang w:bidi="ar"/>
              </w:rPr>
              <w:t>AST</w:t>
            </w:r>
            <w:r>
              <w:rPr>
                <w:rStyle w:val="font11"/>
                <w:rFonts w:hint="default"/>
                <w:lang w:bidi="ar"/>
              </w:rPr>
              <w:t>、</w:t>
            </w:r>
            <w:r>
              <w:rPr>
                <w:rStyle w:val="font11"/>
                <w:rFonts w:hint="default"/>
                <w:lang w:bidi="ar"/>
              </w:rPr>
              <w:t>r-GT</w:t>
            </w:r>
            <w:r>
              <w:rPr>
                <w:rStyle w:val="font11"/>
                <w:rFonts w:hint="default"/>
                <w:lang w:bidi="ar"/>
              </w:rPr>
              <w:t>、</w:t>
            </w:r>
            <w:r>
              <w:rPr>
                <w:rStyle w:val="font11"/>
                <w:rFonts w:hint="default"/>
                <w:lang w:bidi="ar"/>
              </w:rPr>
              <w:t>ALP</w:t>
            </w:r>
            <w:r>
              <w:rPr>
                <w:rStyle w:val="font11"/>
                <w:rFonts w:hint="default"/>
                <w:lang w:bidi="ar"/>
              </w:rPr>
              <w:t>、</w:t>
            </w:r>
            <w:r>
              <w:rPr>
                <w:rStyle w:val="font11"/>
                <w:rFonts w:hint="default"/>
                <w:lang w:bidi="ar"/>
              </w:rPr>
              <w:t>TP</w:t>
            </w:r>
            <w:r>
              <w:rPr>
                <w:rStyle w:val="font11"/>
                <w:rFonts w:hint="default"/>
                <w:lang w:bidi="ar"/>
              </w:rPr>
              <w:t>、</w:t>
            </w:r>
            <w:r>
              <w:rPr>
                <w:rStyle w:val="font11"/>
                <w:rFonts w:hint="default"/>
                <w:lang w:bidi="ar"/>
              </w:rPr>
              <w:t>ALB</w:t>
            </w:r>
            <w:r>
              <w:rPr>
                <w:rStyle w:val="font11"/>
                <w:rFonts w:hint="default"/>
                <w:lang w:bidi="ar"/>
              </w:rPr>
              <w:t>、</w:t>
            </w:r>
            <w:r>
              <w:rPr>
                <w:rStyle w:val="font11"/>
                <w:rFonts w:hint="default"/>
                <w:lang w:bidi="ar"/>
              </w:rPr>
              <w:t>TBIL</w:t>
            </w:r>
            <w:r>
              <w:rPr>
                <w:rStyle w:val="font11"/>
                <w:rFonts w:hint="default"/>
                <w:lang w:bidi="ar"/>
              </w:rPr>
              <w:t>、</w:t>
            </w:r>
            <w:r>
              <w:rPr>
                <w:rStyle w:val="font11"/>
                <w:rFonts w:hint="default"/>
                <w:lang w:bidi="ar"/>
              </w:rPr>
              <w:t>DBIL</w:t>
            </w:r>
            <w:r>
              <w:rPr>
                <w:rStyle w:val="font11"/>
                <w:rFonts w:hint="default"/>
                <w:lang w:bidi="ar"/>
              </w:rPr>
              <w:t>、</w:t>
            </w:r>
            <w:r>
              <w:rPr>
                <w:rStyle w:val="font11"/>
                <w:rFonts w:hint="default"/>
                <w:lang w:bidi="ar"/>
              </w:rPr>
              <w:t>TBA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有无肝脏损害</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加（</w:t>
            </w:r>
            <w:r>
              <w:rPr>
                <w:rFonts w:ascii="宋体" w:hAnsi="宋体" w:cs="宋体" w:hint="eastAsia"/>
                <w:color w:val="000000"/>
                <w:kern w:val="0"/>
                <w:sz w:val="18"/>
                <w:szCs w:val="18"/>
                <w:lang w:bidi="ar"/>
              </w:rPr>
              <w:t>3</w:t>
            </w:r>
            <w:r>
              <w:rPr>
                <w:rFonts w:ascii="宋体" w:hAnsi="宋体" w:cs="宋体" w:hint="eastAsia"/>
                <w:color w:val="000000"/>
                <w:kern w:val="0"/>
                <w:sz w:val="18"/>
                <w:szCs w:val="18"/>
                <w:lang w:bidi="ar"/>
              </w:rPr>
              <w:t>项增加为全套）</w:t>
            </w: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肾功能</w:t>
            </w:r>
            <w:r>
              <w:rPr>
                <w:rFonts w:ascii="宋体" w:hAnsi="宋体" w:cs="宋体" w:hint="eastAsia"/>
                <w:color w:val="000000"/>
                <w:kern w:val="0"/>
                <w:sz w:val="18"/>
                <w:szCs w:val="18"/>
                <w:lang w:bidi="ar"/>
              </w:rPr>
              <w:t xml:space="preserve"> </w:t>
            </w:r>
            <w:r>
              <w:rPr>
                <w:rStyle w:val="font11"/>
                <w:rFonts w:hint="default"/>
                <w:lang w:bidi="ar"/>
              </w:rPr>
              <w:t>(3</w:t>
            </w:r>
            <w:r>
              <w:rPr>
                <w:rStyle w:val="font11"/>
                <w:rFonts w:hint="default"/>
                <w:lang w:bidi="ar"/>
              </w:rPr>
              <w:t>项</w:t>
            </w:r>
            <w:r>
              <w:rPr>
                <w:rStyle w:val="font11"/>
                <w:rFonts w:hint="default"/>
                <w:lang w:bidi="ar"/>
              </w:rPr>
              <w:t>)</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CREA</w:t>
            </w:r>
            <w:r>
              <w:rPr>
                <w:rStyle w:val="font11"/>
                <w:rFonts w:hint="default"/>
                <w:lang w:bidi="ar"/>
              </w:rPr>
              <w:t>、</w:t>
            </w:r>
            <w:r>
              <w:rPr>
                <w:rStyle w:val="font11"/>
                <w:rFonts w:hint="default"/>
                <w:lang w:bidi="ar"/>
              </w:rPr>
              <w:t>BUN</w:t>
            </w:r>
            <w:r>
              <w:rPr>
                <w:rStyle w:val="font11"/>
                <w:rFonts w:hint="default"/>
                <w:lang w:bidi="ar"/>
              </w:rPr>
              <w:t>、</w:t>
            </w:r>
            <w:r>
              <w:rPr>
                <w:rStyle w:val="font11"/>
                <w:rFonts w:hint="default"/>
                <w:lang w:bidi="ar"/>
              </w:rPr>
              <w:t>UA</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有无肾功能异常、痛风等疾病</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血脂（</w:t>
            </w:r>
            <w:r>
              <w:rPr>
                <w:rStyle w:val="font11"/>
                <w:rFonts w:hint="default"/>
                <w:lang w:bidi="ar"/>
              </w:rPr>
              <w:t>4</w:t>
            </w:r>
            <w:r>
              <w:rPr>
                <w:rStyle w:val="font11"/>
                <w:rFonts w:hint="default"/>
                <w:lang w:bidi="ar"/>
              </w:rPr>
              <w:t>项）</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TG</w:t>
            </w:r>
            <w:r>
              <w:rPr>
                <w:rStyle w:val="font11"/>
                <w:rFonts w:hint="default"/>
                <w:lang w:bidi="ar"/>
              </w:rPr>
              <w:t>、</w:t>
            </w:r>
            <w:r>
              <w:rPr>
                <w:rStyle w:val="font11"/>
                <w:rFonts w:hint="default"/>
                <w:lang w:bidi="ar"/>
              </w:rPr>
              <w:t>TC</w:t>
            </w:r>
            <w:r>
              <w:rPr>
                <w:rStyle w:val="font11"/>
                <w:rFonts w:hint="default"/>
                <w:lang w:bidi="ar"/>
              </w:rPr>
              <w:t>、</w:t>
            </w:r>
            <w:r>
              <w:rPr>
                <w:rStyle w:val="font11"/>
                <w:rFonts w:hint="default"/>
                <w:lang w:bidi="ar"/>
              </w:rPr>
              <w:t>HDL-C</w:t>
            </w:r>
            <w:r>
              <w:rPr>
                <w:rStyle w:val="font11"/>
                <w:rFonts w:hint="default"/>
                <w:lang w:bidi="ar"/>
              </w:rPr>
              <w:t>、</w:t>
            </w:r>
            <w:r>
              <w:rPr>
                <w:rStyle w:val="font11"/>
                <w:rFonts w:hint="default"/>
                <w:lang w:bidi="ar"/>
              </w:rPr>
              <w:t>LDL-C</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血脂分析：有无血脂异常</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6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空腹血糖</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GLU</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血糖异常、糖尿病、血糖控制情况等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80"/>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肿瘤筛查</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t>基因芯片</w:t>
            </w:r>
            <w:r>
              <w:rPr>
                <w:rFonts w:ascii="宋体" w:hAnsi="宋体" w:cs="宋体" w:hint="eastAsia"/>
                <w:color w:val="000000"/>
                <w:kern w:val="0"/>
                <w:sz w:val="18"/>
                <w:szCs w:val="18"/>
                <w:lang w:bidi="ar"/>
              </w:rPr>
              <w:t>)</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男</w:t>
            </w:r>
            <w:r>
              <w:rPr>
                <w:rFonts w:ascii="宋体" w:hAnsi="宋体" w:cs="宋体" w:hint="eastAsia"/>
                <w:color w:val="000000"/>
                <w:kern w:val="0"/>
                <w:sz w:val="18"/>
                <w:szCs w:val="18"/>
                <w:lang w:bidi="ar"/>
              </w:rPr>
              <w:t>6</w:t>
            </w:r>
            <w:r>
              <w:rPr>
                <w:rFonts w:ascii="宋体" w:hAnsi="宋体" w:cs="宋体" w:hint="eastAsia"/>
                <w:color w:val="000000"/>
                <w:kern w:val="0"/>
                <w:sz w:val="18"/>
                <w:szCs w:val="18"/>
                <w:lang w:bidi="ar"/>
              </w:rPr>
              <w:t>项</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女</w:t>
            </w:r>
            <w:r>
              <w:rPr>
                <w:rFonts w:ascii="宋体" w:hAnsi="宋体" w:cs="宋体" w:hint="eastAsia"/>
                <w:color w:val="000000"/>
                <w:kern w:val="0"/>
                <w:sz w:val="18"/>
                <w:szCs w:val="18"/>
                <w:lang w:bidi="ar"/>
              </w:rPr>
              <w:t>7</w:t>
            </w:r>
            <w:r>
              <w:rPr>
                <w:rFonts w:ascii="宋体" w:hAnsi="宋体" w:cs="宋体" w:hint="eastAsia"/>
                <w:color w:val="000000"/>
                <w:kern w:val="0"/>
                <w:sz w:val="18"/>
                <w:szCs w:val="18"/>
                <w:lang w:bidi="ar"/>
              </w:rPr>
              <w:t>项</w:t>
            </w:r>
          </w:p>
        </w:tc>
        <w:tc>
          <w:tcPr>
            <w:tcW w:w="1875"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男：</w:t>
            </w:r>
            <w:r>
              <w:rPr>
                <w:rStyle w:val="font11"/>
                <w:rFonts w:hint="default"/>
                <w:lang w:bidi="ar"/>
              </w:rPr>
              <w:t>AFP</w:t>
            </w:r>
            <w:r>
              <w:rPr>
                <w:rStyle w:val="font11"/>
                <w:rFonts w:hint="default"/>
                <w:lang w:bidi="ar"/>
              </w:rPr>
              <w:t>、</w:t>
            </w:r>
            <w:r>
              <w:rPr>
                <w:rStyle w:val="font11"/>
                <w:rFonts w:hint="default"/>
                <w:lang w:bidi="ar"/>
              </w:rPr>
              <w:t>CEA</w:t>
            </w:r>
            <w:r>
              <w:rPr>
                <w:rStyle w:val="font11"/>
                <w:rFonts w:hint="default"/>
                <w:lang w:bidi="ar"/>
              </w:rPr>
              <w:t>、</w:t>
            </w:r>
            <w:r>
              <w:rPr>
                <w:rStyle w:val="font11"/>
                <w:rFonts w:hint="default"/>
                <w:lang w:bidi="ar"/>
              </w:rPr>
              <w:t>PSA</w:t>
            </w:r>
            <w:r>
              <w:rPr>
                <w:rStyle w:val="font11"/>
                <w:rFonts w:hint="default"/>
                <w:lang w:bidi="ar"/>
              </w:rPr>
              <w:t>、</w:t>
            </w:r>
            <w:r>
              <w:rPr>
                <w:rStyle w:val="font11"/>
                <w:rFonts w:hint="default"/>
                <w:lang w:bidi="ar"/>
              </w:rPr>
              <w:t>SCC</w:t>
            </w:r>
            <w:r>
              <w:rPr>
                <w:rStyle w:val="font11"/>
                <w:rFonts w:hint="default"/>
                <w:lang w:bidi="ar"/>
              </w:rPr>
              <w:t>、</w:t>
            </w:r>
            <w:r>
              <w:rPr>
                <w:rStyle w:val="font11"/>
                <w:rFonts w:hint="default"/>
                <w:lang w:bidi="ar"/>
              </w:rPr>
              <w:t>CA199</w:t>
            </w:r>
            <w:r>
              <w:rPr>
                <w:rStyle w:val="font11"/>
                <w:rFonts w:hint="default"/>
                <w:lang w:bidi="ar"/>
              </w:rPr>
              <w:t>、</w:t>
            </w:r>
            <w:r>
              <w:rPr>
                <w:rStyle w:val="font11"/>
                <w:rFonts w:hint="default"/>
                <w:lang w:bidi="ar"/>
              </w:rPr>
              <w:t>CA211</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全面筛查全身各系统肿瘤情况</w:t>
            </w: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vMerge w:val="restart"/>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312"/>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c>
          <w:tcPr>
            <w:tcW w:w="645" w:type="dxa"/>
            <w:vMerge/>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vMerge/>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vMerge/>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vMerge/>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915"/>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女：</w:t>
            </w:r>
            <w:r>
              <w:rPr>
                <w:rFonts w:ascii="宋体" w:hAnsi="宋体" w:cs="宋体" w:hint="eastAsia"/>
                <w:color w:val="000000"/>
                <w:kern w:val="0"/>
                <w:sz w:val="18"/>
                <w:szCs w:val="18"/>
                <w:lang w:bidi="ar"/>
              </w:rPr>
              <w:t xml:space="preserve"> </w:t>
            </w:r>
            <w:r>
              <w:rPr>
                <w:rStyle w:val="font11"/>
                <w:rFonts w:hint="default"/>
                <w:lang w:bidi="ar"/>
              </w:rPr>
              <w:t>AFP</w:t>
            </w:r>
            <w:r>
              <w:rPr>
                <w:rStyle w:val="font11"/>
                <w:rFonts w:hint="default"/>
                <w:lang w:bidi="ar"/>
              </w:rPr>
              <w:t>、</w:t>
            </w:r>
            <w:r>
              <w:rPr>
                <w:rStyle w:val="font11"/>
                <w:rFonts w:hint="default"/>
                <w:lang w:bidi="ar"/>
              </w:rPr>
              <w:t>CEA</w:t>
            </w:r>
            <w:r>
              <w:rPr>
                <w:rStyle w:val="font11"/>
                <w:rFonts w:hint="default"/>
                <w:lang w:bidi="ar"/>
              </w:rPr>
              <w:t>、</w:t>
            </w:r>
            <w:r>
              <w:rPr>
                <w:rStyle w:val="font11"/>
                <w:rFonts w:hint="default"/>
                <w:lang w:bidi="ar"/>
              </w:rPr>
              <w:t>SCC</w:t>
            </w:r>
            <w:r>
              <w:rPr>
                <w:rStyle w:val="font11"/>
                <w:rFonts w:hint="default"/>
                <w:lang w:bidi="ar"/>
              </w:rPr>
              <w:t>、</w:t>
            </w:r>
            <w:r>
              <w:rPr>
                <w:rStyle w:val="font11"/>
                <w:rFonts w:hint="default"/>
                <w:lang w:bidi="ar"/>
              </w:rPr>
              <w:t>CA125</w:t>
            </w:r>
            <w:r>
              <w:rPr>
                <w:rStyle w:val="font11"/>
                <w:rFonts w:hint="default"/>
                <w:lang w:bidi="ar"/>
              </w:rPr>
              <w:t>、</w:t>
            </w:r>
            <w:r>
              <w:rPr>
                <w:rStyle w:val="font11"/>
                <w:rFonts w:hint="default"/>
                <w:lang w:bidi="ar"/>
              </w:rPr>
              <w:t>CA153</w:t>
            </w:r>
            <w:r>
              <w:rPr>
                <w:rStyle w:val="font11"/>
                <w:rFonts w:hint="default"/>
                <w:lang w:bidi="ar"/>
              </w:rPr>
              <w:t>、</w:t>
            </w:r>
            <w:r>
              <w:rPr>
                <w:rStyle w:val="font11"/>
                <w:rFonts w:hint="default"/>
                <w:lang w:bidi="ar"/>
              </w:rPr>
              <w:t>CA199</w:t>
            </w:r>
            <w:r>
              <w:rPr>
                <w:rStyle w:val="font11"/>
                <w:rFonts w:hint="default"/>
                <w:lang w:bidi="ar"/>
              </w:rPr>
              <w:t>、</w:t>
            </w:r>
            <w:r>
              <w:rPr>
                <w:rStyle w:val="font11"/>
                <w:rFonts w:hint="default"/>
                <w:lang w:bidi="ar"/>
              </w:rPr>
              <w:t>CA211</w:t>
            </w:r>
          </w:p>
        </w:tc>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780"/>
          <w:jc w:val="center"/>
        </w:trPr>
        <w:tc>
          <w:tcPr>
            <w:tcW w:w="1080" w:type="dxa"/>
            <w:tcBorders>
              <w:top w:val="nil"/>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lastRenderedPageBreak/>
              <w:t>C13</w:t>
            </w:r>
            <w:r>
              <w:rPr>
                <w:rFonts w:ascii="宋体" w:hAnsi="宋体" w:cs="宋体" w:hint="eastAsia"/>
                <w:color w:val="000000"/>
                <w:kern w:val="0"/>
                <w:sz w:val="18"/>
                <w:szCs w:val="18"/>
                <w:lang w:bidi="ar"/>
              </w:rPr>
              <w:t>呼气检测</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幽门螺旋杆菌</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HP</w:t>
            </w:r>
            <w:r>
              <w:rPr>
                <w:rFonts w:ascii="宋体" w:hAnsi="宋体" w:cs="宋体" w:hint="eastAsia"/>
                <w:color w:val="000000"/>
                <w:kern w:val="0"/>
                <w:sz w:val="18"/>
                <w:szCs w:val="18"/>
                <w:lang w:bidi="ar"/>
              </w:rPr>
              <w:t>感染与胃炎、消化性溃疡、胃癌等发病关系密切</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加</w:t>
            </w:r>
          </w:p>
        </w:tc>
      </w:tr>
      <w:tr w:rsidR="00442317">
        <w:trPr>
          <w:trHeight w:val="126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妇科</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TCT</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已婚女性加做妇科检查、白带常规化验和液基涂片细胞学检查（宫颈肿瘤筛查）</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114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心电图</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ECG</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用于心律失常（如早搏、传导障碍等）、心肌缺血、心肌梗塞、心房、心室肥大等诊断</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甲状腺功能测定（</w:t>
            </w:r>
            <w:r>
              <w:rPr>
                <w:rFonts w:ascii="宋体" w:hAnsi="宋体" w:cs="宋体" w:hint="eastAsia"/>
                <w:b/>
                <w:color w:val="FF0000"/>
                <w:kern w:val="0"/>
                <w:sz w:val="18"/>
                <w:szCs w:val="18"/>
                <w:lang w:bidi="ar"/>
              </w:rPr>
              <w:t>3</w:t>
            </w:r>
            <w:r>
              <w:rPr>
                <w:rFonts w:ascii="宋体" w:hAnsi="宋体" w:cs="宋体" w:hint="eastAsia"/>
                <w:b/>
                <w:color w:val="FF0000"/>
                <w:kern w:val="0"/>
                <w:sz w:val="18"/>
                <w:szCs w:val="18"/>
                <w:lang w:bidi="ar"/>
              </w:rPr>
              <w:t>项）</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TSB</w:t>
            </w:r>
            <w:r>
              <w:rPr>
                <w:rFonts w:ascii="宋体" w:hAnsi="宋体" w:cs="宋体" w:hint="eastAsia"/>
                <w:b/>
                <w:color w:val="FF0000"/>
                <w:kern w:val="0"/>
                <w:sz w:val="18"/>
                <w:szCs w:val="18"/>
                <w:lang w:bidi="ar"/>
              </w:rPr>
              <w:t>、</w:t>
            </w:r>
            <w:r>
              <w:rPr>
                <w:rFonts w:ascii="宋体" w:hAnsi="宋体" w:cs="宋体" w:hint="eastAsia"/>
                <w:b/>
                <w:color w:val="FF0000"/>
                <w:kern w:val="0"/>
                <w:sz w:val="18"/>
                <w:szCs w:val="18"/>
                <w:lang w:bidi="ar"/>
              </w:rPr>
              <w:t>FT3</w:t>
            </w:r>
            <w:r>
              <w:rPr>
                <w:rFonts w:ascii="宋体" w:hAnsi="宋体" w:cs="宋体" w:hint="eastAsia"/>
                <w:b/>
                <w:color w:val="FF0000"/>
                <w:kern w:val="0"/>
                <w:sz w:val="18"/>
                <w:szCs w:val="18"/>
                <w:lang w:bidi="ar"/>
              </w:rPr>
              <w:t>、</w:t>
            </w:r>
            <w:r>
              <w:rPr>
                <w:rFonts w:ascii="宋体" w:hAnsi="宋体" w:cs="宋体" w:hint="eastAsia"/>
                <w:b/>
                <w:color w:val="FF0000"/>
                <w:kern w:val="0"/>
                <w:sz w:val="18"/>
                <w:szCs w:val="18"/>
                <w:lang w:bidi="ar"/>
              </w:rPr>
              <w:t>FT4</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b/>
                <w:color w:val="FF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可选</w:t>
            </w:r>
          </w:p>
        </w:tc>
      </w:tr>
      <w:tr w:rsidR="00442317">
        <w:trPr>
          <w:trHeight w:val="46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糖化血红蛋白</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HbA1c</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b/>
                <w:color w:val="FF0000"/>
                <w:sz w:val="18"/>
                <w:szCs w:val="18"/>
              </w:rPr>
            </w:pPr>
            <w:r>
              <w:rPr>
                <w:rFonts w:ascii="宋体" w:hAnsi="宋体" w:cs="宋体" w:hint="eastAsia"/>
                <w:b/>
                <w:color w:val="FF0000"/>
                <w:kern w:val="0"/>
                <w:sz w:val="18"/>
                <w:szCs w:val="18"/>
                <w:lang w:bidi="ar"/>
              </w:rPr>
              <w:t>2-3</w:t>
            </w:r>
            <w:r>
              <w:rPr>
                <w:rFonts w:ascii="宋体" w:hAnsi="宋体" w:cs="宋体" w:hint="eastAsia"/>
                <w:b/>
                <w:color w:val="FF0000"/>
                <w:kern w:val="0"/>
                <w:sz w:val="18"/>
                <w:szCs w:val="18"/>
                <w:lang w:bidi="ar"/>
              </w:rPr>
              <w:t>月内血糖平均水平</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b/>
                <w:color w:val="FF0000"/>
                <w:sz w:val="18"/>
                <w:szCs w:val="18"/>
              </w:rPr>
            </w:pPr>
          </w:p>
        </w:tc>
      </w:tr>
      <w:tr w:rsidR="00442317">
        <w:trPr>
          <w:trHeight w:val="9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胸部</w:t>
            </w:r>
            <w:r>
              <w:rPr>
                <w:rStyle w:val="font101"/>
                <w:rFonts w:hint="default"/>
                <w:lang w:bidi="ar"/>
              </w:rPr>
              <w:t>CT</w:t>
            </w:r>
            <w:r>
              <w:rPr>
                <w:rStyle w:val="font101"/>
                <w:rFonts w:hint="default"/>
                <w:lang w:bidi="ar"/>
              </w:rPr>
              <w:t>平扫</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胸部</w:t>
            </w:r>
            <w:r>
              <w:rPr>
                <w:rStyle w:val="font101"/>
                <w:rFonts w:hint="default"/>
                <w:lang w:bidi="ar"/>
              </w:rPr>
              <w:t>CT</w:t>
            </w:r>
            <w:r>
              <w:rPr>
                <w:rStyle w:val="font101"/>
                <w:rFonts w:hint="default"/>
                <w:lang w:bidi="ar"/>
              </w:rPr>
              <w:t>平扫</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b/>
                <w:color w:val="FF0000"/>
                <w:sz w:val="18"/>
                <w:szCs w:val="18"/>
              </w:rPr>
            </w:pPr>
            <w:r>
              <w:rPr>
                <w:rFonts w:ascii="宋体" w:hAnsi="宋体" w:cs="宋体" w:hint="eastAsia"/>
                <w:b/>
                <w:color w:val="FF0000"/>
                <w:kern w:val="0"/>
                <w:sz w:val="18"/>
                <w:szCs w:val="18"/>
                <w:lang w:bidi="ar"/>
              </w:rPr>
              <w:t>有无肺部疾病及心脏、主动脉、纵膈、横膈疾病等</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b/>
                <w:color w:val="FF0000"/>
                <w:sz w:val="18"/>
                <w:szCs w:val="18"/>
              </w:rPr>
            </w:pPr>
            <w:r>
              <w:rPr>
                <w:rFonts w:ascii="宋体" w:hAnsi="宋体" w:cs="宋体" w:hint="eastAsia"/>
                <w:b/>
                <w:color w:val="FF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b/>
                <w:color w:val="FF0000"/>
                <w:sz w:val="18"/>
                <w:szCs w:val="18"/>
              </w:rPr>
            </w:pPr>
            <w:r>
              <w:rPr>
                <w:rFonts w:ascii="宋体" w:hAnsi="宋体" w:cs="宋体" w:hint="eastAsia"/>
                <w:b/>
                <w:color w:val="FF0000"/>
                <w:kern w:val="0"/>
                <w:sz w:val="18"/>
                <w:szCs w:val="18"/>
                <w:lang w:bidi="ar"/>
              </w:rPr>
              <w:t>如</w:t>
            </w:r>
            <w:r>
              <w:rPr>
                <w:rFonts w:ascii="宋体" w:hAnsi="宋体" w:cs="宋体" w:hint="eastAsia"/>
                <w:b/>
                <w:color w:val="FF0000"/>
                <w:kern w:val="0"/>
                <w:sz w:val="18"/>
                <w:szCs w:val="18"/>
                <w:lang w:bidi="ar"/>
              </w:rPr>
              <w:t>CT</w:t>
            </w:r>
            <w:r>
              <w:rPr>
                <w:rFonts w:ascii="宋体" w:hAnsi="宋体" w:cs="宋体" w:hint="eastAsia"/>
                <w:b/>
                <w:color w:val="FF0000"/>
                <w:kern w:val="0"/>
                <w:sz w:val="18"/>
                <w:szCs w:val="18"/>
                <w:lang w:bidi="ar"/>
              </w:rPr>
              <w:t>不做可选甲状腺功能和糖化血红蛋白</w:t>
            </w:r>
          </w:p>
        </w:tc>
      </w:tr>
      <w:tr w:rsidR="00442317">
        <w:trPr>
          <w:trHeight w:val="600"/>
          <w:jc w:val="center"/>
        </w:trPr>
        <w:tc>
          <w:tcPr>
            <w:tcW w:w="10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彩色</w:t>
            </w:r>
            <w:r>
              <w:rPr>
                <w:rStyle w:val="font11"/>
                <w:rFonts w:hint="default"/>
                <w:lang w:bidi="ar"/>
              </w:rPr>
              <w:t>B</w:t>
            </w:r>
            <w:r>
              <w:rPr>
                <w:rStyle w:val="font11"/>
                <w:rFonts w:hint="default"/>
                <w:lang w:bidi="ar"/>
              </w:rPr>
              <w:t>超</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甲状腺</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65"/>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前列腺</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65"/>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乳房</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5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子宫附件（未婚经腹部）</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50"/>
          <w:jc w:val="center"/>
        </w:trPr>
        <w:tc>
          <w:tcPr>
            <w:tcW w:w="1080" w:type="dxa"/>
            <w:vMerge/>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center"/>
              <w:rPr>
                <w:rFonts w:ascii="宋体" w:hAnsi="宋体" w:cs="宋体"/>
                <w:color w:val="000000"/>
                <w:sz w:val="18"/>
                <w:szCs w:val="18"/>
              </w:rPr>
            </w:pP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肝、胆、脾、胰、肾</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69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总检</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资料汇总、分析、评估</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健康总评、终检结论及保健处方</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645" w:type="dxa"/>
            <w:tcBorders>
              <w:top w:val="single" w:sz="8" w:space="0" w:color="000000"/>
              <w:left w:val="single" w:sz="8" w:space="0" w:color="000000"/>
              <w:bottom w:val="single" w:sz="8" w:space="0" w:color="000000"/>
              <w:right w:val="single" w:sz="8" w:space="0" w:color="000000"/>
            </w:tcBorders>
            <w:shd w:val="clear" w:color="auto" w:fill="8DB4E2"/>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480"/>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血粘度</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血粘度</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评估血液粘度变化情况</w:t>
            </w:r>
          </w:p>
        </w:tc>
        <w:tc>
          <w:tcPr>
            <w:tcW w:w="2580" w:type="dxa"/>
            <w:gridSpan w:val="4"/>
            <w:vMerge w:val="restart"/>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right w:w="15" w:type="dxa"/>
            </w:tcMar>
            <w:vAlign w:val="center"/>
          </w:tcPr>
          <w:p w:rsidR="00442317" w:rsidRDefault="00351F75">
            <w:pPr>
              <w:widowControl/>
              <w:jc w:val="center"/>
              <w:textAlignment w:val="center"/>
              <w:rPr>
                <w:rFonts w:ascii="宋体" w:hAnsi="宋体" w:cs="宋体"/>
                <w:b/>
                <w:color w:val="000000"/>
                <w:sz w:val="24"/>
                <w:szCs w:val="24"/>
              </w:rPr>
            </w:pPr>
            <w:r>
              <w:rPr>
                <w:rFonts w:ascii="宋体" w:hAnsi="宋体" w:cs="宋体" w:hint="eastAsia"/>
                <w:b/>
                <w:color w:val="000000"/>
                <w:kern w:val="0"/>
                <w:sz w:val="24"/>
                <w:szCs w:val="24"/>
                <w:lang w:bidi="ar"/>
              </w:rPr>
              <w:t>40</w:t>
            </w:r>
            <w:r>
              <w:rPr>
                <w:rStyle w:val="font41"/>
                <w:rFonts w:hint="default"/>
                <w:lang w:bidi="ar"/>
              </w:rPr>
              <w:t>岁以上</w:t>
            </w: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915"/>
          <w:jc w:val="center"/>
        </w:trPr>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r>
              <w:rPr>
                <w:rStyle w:val="font11"/>
                <w:rFonts w:hint="default"/>
                <w:lang w:bidi="ar"/>
              </w:rPr>
              <w:t>超</w:t>
            </w:r>
          </w:p>
        </w:tc>
        <w:tc>
          <w:tcPr>
            <w:tcW w:w="18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颈动脉</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各脏器有无形态学改变及占位性病变</w:t>
            </w:r>
          </w:p>
        </w:tc>
        <w:tc>
          <w:tcPr>
            <w:tcW w:w="2580" w:type="dxa"/>
            <w:gridSpan w:val="4"/>
            <w:vMerge/>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right w:w="15" w:type="dxa"/>
            </w:tcMar>
            <w:vAlign w:val="center"/>
          </w:tcPr>
          <w:p w:rsidR="00442317" w:rsidRDefault="00442317">
            <w:pPr>
              <w:jc w:val="center"/>
              <w:rPr>
                <w:rFonts w:ascii="宋体" w:hAnsi="宋体" w:cs="宋体"/>
                <w:b/>
                <w:color w:val="000000"/>
                <w:sz w:val="24"/>
                <w:szCs w:val="24"/>
              </w:rPr>
            </w:pPr>
          </w:p>
        </w:tc>
        <w:tc>
          <w:tcPr>
            <w:tcW w:w="108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442317">
            <w:pPr>
              <w:jc w:val="left"/>
              <w:rPr>
                <w:rFonts w:ascii="宋体" w:hAnsi="宋体" w:cs="宋体"/>
                <w:color w:val="000000"/>
                <w:sz w:val="18"/>
                <w:szCs w:val="18"/>
              </w:rPr>
            </w:pPr>
          </w:p>
        </w:tc>
      </w:tr>
      <w:tr w:rsidR="00442317">
        <w:trPr>
          <w:trHeight w:val="300"/>
          <w:jc w:val="center"/>
        </w:trPr>
        <w:tc>
          <w:tcPr>
            <w:tcW w:w="8595" w:type="dxa"/>
            <w:gridSpan w:val="8"/>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right w:w="15" w:type="dxa"/>
            </w:tcMar>
            <w:vAlign w:val="center"/>
          </w:tcPr>
          <w:p w:rsidR="00442317" w:rsidRDefault="00351F7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提供免费营养早点</w:t>
            </w:r>
            <w:r>
              <w:rPr>
                <w:rFonts w:ascii="宋体" w:hAnsi="宋体" w:cs="宋体" w:hint="eastAsia"/>
                <w:color w:val="000000"/>
                <w:kern w:val="0"/>
                <w:sz w:val="18"/>
                <w:szCs w:val="18"/>
                <w:lang w:bidi="ar"/>
              </w:rPr>
              <w:t xml:space="preserve">   </w:t>
            </w:r>
          </w:p>
        </w:tc>
      </w:tr>
    </w:tbl>
    <w:p w:rsidR="00442317" w:rsidRDefault="00442317">
      <w:pPr>
        <w:rPr>
          <w:rFonts w:ascii="黑体" w:eastAsia="黑体"/>
          <w:sz w:val="32"/>
          <w:szCs w:val="32"/>
        </w:rPr>
      </w:pPr>
    </w:p>
    <w:p w:rsidR="00442317" w:rsidRDefault="00351F75">
      <w:pPr>
        <w:widowControl/>
        <w:jc w:val="left"/>
        <w:rPr>
          <w:rFonts w:ascii="黑体" w:eastAsia="黑体"/>
          <w:sz w:val="32"/>
          <w:szCs w:val="32"/>
        </w:rPr>
      </w:pPr>
      <w:r>
        <w:rPr>
          <w:rFonts w:ascii="黑体" w:eastAsia="黑体"/>
          <w:sz w:val="32"/>
          <w:szCs w:val="32"/>
        </w:rPr>
        <w:lastRenderedPageBreak/>
        <w:br w:type="page"/>
      </w:r>
    </w:p>
    <w:p w:rsidR="00442317" w:rsidRDefault="00351F75">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2</w:t>
      </w:r>
    </w:p>
    <w:p w:rsidR="00442317" w:rsidRDefault="00442317"/>
    <w:p w:rsidR="00442317" w:rsidRDefault="00351F75">
      <w:pPr>
        <w:pStyle w:val="aa"/>
        <w:spacing w:line="324" w:lineRule="auto"/>
        <w:ind w:left="0"/>
        <w:rPr>
          <w:b/>
          <w:spacing w:val="-4"/>
        </w:rPr>
      </w:pPr>
      <w:r>
        <w:rPr>
          <w:rFonts w:hint="eastAsia"/>
          <w:b/>
          <w:spacing w:val="-4"/>
        </w:rPr>
        <w:t>2022</w:t>
      </w:r>
      <w:r>
        <w:rPr>
          <w:rFonts w:hint="eastAsia"/>
          <w:b/>
          <w:spacing w:val="-4"/>
        </w:rPr>
        <w:t>年上海建桥学院教职工体检</w:t>
      </w:r>
      <w:r>
        <w:rPr>
          <w:rFonts w:hint="eastAsia"/>
          <w:b/>
        </w:rPr>
        <w:t>相关注意事项</w:t>
      </w:r>
    </w:p>
    <w:p w:rsidR="00442317" w:rsidRDefault="00442317">
      <w:pPr>
        <w:pStyle w:val="a5"/>
        <w:rPr>
          <w:sz w:val="52"/>
        </w:rPr>
      </w:pPr>
    </w:p>
    <w:p w:rsidR="00442317" w:rsidRDefault="00442317">
      <w:pPr>
        <w:pStyle w:val="a5"/>
        <w:rPr>
          <w:sz w:val="52"/>
        </w:rPr>
      </w:pPr>
    </w:p>
    <w:p w:rsidR="00442317" w:rsidRDefault="00442317">
      <w:pPr>
        <w:pStyle w:val="a5"/>
        <w:rPr>
          <w:sz w:val="52"/>
        </w:rPr>
      </w:pPr>
    </w:p>
    <w:p w:rsidR="00442317" w:rsidRDefault="00442317">
      <w:pPr>
        <w:pStyle w:val="a5"/>
        <w:rPr>
          <w:sz w:val="52"/>
        </w:rPr>
      </w:pPr>
    </w:p>
    <w:p w:rsidR="00442317" w:rsidRDefault="00351F75">
      <w:pPr>
        <w:spacing w:before="426"/>
        <w:ind w:right="1329"/>
        <w:jc w:val="center"/>
        <w:rPr>
          <w:sz w:val="36"/>
        </w:rPr>
      </w:pPr>
      <w:r>
        <w:rPr>
          <w:sz w:val="36"/>
        </w:rPr>
        <w:t>上海市第六人民医院</w:t>
      </w:r>
      <w:r>
        <w:rPr>
          <w:rFonts w:hint="eastAsia"/>
          <w:sz w:val="36"/>
        </w:rPr>
        <w:t>（临港院区）体检中心</w:t>
      </w:r>
    </w:p>
    <w:p w:rsidR="00442317" w:rsidRDefault="00351F75">
      <w:pPr>
        <w:spacing w:before="158"/>
        <w:ind w:right="1289"/>
        <w:jc w:val="center"/>
        <w:rPr>
          <w:sz w:val="36"/>
        </w:rPr>
      </w:pPr>
      <w:r>
        <w:rPr>
          <w:sz w:val="36"/>
        </w:rPr>
        <w:t>202</w:t>
      </w:r>
      <w:r>
        <w:rPr>
          <w:rFonts w:hint="eastAsia"/>
          <w:sz w:val="36"/>
        </w:rPr>
        <w:t>2</w:t>
      </w:r>
      <w:r>
        <w:rPr>
          <w:spacing w:val="-61"/>
          <w:sz w:val="36"/>
        </w:rPr>
        <w:t>年</w:t>
      </w:r>
      <w:r>
        <w:rPr>
          <w:rFonts w:hint="eastAsia"/>
          <w:spacing w:val="-61"/>
          <w:sz w:val="36"/>
        </w:rPr>
        <w:t xml:space="preserve">  7</w:t>
      </w:r>
      <w:r>
        <w:rPr>
          <w:spacing w:val="-61"/>
          <w:sz w:val="36"/>
        </w:rPr>
        <w:t>月</w:t>
      </w:r>
    </w:p>
    <w:p w:rsidR="00442317" w:rsidRDefault="00442317">
      <w:pPr>
        <w:spacing w:line="360" w:lineRule="exact"/>
        <w:rPr>
          <w:b/>
          <w:bCs/>
          <w:color w:val="000000"/>
          <w:sz w:val="28"/>
          <w:szCs w:val="28"/>
        </w:rPr>
      </w:pPr>
    </w:p>
    <w:p w:rsidR="00442317" w:rsidRDefault="00442317">
      <w:pPr>
        <w:spacing w:line="360" w:lineRule="exact"/>
        <w:rPr>
          <w:b/>
          <w:bCs/>
          <w:color w:val="000000"/>
          <w:sz w:val="28"/>
          <w:szCs w:val="28"/>
        </w:rPr>
      </w:pPr>
    </w:p>
    <w:p w:rsidR="00442317" w:rsidRDefault="00442317">
      <w:pPr>
        <w:spacing w:line="360" w:lineRule="exact"/>
        <w:rPr>
          <w:b/>
          <w:bCs/>
          <w:color w:val="000000"/>
          <w:sz w:val="28"/>
          <w:szCs w:val="28"/>
        </w:rPr>
      </w:pPr>
    </w:p>
    <w:p w:rsidR="00442317" w:rsidRDefault="00442317">
      <w:pPr>
        <w:spacing w:line="360" w:lineRule="exact"/>
        <w:rPr>
          <w:b/>
          <w:bCs/>
          <w:color w:val="000000"/>
          <w:sz w:val="28"/>
          <w:szCs w:val="28"/>
        </w:rPr>
      </w:pPr>
    </w:p>
    <w:p w:rsidR="00442317" w:rsidRDefault="00442317">
      <w:pPr>
        <w:jc w:val="center"/>
        <w:rPr>
          <w:b/>
          <w:bCs/>
          <w:color w:val="000000"/>
          <w:sz w:val="52"/>
          <w:szCs w:val="52"/>
        </w:rPr>
      </w:pPr>
    </w:p>
    <w:p w:rsidR="00442317" w:rsidRDefault="00442317">
      <w:pPr>
        <w:jc w:val="center"/>
        <w:rPr>
          <w:b/>
          <w:bCs/>
          <w:color w:val="000000"/>
          <w:sz w:val="52"/>
          <w:szCs w:val="52"/>
        </w:rPr>
      </w:pPr>
    </w:p>
    <w:p w:rsidR="00442317" w:rsidRDefault="00442317">
      <w:pPr>
        <w:jc w:val="center"/>
        <w:rPr>
          <w:b/>
          <w:bCs/>
          <w:color w:val="000000"/>
          <w:sz w:val="52"/>
          <w:szCs w:val="52"/>
        </w:rPr>
      </w:pPr>
    </w:p>
    <w:p w:rsidR="00442317" w:rsidRDefault="00351F75">
      <w:pPr>
        <w:jc w:val="center"/>
        <w:rPr>
          <w:b/>
          <w:bCs/>
          <w:color w:val="000000"/>
          <w:sz w:val="52"/>
          <w:szCs w:val="52"/>
        </w:rPr>
      </w:pPr>
      <w:r>
        <w:rPr>
          <w:rFonts w:hint="eastAsia"/>
          <w:b/>
          <w:bCs/>
          <w:color w:val="000000"/>
          <w:sz w:val="52"/>
          <w:szCs w:val="52"/>
        </w:rPr>
        <w:lastRenderedPageBreak/>
        <w:t>目录</w:t>
      </w:r>
    </w:p>
    <w:p w:rsidR="00442317" w:rsidRDefault="00442317">
      <w:pPr>
        <w:jc w:val="left"/>
        <w:rPr>
          <w:rFonts w:asciiTheme="minorEastAsia" w:eastAsiaTheme="minorEastAsia" w:hAnsiTheme="minorEastAsia" w:cstheme="minorBidi"/>
          <w:b/>
          <w:sz w:val="32"/>
          <w:szCs w:val="32"/>
        </w:rPr>
      </w:pPr>
    </w:p>
    <w:p w:rsidR="00442317" w:rsidRDefault="00351F75">
      <w:pPr>
        <w:jc w:val="left"/>
        <w:rPr>
          <w:b/>
          <w:bCs/>
          <w:sz w:val="32"/>
          <w:szCs w:val="32"/>
        </w:rPr>
      </w:pPr>
      <w:r>
        <w:rPr>
          <w:rFonts w:asciiTheme="minorEastAsia" w:eastAsiaTheme="minorEastAsia" w:hAnsiTheme="minorEastAsia" w:cstheme="minorBidi" w:hint="eastAsia"/>
          <w:b/>
          <w:sz w:val="32"/>
          <w:szCs w:val="32"/>
        </w:rPr>
        <w:t>一</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体检前预约流程</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二</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新冠疫情防控期间安全措施</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三</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体检注意事项</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四</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体检流程</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五</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体检报告网上查询</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六</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体检异常结果就诊</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七</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体检报告咨询</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八</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体检中心流行病学调查承诺书</w:t>
      </w:r>
    </w:p>
    <w:p w:rsidR="00442317" w:rsidRDefault="00442317">
      <w:pPr>
        <w:jc w:val="left"/>
        <w:rPr>
          <w:rFonts w:asciiTheme="minorEastAsia" w:eastAsiaTheme="minorEastAsia" w:hAnsiTheme="minorEastAsia" w:cstheme="minorBidi"/>
          <w:b/>
          <w:sz w:val="32"/>
          <w:szCs w:val="32"/>
        </w:rPr>
      </w:pPr>
    </w:p>
    <w:p w:rsidR="00442317" w:rsidRDefault="00442317">
      <w:pPr>
        <w:widowControl/>
        <w:jc w:val="left"/>
        <w:rPr>
          <w:b/>
          <w:bCs/>
          <w:sz w:val="28"/>
          <w:szCs w:val="28"/>
        </w:rPr>
      </w:pPr>
    </w:p>
    <w:p w:rsidR="00442317" w:rsidRDefault="00442317">
      <w:pPr>
        <w:widowControl/>
        <w:jc w:val="left"/>
        <w:rPr>
          <w:b/>
          <w:bCs/>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442317">
      <w:pPr>
        <w:widowControl/>
        <w:jc w:val="left"/>
        <w:rPr>
          <w:b/>
          <w:bCs/>
          <w:color w:val="000000"/>
          <w:sz w:val="28"/>
          <w:szCs w:val="28"/>
        </w:rPr>
      </w:pPr>
    </w:p>
    <w:p w:rsidR="00442317" w:rsidRDefault="00351F75">
      <w:pPr>
        <w:spacing w:line="360" w:lineRule="exact"/>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lastRenderedPageBreak/>
        <w:t>尊敬的</w:t>
      </w:r>
      <w:r>
        <w:rPr>
          <w:rFonts w:asciiTheme="minorEastAsia" w:eastAsiaTheme="minorEastAsia" w:hAnsiTheme="minorEastAsia" w:hint="eastAsia"/>
          <w:b/>
          <w:bCs/>
          <w:color w:val="000000"/>
          <w:sz w:val="32"/>
          <w:szCs w:val="32"/>
          <w:u w:val="single"/>
        </w:rPr>
        <w:t>上海建桥学院老师</w:t>
      </w:r>
      <w:r>
        <w:rPr>
          <w:rFonts w:asciiTheme="minorEastAsia" w:eastAsiaTheme="minorEastAsia" w:hAnsiTheme="minorEastAsia" w:hint="eastAsia"/>
          <w:b/>
          <w:bCs/>
          <w:color w:val="000000"/>
          <w:sz w:val="32"/>
          <w:szCs w:val="32"/>
        </w:rPr>
        <w:t>：</w:t>
      </w:r>
    </w:p>
    <w:p w:rsidR="00442317" w:rsidRDefault="00442317">
      <w:pPr>
        <w:spacing w:line="360" w:lineRule="exact"/>
        <w:rPr>
          <w:rFonts w:asciiTheme="minorEastAsia" w:eastAsiaTheme="minorEastAsia" w:hAnsiTheme="minorEastAsia"/>
          <w:bCs/>
          <w:sz w:val="28"/>
          <w:szCs w:val="28"/>
        </w:rPr>
      </w:pPr>
    </w:p>
    <w:p w:rsidR="00442317" w:rsidRDefault="00351F75">
      <w:pPr>
        <w:spacing w:line="36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上海市第六人民医院（临港院区）体检中心很高兴能在</w:t>
      </w:r>
      <w:r>
        <w:rPr>
          <w:rFonts w:asciiTheme="minorEastAsia" w:eastAsiaTheme="minorEastAsia" w:hAnsiTheme="minorEastAsia" w:hint="eastAsia"/>
          <w:bCs/>
          <w:sz w:val="28"/>
          <w:szCs w:val="28"/>
        </w:rPr>
        <w:t>2022</w:t>
      </w:r>
      <w:r>
        <w:rPr>
          <w:rFonts w:asciiTheme="minorEastAsia" w:eastAsiaTheme="minorEastAsia" w:hAnsiTheme="minorEastAsia" w:hint="eastAsia"/>
          <w:bCs/>
          <w:sz w:val="28"/>
          <w:szCs w:val="28"/>
        </w:rPr>
        <w:t>年为贵校老师们提供健康体检服务。</w:t>
      </w:r>
    </w:p>
    <w:p w:rsidR="00442317" w:rsidRDefault="00442317">
      <w:pPr>
        <w:spacing w:line="360" w:lineRule="exact"/>
        <w:rPr>
          <w:rFonts w:asciiTheme="minorEastAsia" w:eastAsiaTheme="minorEastAsia" w:hAnsiTheme="minorEastAsia"/>
          <w:bCs/>
          <w:sz w:val="28"/>
          <w:szCs w:val="28"/>
        </w:rPr>
      </w:pPr>
    </w:p>
    <w:p w:rsidR="00442317" w:rsidRDefault="00351F75">
      <w:pPr>
        <w:spacing w:line="360" w:lineRule="exact"/>
        <w:rPr>
          <w:rFonts w:asciiTheme="minorEastAsia" w:eastAsiaTheme="minorEastAsia" w:hAnsiTheme="minorEastAsia"/>
          <w:bCs/>
          <w:sz w:val="28"/>
          <w:szCs w:val="28"/>
        </w:rPr>
      </w:pPr>
      <w:r>
        <w:rPr>
          <w:rFonts w:asciiTheme="minorEastAsia" w:eastAsiaTheme="minorEastAsia" w:hAnsiTheme="minorEastAsia" w:hint="eastAsia"/>
          <w:bCs/>
          <w:sz w:val="28"/>
          <w:szCs w:val="28"/>
        </w:rPr>
        <w:t>体检时间：</w:t>
      </w:r>
    </w:p>
    <w:p w:rsidR="00442317" w:rsidRDefault="00351F75">
      <w:pPr>
        <w:spacing w:line="360" w:lineRule="exact"/>
        <w:rPr>
          <w:rFonts w:asciiTheme="minorEastAsia" w:eastAsiaTheme="minorEastAsia" w:hAnsiTheme="minorEastAsia"/>
          <w:bCs/>
          <w:sz w:val="28"/>
          <w:szCs w:val="28"/>
        </w:rPr>
      </w:pPr>
      <w:r>
        <w:rPr>
          <w:rFonts w:asciiTheme="minorEastAsia" w:eastAsiaTheme="minorEastAsia" w:hAnsiTheme="minorEastAsia" w:hint="eastAsia"/>
          <w:b/>
          <w:bCs/>
          <w:sz w:val="28"/>
          <w:szCs w:val="28"/>
        </w:rPr>
        <w:t>2022</w:t>
      </w:r>
      <w:r>
        <w:rPr>
          <w:rFonts w:asciiTheme="minorEastAsia" w:eastAsiaTheme="minorEastAsia" w:hAnsiTheme="minorEastAsia" w:hint="eastAsia"/>
          <w:b/>
          <w:bCs/>
          <w:sz w:val="28"/>
          <w:szCs w:val="28"/>
        </w:rPr>
        <w:t>年</w:t>
      </w:r>
      <w:r>
        <w:rPr>
          <w:rFonts w:asciiTheme="minorEastAsia" w:eastAsiaTheme="minorEastAsia" w:hAnsiTheme="minorEastAsia" w:hint="eastAsia"/>
          <w:b/>
          <w:bCs/>
          <w:sz w:val="28"/>
          <w:szCs w:val="28"/>
        </w:rPr>
        <w:t>7</w:t>
      </w:r>
      <w:r>
        <w:rPr>
          <w:rFonts w:asciiTheme="minorEastAsia" w:eastAsiaTheme="minorEastAsia" w:hAnsiTheme="minorEastAsia" w:hint="eastAsia"/>
          <w:b/>
          <w:bCs/>
          <w:sz w:val="28"/>
          <w:szCs w:val="28"/>
        </w:rPr>
        <w:t>月</w:t>
      </w:r>
      <w:r>
        <w:rPr>
          <w:rFonts w:asciiTheme="minorEastAsia" w:eastAsiaTheme="minorEastAsia" w:hAnsiTheme="minorEastAsia" w:hint="eastAsia"/>
          <w:b/>
          <w:bCs/>
          <w:sz w:val="28"/>
          <w:szCs w:val="28"/>
        </w:rPr>
        <w:t>25</w:t>
      </w:r>
      <w:r>
        <w:rPr>
          <w:rFonts w:asciiTheme="minorEastAsia" w:eastAsiaTheme="minorEastAsia" w:hAnsiTheme="minorEastAsia"/>
          <w:b/>
          <w:bCs/>
          <w:sz w:val="28"/>
          <w:szCs w:val="28"/>
        </w:rPr>
        <w:t>—</w:t>
      </w:r>
      <w:r>
        <w:rPr>
          <w:rFonts w:asciiTheme="minorEastAsia" w:eastAsiaTheme="minorEastAsia" w:hAnsiTheme="minorEastAsia" w:hint="eastAsia"/>
          <w:b/>
          <w:bCs/>
          <w:sz w:val="28"/>
          <w:szCs w:val="28"/>
        </w:rPr>
        <w:t>12</w:t>
      </w:r>
      <w:r>
        <w:rPr>
          <w:rFonts w:asciiTheme="minorEastAsia" w:eastAsiaTheme="minorEastAsia" w:hAnsiTheme="minorEastAsia" w:hint="eastAsia"/>
          <w:b/>
          <w:bCs/>
          <w:sz w:val="28"/>
          <w:szCs w:val="28"/>
        </w:rPr>
        <w:t>月</w:t>
      </w:r>
      <w:r>
        <w:rPr>
          <w:rFonts w:asciiTheme="minorEastAsia" w:eastAsiaTheme="minorEastAsia" w:hAnsiTheme="minorEastAsia" w:hint="eastAsia"/>
          <w:b/>
          <w:bCs/>
          <w:sz w:val="28"/>
          <w:szCs w:val="28"/>
        </w:rPr>
        <w:t>10</w:t>
      </w:r>
      <w:r>
        <w:rPr>
          <w:rFonts w:asciiTheme="minorEastAsia" w:eastAsiaTheme="minorEastAsia" w:hAnsiTheme="minorEastAsia" w:hint="eastAsia"/>
          <w:b/>
          <w:bCs/>
          <w:sz w:val="28"/>
          <w:szCs w:val="28"/>
        </w:rPr>
        <w:t>日（周一至周五）</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一</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体检前预约流程</w:t>
      </w:r>
    </w:p>
    <w:p w:rsidR="00442317" w:rsidRDefault="00351F75">
      <w:pPr>
        <w:rPr>
          <w:rFonts w:asciiTheme="minorEastAsia" w:eastAsiaTheme="minorEastAsia" w:hAnsiTheme="minorEastAsia" w:cstheme="minorBidi"/>
          <w:sz w:val="28"/>
          <w:szCs w:val="28"/>
        </w:rPr>
      </w:pPr>
      <w:r>
        <w:rPr>
          <w:rFonts w:asciiTheme="minorEastAsia" w:eastAsiaTheme="minorEastAsia" w:hAnsiTheme="minorEastAsia" w:cstheme="minorBidi" w:hint="eastAsia"/>
          <w:sz w:val="28"/>
          <w:szCs w:val="28"/>
        </w:rPr>
        <w:t>为预防疫情扩散，减少人员聚集，实行分流，体检全程采用预约制，请您提前</w:t>
      </w:r>
      <w:r>
        <w:rPr>
          <w:rFonts w:asciiTheme="minorEastAsia" w:eastAsiaTheme="minorEastAsia" w:hAnsiTheme="minorEastAsia" w:cstheme="minorBidi" w:hint="eastAsia"/>
          <w:sz w:val="28"/>
          <w:szCs w:val="28"/>
        </w:rPr>
        <w:t>3</w:t>
      </w:r>
      <w:r>
        <w:rPr>
          <w:rFonts w:asciiTheme="minorEastAsia" w:eastAsiaTheme="minorEastAsia" w:hAnsiTheme="minorEastAsia" w:cstheme="minorBidi" w:hint="eastAsia"/>
          <w:sz w:val="28"/>
          <w:szCs w:val="28"/>
        </w:rPr>
        <w:t>个工作日进行网上体检预约，未预约者不接待体检。</w:t>
      </w:r>
    </w:p>
    <w:p w:rsidR="00442317" w:rsidRDefault="00351F75">
      <w:pPr>
        <w:spacing w:line="360" w:lineRule="exact"/>
        <w:rPr>
          <w:rFonts w:asciiTheme="minorEastAsia" w:eastAsiaTheme="minorEastAsia" w:hAnsiTheme="minorEastAsia"/>
          <w:bCs/>
          <w:sz w:val="28"/>
          <w:szCs w:val="28"/>
        </w:rPr>
      </w:pPr>
      <w:r>
        <w:rPr>
          <w:rFonts w:asciiTheme="minorEastAsia" w:eastAsiaTheme="minorEastAsia" w:hAnsiTheme="minorEastAsia" w:cstheme="minorBidi" w:hint="eastAsia"/>
          <w:b/>
          <w:sz w:val="28"/>
          <w:szCs w:val="28"/>
        </w:rPr>
        <w:t>体检网上预约流程如下</w:t>
      </w:r>
      <w:r>
        <w:rPr>
          <w:rFonts w:asciiTheme="minorEastAsia" w:eastAsiaTheme="minorEastAsia" w:hAnsiTheme="minorEastAsia" w:hint="eastAsia"/>
          <w:bCs/>
          <w:sz w:val="28"/>
          <w:szCs w:val="28"/>
        </w:rPr>
        <w:t>：</w:t>
      </w:r>
    </w:p>
    <w:p w:rsidR="00442317" w:rsidRDefault="00351F75">
      <w:pPr>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、微信公众号搜索</w:t>
      </w:r>
      <w:r>
        <w:rPr>
          <w:rFonts w:asciiTheme="minorEastAsia" w:eastAsiaTheme="minorEastAsia" w:hAnsiTheme="minorEastAsia" w:hint="eastAsia"/>
          <w:b/>
          <w:sz w:val="28"/>
          <w:szCs w:val="28"/>
        </w:rPr>
        <w:t>“上海市第六人民医院东院微官网”</w:t>
      </w:r>
      <w:r>
        <w:rPr>
          <w:rFonts w:asciiTheme="minorEastAsia" w:eastAsiaTheme="minorEastAsia" w:hAnsiTheme="minorEastAsia" w:hint="eastAsia"/>
          <w:bCs/>
          <w:sz w:val="28"/>
          <w:szCs w:val="28"/>
        </w:rPr>
        <w:t>点击右下角</w:t>
      </w:r>
      <w:r>
        <w:rPr>
          <w:rFonts w:asciiTheme="minorEastAsia" w:eastAsiaTheme="minorEastAsia" w:hAnsiTheme="minorEastAsia" w:hint="eastAsia"/>
          <w:b/>
          <w:bCs/>
          <w:sz w:val="28"/>
          <w:szCs w:val="28"/>
        </w:rPr>
        <w:t>“我的”</w:t>
      </w:r>
      <w:r>
        <w:rPr>
          <w:rFonts w:asciiTheme="minorEastAsia" w:eastAsiaTheme="minorEastAsia" w:hAnsiTheme="minorEastAsia" w:hint="eastAsia"/>
          <w:bCs/>
          <w:sz w:val="28"/>
          <w:szCs w:val="28"/>
        </w:rPr>
        <w:t>，弹出</w:t>
      </w:r>
      <w:r>
        <w:rPr>
          <w:rFonts w:asciiTheme="minorEastAsia" w:eastAsiaTheme="minorEastAsia" w:hAnsiTheme="minorEastAsia" w:hint="eastAsia"/>
          <w:b/>
          <w:bCs/>
          <w:sz w:val="28"/>
          <w:szCs w:val="28"/>
        </w:rPr>
        <w:t>健康体检服务</w:t>
      </w:r>
      <w:r>
        <w:rPr>
          <w:rFonts w:asciiTheme="minorEastAsia" w:eastAsiaTheme="minorEastAsia" w:hAnsiTheme="minorEastAsia" w:hint="eastAsia"/>
          <w:bCs/>
          <w:sz w:val="28"/>
          <w:szCs w:val="28"/>
        </w:rPr>
        <w:t>→团体体检→预约体检。</w:t>
      </w:r>
    </w:p>
    <w:p w:rsidR="00442317" w:rsidRDefault="00351F75">
      <w:pPr>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、操作步骤：</w:t>
      </w:r>
    </w:p>
    <w:p w:rsidR="00442317" w:rsidRDefault="00351F75">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2.1</w:t>
      </w:r>
      <w:r>
        <w:rPr>
          <w:rFonts w:asciiTheme="minorEastAsia" w:eastAsiaTheme="minorEastAsia" w:hAnsiTheme="minorEastAsia" w:hint="eastAsia"/>
          <w:sz w:val="28"/>
          <w:szCs w:val="28"/>
        </w:rPr>
        <w:t>单位体检的人员点击团队体检</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然后点击预约体检。</w:t>
      </w:r>
    </w:p>
    <w:p w:rsidR="00442317" w:rsidRDefault="00351F75">
      <w:pPr>
        <w:jc w:val="center"/>
      </w:pPr>
      <w:r>
        <w:rPr>
          <w:noProof/>
        </w:rPr>
        <w:drawing>
          <wp:inline distT="0" distB="0" distL="114300" distR="114300">
            <wp:extent cx="2081530" cy="2825115"/>
            <wp:effectExtent l="0" t="0" r="13970" b="133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cstate="print"/>
                    <a:stretch>
                      <a:fillRect/>
                    </a:stretch>
                  </pic:blipFill>
                  <pic:spPr>
                    <a:xfrm>
                      <a:off x="0" y="0"/>
                      <a:ext cx="2081294" cy="2825115"/>
                    </a:xfrm>
                    <a:prstGeom prst="rect">
                      <a:avLst/>
                    </a:prstGeom>
                    <a:noFill/>
                    <a:ln>
                      <a:noFill/>
                    </a:ln>
                  </pic:spPr>
                </pic:pic>
              </a:graphicData>
            </a:graphic>
          </wp:inline>
        </w:drawing>
      </w:r>
      <w:r>
        <w:rPr>
          <w:noProof/>
        </w:rPr>
        <w:drawing>
          <wp:inline distT="0" distB="0" distL="114300" distR="114300">
            <wp:extent cx="2339975" cy="2882900"/>
            <wp:effectExtent l="0" t="0" r="3175" b="12700"/>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0"/>
                    <a:stretch>
                      <a:fillRect/>
                    </a:stretch>
                  </pic:blipFill>
                  <pic:spPr>
                    <a:xfrm>
                      <a:off x="0" y="0"/>
                      <a:ext cx="2353857" cy="2882900"/>
                    </a:xfrm>
                    <a:prstGeom prst="rect">
                      <a:avLst/>
                    </a:prstGeom>
                    <a:noFill/>
                    <a:ln>
                      <a:noFill/>
                    </a:ln>
                  </pic:spPr>
                </pic:pic>
              </a:graphicData>
            </a:graphic>
          </wp:inline>
        </w:drawing>
      </w:r>
    </w:p>
    <w:p w:rsidR="00442317" w:rsidRDefault="00442317">
      <w:pPr>
        <w:jc w:val="center"/>
      </w:pPr>
    </w:p>
    <w:p w:rsidR="00442317" w:rsidRDefault="00442317">
      <w:pPr>
        <w:rPr>
          <w:sz w:val="28"/>
          <w:szCs w:val="28"/>
        </w:rPr>
      </w:pPr>
    </w:p>
    <w:p w:rsidR="00442317" w:rsidRDefault="00351F75">
      <w:pPr>
        <w:rPr>
          <w:sz w:val="28"/>
          <w:szCs w:val="28"/>
        </w:rPr>
      </w:pPr>
      <w:r>
        <w:rPr>
          <w:rFonts w:hint="eastAsia"/>
          <w:sz w:val="28"/>
          <w:szCs w:val="28"/>
        </w:rPr>
        <w:lastRenderedPageBreak/>
        <w:t>2.2</w:t>
      </w:r>
      <w:r>
        <w:rPr>
          <w:rFonts w:hint="eastAsia"/>
          <w:sz w:val="28"/>
          <w:szCs w:val="28"/>
        </w:rPr>
        <w:t>信息查询无误后点击返回</w:t>
      </w:r>
    </w:p>
    <w:p w:rsidR="00442317" w:rsidRDefault="00351F75">
      <w:pPr>
        <w:jc w:val="center"/>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3066415</wp:posOffset>
                </wp:positionH>
                <wp:positionV relativeFrom="paragraph">
                  <wp:posOffset>737235</wp:posOffset>
                </wp:positionV>
                <wp:extent cx="647065" cy="140335"/>
                <wp:effectExtent l="6350" t="6350" r="13335" b="24765"/>
                <wp:wrapNone/>
                <wp:docPr id="46" name="Rectangle 3" descr="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140335"/>
                        </a:xfrm>
                        <a:prstGeom prst="rect">
                          <a:avLst/>
                        </a:prstGeom>
                        <a:pattFill prst="pct10">
                          <a:fgClr>
                            <a:srgbClr val="5B9BD5"/>
                          </a:fgClr>
                          <a:bgClr>
                            <a:srgbClr val="FFFFFF"/>
                          </a:bgClr>
                        </a:pattFill>
                        <a:ln w="12700">
                          <a:solidFill>
                            <a:schemeClr val="accent6">
                              <a:lumMod val="100000"/>
                              <a:lumOff val="0"/>
                            </a:schemeClr>
                          </a:solidFill>
                          <a:miter lim="800000"/>
                        </a:ln>
                      </wps:spPr>
                      <wps:txbx>
                        <w:txbxContent>
                          <w:p w:rsidR="00442317" w:rsidRDefault="00442317">
                            <w:pPr>
                              <w:jc w:val="center"/>
                            </w:pPr>
                          </w:p>
                        </w:txbxContent>
                      </wps:txbx>
                      <wps:bodyPr rot="0" vert="horz" wrap="square" lIns="91440" tIns="45720" rIns="91440" bIns="45720" anchor="ctr" anchorCtr="0" upright="1">
                        <a:noAutofit/>
                      </wps:bodyPr>
                    </wps:wsp>
                  </a:graphicData>
                </a:graphic>
              </wp:anchor>
            </w:drawing>
          </mc:Choice>
          <mc:Fallback>
            <w:pict>
              <v:rect id="Rectangle 3" o:spid="_x0000_s1026" alt="image4" style="position:absolute;left:0;text-align:left;margin-left:241.45pt;margin-top:58.05pt;width:50.95pt;height:11.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" fillcolor="#5b9bd5" strokecolor="#70ad47 [3209]" strokeweight="1pt">
                <v:fill r:id="rId11" o:title="" type="pattern"/>
                <v:textbox>
                  <w:txbxContent>
                    <w:p w:rsidR="00442317" w:rsidRDefault="00442317">
                      <w:pPr>
                        <w:jc w:val="center"/>
                      </w:pPr>
                    </w:p>
                  </w:txbxContent>
                </v:textbox>
              </v:rect>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3066415</wp:posOffset>
                </wp:positionH>
                <wp:positionV relativeFrom="paragraph">
                  <wp:posOffset>1435735</wp:posOffset>
                </wp:positionV>
                <wp:extent cx="647065" cy="140335"/>
                <wp:effectExtent l="6350" t="6350" r="13335" b="24765"/>
                <wp:wrapNone/>
                <wp:docPr id="45" name="Rectangle 4" descr="imag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65" cy="140335"/>
                        </a:xfrm>
                        <a:prstGeom prst="rect">
                          <a:avLst/>
                        </a:prstGeom>
                        <a:pattFill prst="pct10">
                          <a:fgClr>
                            <a:srgbClr val="5B9BD5"/>
                          </a:fgClr>
                          <a:bgClr>
                            <a:srgbClr val="FFFFFF"/>
                          </a:bgClr>
                        </a:pattFill>
                        <a:ln w="12700">
                          <a:solidFill>
                            <a:schemeClr val="accent6">
                              <a:lumMod val="100000"/>
                              <a:lumOff val="0"/>
                            </a:schemeClr>
                          </a:solidFill>
                          <a:miter lim="800000"/>
                        </a:ln>
                      </wps:spPr>
                      <wps:txbx>
                        <w:txbxContent>
                          <w:p w:rsidR="00442317" w:rsidRDefault="00442317">
                            <w:pPr>
                              <w:jc w:val="center"/>
                            </w:pPr>
                          </w:p>
                        </w:txbxContent>
                      </wps:txbx>
                      <wps:bodyPr rot="0" vert="horz" wrap="square" lIns="91440" tIns="45720" rIns="91440" bIns="45720" anchor="ctr" anchorCtr="0" upright="1">
                        <a:noAutofit/>
                      </wps:bodyPr>
                    </wps:wsp>
                  </a:graphicData>
                </a:graphic>
              </wp:anchor>
            </w:drawing>
          </mc:Choice>
          <mc:Fallback>
            <w:pict>
              <v:rect id="Rectangle 4" o:spid="_x0000_s1027" alt="image4" style="position:absolute;left:0;text-align:left;margin-left:241.45pt;margin-top:113.05pt;width:50.95pt;height:11.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" fillcolor="#5b9bd5" strokecolor="#70ad47 [3209]" strokeweight="1pt">
                <v:fill r:id="rId11" o:title="" type="pattern"/>
                <v:textbox>
                  <w:txbxContent>
                    <w:p w:rsidR="00442317" w:rsidRDefault="00442317">
                      <w:pPr>
                        <w:jc w:val="center"/>
                      </w:pPr>
                    </w:p>
                  </w:txbxContent>
                </v:textbox>
              </v:rect>
            </w:pict>
          </mc:Fallback>
        </mc:AlternateContent>
      </w:r>
      <w:r>
        <w:rPr>
          <w:noProof/>
          <w:sz w:val="28"/>
          <w:szCs w:val="28"/>
        </w:rPr>
        <w:drawing>
          <wp:inline distT="0" distB="0" distL="114300" distR="114300">
            <wp:extent cx="1795145" cy="2349500"/>
            <wp:effectExtent l="0" t="0" r="14605" b="1270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2"/>
                    <a:stretch>
                      <a:fillRect/>
                    </a:stretch>
                  </pic:blipFill>
                  <pic:spPr>
                    <a:xfrm>
                      <a:off x="0" y="0"/>
                      <a:ext cx="1795145" cy="2349500"/>
                    </a:xfrm>
                    <a:prstGeom prst="rect">
                      <a:avLst/>
                    </a:prstGeom>
                    <a:noFill/>
                    <a:ln>
                      <a:noFill/>
                    </a:ln>
                  </pic:spPr>
                </pic:pic>
              </a:graphicData>
            </a:graphic>
          </wp:inline>
        </w:drawing>
      </w:r>
    </w:p>
    <w:p w:rsidR="00442317" w:rsidRDefault="00442317">
      <w:pPr>
        <w:rPr>
          <w:sz w:val="28"/>
          <w:szCs w:val="28"/>
        </w:rPr>
      </w:pPr>
    </w:p>
    <w:p w:rsidR="00442317" w:rsidRDefault="00351F75">
      <w:pPr>
        <w:rPr>
          <w:sz w:val="28"/>
          <w:szCs w:val="28"/>
        </w:rPr>
      </w:pPr>
      <w:r>
        <w:rPr>
          <w:rFonts w:hint="eastAsia"/>
          <w:sz w:val="28"/>
          <w:szCs w:val="28"/>
        </w:rPr>
        <w:t>2.3</w:t>
      </w:r>
      <w:r>
        <w:rPr>
          <w:rFonts w:hint="eastAsia"/>
          <w:sz w:val="28"/>
          <w:szCs w:val="28"/>
        </w:rPr>
        <w:t>查看信息无误后选择需要预检的日期，然后点击提交预约</w:t>
      </w:r>
    </w:p>
    <w:p w:rsidR="00442317" w:rsidRDefault="00351F75">
      <w:pPr>
        <w:jc w:val="center"/>
      </w:pPr>
      <w:r>
        <w:rPr>
          <w:noProof/>
        </w:rPr>
        <w:drawing>
          <wp:inline distT="0" distB="0" distL="114300" distR="114300">
            <wp:extent cx="1835150" cy="2494915"/>
            <wp:effectExtent l="0" t="0" r="12700" b="63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3" cstate="print"/>
                    <a:stretch>
                      <a:fillRect/>
                    </a:stretch>
                  </pic:blipFill>
                  <pic:spPr>
                    <a:xfrm>
                      <a:off x="0" y="0"/>
                      <a:ext cx="1835150" cy="2494915"/>
                    </a:xfrm>
                    <a:prstGeom prst="rect">
                      <a:avLst/>
                    </a:prstGeom>
                    <a:noFill/>
                    <a:ln>
                      <a:noFill/>
                    </a:ln>
                  </pic:spPr>
                </pic:pic>
              </a:graphicData>
            </a:graphic>
          </wp:inline>
        </w:drawing>
      </w:r>
    </w:p>
    <w:p w:rsidR="00442317" w:rsidRDefault="00442317">
      <w:pPr>
        <w:jc w:val="left"/>
        <w:rPr>
          <w:rFonts w:ascii="Arial" w:eastAsia="黑体" w:hAnsi="Arial" w:cstheme="minorBidi"/>
          <w:b/>
          <w:sz w:val="32"/>
        </w:rPr>
      </w:pPr>
    </w:p>
    <w:p w:rsidR="00442317" w:rsidRDefault="00442317">
      <w:pPr>
        <w:jc w:val="left"/>
        <w:rPr>
          <w:rFonts w:ascii="Arial" w:eastAsia="黑体" w:hAnsi="Arial" w:cstheme="minorBidi"/>
          <w:b/>
          <w:sz w:val="32"/>
        </w:rPr>
      </w:pPr>
    </w:p>
    <w:p w:rsidR="00442317" w:rsidRDefault="00351F75">
      <w:pPr>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br w:type="page"/>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lastRenderedPageBreak/>
        <w:t>二、新冠疫情防控期间安全措施</w:t>
      </w:r>
    </w:p>
    <w:p w:rsidR="00442317" w:rsidRDefault="00351F75">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为有效应对新冠肺炎疫情防控，严格落实常态化防控要求，合理安排体检服务，确保疫情期间既做到职业健康，又做好疫情防控工作，请配合做好如下准备事项</w:t>
      </w:r>
      <w:r>
        <w:rPr>
          <w:rFonts w:asciiTheme="minorEastAsia" w:eastAsiaTheme="minorEastAsia" w:hAnsiTheme="minorEastAsia" w:hint="eastAsia"/>
          <w:sz w:val="28"/>
          <w:szCs w:val="28"/>
        </w:rPr>
        <w:t>:</w:t>
      </w:r>
    </w:p>
    <w:p w:rsidR="00442317" w:rsidRDefault="00351F75">
      <w:pPr>
        <w:pStyle w:val="a5"/>
        <w:numPr>
          <w:ilvl w:val="0"/>
          <w:numId w:val="1"/>
        </w:numPr>
        <w:spacing w:line="360" w:lineRule="auto"/>
        <w:ind w:rightChars="-25" w:right="-53"/>
        <w:rPr>
          <w:rFonts w:asciiTheme="minorEastAsia" w:eastAsiaTheme="minorEastAsia" w:hAnsiTheme="minorEastAsia" w:cs="Angsana New"/>
          <w:sz w:val="28"/>
          <w:szCs w:val="28"/>
          <w:lang w:bidi="th-TH"/>
        </w:rPr>
      </w:pPr>
      <w:r>
        <w:rPr>
          <w:rFonts w:asciiTheme="minorEastAsia" w:eastAsiaTheme="minorEastAsia" w:hAnsiTheme="minorEastAsia" w:cs="Angsana New" w:hint="eastAsia"/>
          <w:sz w:val="28"/>
          <w:szCs w:val="28"/>
          <w:lang w:bidi="th-TH"/>
        </w:rPr>
        <w:t>请务必带好您的</w:t>
      </w:r>
      <w:r>
        <w:rPr>
          <w:rFonts w:asciiTheme="minorEastAsia" w:eastAsiaTheme="minorEastAsia" w:hAnsiTheme="minorEastAsia" w:cs="Angsana New" w:hint="eastAsia"/>
          <w:b/>
          <w:color w:val="FF0000"/>
          <w:sz w:val="28"/>
          <w:szCs w:val="28"/>
          <w:lang w:bidi="th-TH"/>
        </w:rPr>
        <w:t>身份证原件</w:t>
      </w:r>
      <w:r>
        <w:rPr>
          <w:rFonts w:asciiTheme="minorEastAsia" w:eastAsiaTheme="minorEastAsia" w:hAnsiTheme="minorEastAsia" w:cs="Angsana New" w:hint="eastAsia"/>
          <w:color w:val="FF0000"/>
          <w:sz w:val="28"/>
          <w:szCs w:val="28"/>
          <w:lang w:bidi="th-TH"/>
        </w:rPr>
        <w:t>、</w:t>
      </w:r>
      <w:r>
        <w:rPr>
          <w:rFonts w:asciiTheme="minorEastAsia" w:eastAsiaTheme="minorEastAsia" w:hAnsiTheme="minorEastAsia" w:cs="Angsana New" w:hint="eastAsia"/>
          <w:sz w:val="28"/>
          <w:szCs w:val="28"/>
          <w:lang w:bidi="th-TH"/>
        </w:rPr>
        <w:t>提前填好</w:t>
      </w:r>
      <w:r>
        <w:rPr>
          <w:rFonts w:asciiTheme="minorEastAsia" w:eastAsiaTheme="minorEastAsia" w:hAnsiTheme="minorEastAsia" w:cs="Angsana New" w:hint="eastAsia"/>
          <w:b/>
          <w:color w:val="FF0000"/>
          <w:sz w:val="28"/>
          <w:szCs w:val="28"/>
          <w:lang w:bidi="th-TH"/>
        </w:rPr>
        <w:t>流行病学调查承诺书</w:t>
      </w:r>
      <w:r>
        <w:rPr>
          <w:rFonts w:asciiTheme="minorEastAsia" w:eastAsiaTheme="minorEastAsia" w:hAnsiTheme="minorEastAsia" w:cs="Angsana New" w:hint="eastAsia"/>
          <w:color w:val="FF0000"/>
          <w:sz w:val="28"/>
          <w:szCs w:val="28"/>
          <w:lang w:bidi="th-TH"/>
        </w:rPr>
        <w:t>、</w:t>
      </w:r>
      <w:r>
        <w:rPr>
          <w:rFonts w:asciiTheme="minorEastAsia" w:eastAsiaTheme="minorEastAsia" w:hAnsiTheme="minorEastAsia" w:cs="Angsana New" w:hint="eastAsia"/>
          <w:sz w:val="28"/>
          <w:szCs w:val="28"/>
          <w:lang w:bidi="th-TH"/>
        </w:rPr>
        <w:t>持</w:t>
      </w:r>
      <w:r>
        <w:rPr>
          <w:rFonts w:asciiTheme="minorEastAsia" w:eastAsiaTheme="minorEastAsia" w:hAnsiTheme="minorEastAsia" w:cs="Angsana New" w:hint="eastAsia"/>
          <w:b/>
          <w:color w:val="FF0000"/>
          <w:sz w:val="28"/>
          <w:szCs w:val="28"/>
          <w:lang w:bidi="th-TH"/>
        </w:rPr>
        <w:t>24h</w:t>
      </w:r>
      <w:r>
        <w:rPr>
          <w:rFonts w:asciiTheme="minorEastAsia" w:eastAsiaTheme="minorEastAsia" w:hAnsiTheme="minorEastAsia" w:cs="Angsana New" w:hint="eastAsia"/>
          <w:b/>
          <w:color w:val="FF0000"/>
          <w:sz w:val="28"/>
          <w:szCs w:val="28"/>
          <w:lang w:bidi="th-TH"/>
        </w:rPr>
        <w:t>内核酸阴性报告</w:t>
      </w:r>
      <w:r>
        <w:rPr>
          <w:rFonts w:asciiTheme="minorEastAsia" w:eastAsiaTheme="minorEastAsia" w:hAnsiTheme="minorEastAsia" w:cs="Angsana New" w:hint="eastAsia"/>
          <w:sz w:val="28"/>
          <w:szCs w:val="28"/>
          <w:lang w:bidi="th-TH"/>
        </w:rPr>
        <w:t>(</w:t>
      </w:r>
      <w:r>
        <w:rPr>
          <w:rFonts w:asciiTheme="minorEastAsia" w:eastAsiaTheme="minorEastAsia" w:hAnsiTheme="minorEastAsia" w:cs="Angsana New" w:hint="eastAsia"/>
          <w:sz w:val="28"/>
          <w:szCs w:val="28"/>
          <w:lang w:bidi="th-TH"/>
        </w:rPr>
        <w:t>以采样时间计算）从医院</w:t>
      </w:r>
      <w:r>
        <w:rPr>
          <w:rFonts w:asciiTheme="minorEastAsia" w:eastAsiaTheme="minorEastAsia" w:hAnsiTheme="minorEastAsia" w:cs="Angsana New" w:hint="eastAsia"/>
          <w:sz w:val="28"/>
          <w:szCs w:val="28"/>
          <w:lang w:bidi="th-TH"/>
        </w:rPr>
        <w:t>2</w:t>
      </w:r>
      <w:r>
        <w:rPr>
          <w:rFonts w:asciiTheme="minorEastAsia" w:eastAsiaTheme="minorEastAsia" w:hAnsiTheme="minorEastAsia" w:cs="Angsana New" w:hint="eastAsia"/>
          <w:sz w:val="28"/>
          <w:szCs w:val="28"/>
          <w:lang w:bidi="th-TH"/>
        </w:rPr>
        <w:t>号门（门诊入口处）进入门诊三楼，在入口处需配合专职人员进行测温、扫场所码。</w:t>
      </w:r>
    </w:p>
    <w:p w:rsidR="00442317" w:rsidRDefault="00351F75">
      <w:pPr>
        <w:pStyle w:val="a5"/>
        <w:numPr>
          <w:ilvl w:val="0"/>
          <w:numId w:val="1"/>
        </w:numPr>
        <w:spacing w:line="360" w:lineRule="auto"/>
        <w:ind w:rightChars="-25" w:right="-53"/>
        <w:rPr>
          <w:rFonts w:asciiTheme="minorEastAsia" w:eastAsiaTheme="minorEastAsia" w:hAnsiTheme="minorEastAsia" w:cs="Angsana New"/>
          <w:sz w:val="28"/>
          <w:szCs w:val="28"/>
          <w:lang w:bidi="th-TH"/>
        </w:rPr>
      </w:pPr>
      <w:r>
        <w:rPr>
          <w:rFonts w:asciiTheme="minorEastAsia" w:eastAsiaTheme="minorEastAsia" w:hAnsiTheme="minorEastAsia" w:cs="Angsana New" w:hint="eastAsia"/>
          <w:sz w:val="28"/>
          <w:szCs w:val="28"/>
          <w:lang w:bidi="th-TH"/>
        </w:rPr>
        <w:t>体检中心位于门诊楼三楼，进入时复测体温并将《体检中心客户流行病学调查承诺书》交予前台，凭身份证原件登记并领取“体检指引单”。</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受检者全程必须佩戴口罩，请勿佩戴具有呼气阀门的口罩。</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检查期间受检者之间需保持</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米间隔距离，体检结束后请及时离院。</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检查肺部</w:t>
      </w:r>
      <w:r>
        <w:rPr>
          <w:rFonts w:asciiTheme="minorEastAsia" w:eastAsiaTheme="minorEastAsia" w:hAnsiTheme="minorEastAsia" w:hint="eastAsia"/>
          <w:sz w:val="28"/>
          <w:szCs w:val="28"/>
        </w:rPr>
        <w:t>(X</w:t>
      </w:r>
      <w:r>
        <w:rPr>
          <w:rFonts w:asciiTheme="minorEastAsia" w:eastAsiaTheme="minorEastAsia" w:hAnsiTheme="minorEastAsia" w:hint="eastAsia"/>
          <w:sz w:val="28"/>
          <w:szCs w:val="28"/>
        </w:rPr>
        <w:t>线</w:t>
      </w:r>
      <w:r>
        <w:rPr>
          <w:rFonts w:asciiTheme="minorEastAsia" w:eastAsiaTheme="minorEastAsia" w:hAnsiTheme="minorEastAsia" w:hint="eastAsia"/>
          <w:sz w:val="28"/>
          <w:szCs w:val="28"/>
        </w:rPr>
        <w:t>/CT)</w:t>
      </w:r>
      <w:r>
        <w:rPr>
          <w:rFonts w:asciiTheme="minorEastAsia" w:eastAsiaTheme="minorEastAsia" w:hAnsiTheme="minorEastAsia" w:hint="eastAsia"/>
          <w:sz w:val="28"/>
          <w:szCs w:val="28"/>
        </w:rPr>
        <w:t>项目，如有特殊情况</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备孕、怀孕等禁忌不宜做此项目者</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与医务人员沟通择期补检。</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为降低病毒感染风险，陪同人员将不予进入体检区域，</w:t>
      </w:r>
      <w:r>
        <w:rPr>
          <w:rFonts w:asciiTheme="minorEastAsia" w:eastAsiaTheme="minorEastAsia" w:hAnsiTheme="minorEastAsia" w:hint="eastAsia"/>
          <w:sz w:val="28"/>
          <w:szCs w:val="28"/>
        </w:rPr>
        <w:t>体检全程将有导检人员引导。</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疫情期间请勿在体检区域用餐，早餐打包，离开医院后食用。</w:t>
      </w:r>
    </w:p>
    <w:p w:rsidR="00442317" w:rsidRDefault="00351F75">
      <w:pPr>
        <w:pStyle w:val="af0"/>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sz w:val="28"/>
          <w:szCs w:val="28"/>
        </w:rPr>
        <w:t>用人单位对</w:t>
      </w:r>
      <w:r>
        <w:rPr>
          <w:rFonts w:asciiTheme="minorEastAsia" w:eastAsiaTheme="minorEastAsia" w:hAnsiTheme="minorEastAsia" w:hint="eastAsia"/>
          <w:sz w:val="28"/>
          <w:szCs w:val="28"/>
        </w:rPr>
        <w:t>有</w:t>
      </w:r>
      <w:r>
        <w:rPr>
          <w:rFonts w:asciiTheme="minorEastAsia" w:eastAsiaTheme="minorEastAsia" w:hAnsiTheme="minorEastAsia"/>
          <w:sz w:val="28"/>
          <w:szCs w:val="28"/>
        </w:rPr>
        <w:t>发热</w:t>
      </w:r>
      <w:r>
        <w:rPr>
          <w:rFonts w:asciiTheme="minorEastAsia" w:eastAsiaTheme="minorEastAsia" w:hAnsiTheme="minorEastAsia" w:hint="eastAsia"/>
          <w:sz w:val="28"/>
          <w:szCs w:val="28"/>
        </w:rPr>
        <w:t>、咳嗽等症状</w:t>
      </w:r>
      <w:r>
        <w:rPr>
          <w:rFonts w:asciiTheme="minorEastAsia" w:eastAsiaTheme="minorEastAsia" w:hAnsiTheme="minorEastAsia"/>
          <w:sz w:val="28"/>
          <w:szCs w:val="28"/>
        </w:rPr>
        <w:t>员工或按照疫情防控要求需要隔离、治疗、医学观察的员工</w:t>
      </w:r>
      <w:r>
        <w:rPr>
          <w:rFonts w:asciiTheme="minorEastAsia" w:eastAsiaTheme="minorEastAsia" w:hAnsiTheme="minorEastAsia" w:hint="eastAsia"/>
          <w:sz w:val="28"/>
          <w:szCs w:val="28"/>
        </w:rPr>
        <w:t>，请提前告知员工</w:t>
      </w:r>
      <w:r>
        <w:rPr>
          <w:rFonts w:asciiTheme="minorEastAsia" w:eastAsiaTheme="minorEastAsia" w:hAnsiTheme="minorEastAsia"/>
          <w:sz w:val="28"/>
          <w:szCs w:val="28"/>
        </w:rPr>
        <w:t>暂时不安排健康检查</w:t>
      </w:r>
      <w:r>
        <w:rPr>
          <w:rFonts w:asciiTheme="minorEastAsia" w:eastAsiaTheme="minorEastAsia" w:hAnsiTheme="minorEastAsia" w:hint="eastAsia"/>
          <w:sz w:val="28"/>
          <w:szCs w:val="28"/>
        </w:rPr>
        <w:t>。</w:t>
      </w:r>
    </w:p>
    <w:p w:rsidR="00442317" w:rsidRDefault="00442317">
      <w:pPr>
        <w:rPr>
          <w:rFonts w:asciiTheme="minorEastAsia" w:eastAsiaTheme="minorEastAsia" w:hAnsiTheme="minorEastAsia"/>
          <w:sz w:val="28"/>
          <w:szCs w:val="28"/>
        </w:rPr>
      </w:pPr>
    </w:p>
    <w:p w:rsidR="00442317" w:rsidRDefault="00442317">
      <w:pPr>
        <w:rPr>
          <w:rFonts w:asciiTheme="minorEastAsia" w:eastAsiaTheme="minorEastAsia" w:hAnsiTheme="minorEastAsia"/>
          <w:sz w:val="28"/>
          <w:szCs w:val="28"/>
        </w:rPr>
      </w:pPr>
    </w:p>
    <w:p w:rsidR="00442317" w:rsidRDefault="00351F75">
      <w:pPr>
        <w:spacing w:line="360" w:lineRule="auto"/>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lastRenderedPageBreak/>
        <w:t>三、体检注意事项</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请您严格按照网上预约的时间前往我院进行体检，如您不能按时到检，务必至预约系统更换日期。</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体检当日前台登记时间为</w:t>
      </w:r>
      <w:r>
        <w:rPr>
          <w:rFonts w:asciiTheme="minorEastAsia" w:eastAsiaTheme="minorEastAsia" w:hAnsiTheme="minorEastAsia" w:hint="eastAsia"/>
          <w:sz w:val="24"/>
        </w:rPr>
        <w:t>7:30-8:30</w:t>
      </w:r>
      <w:r>
        <w:rPr>
          <w:rFonts w:asciiTheme="minorEastAsia" w:eastAsiaTheme="minorEastAsia" w:hAnsiTheme="minorEastAsia" w:hint="eastAsia"/>
          <w:sz w:val="24"/>
        </w:rPr>
        <w:t>。</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u w:val="single"/>
        </w:rPr>
      </w:pPr>
      <w:r>
        <w:rPr>
          <w:rFonts w:asciiTheme="minorEastAsia" w:eastAsiaTheme="minorEastAsia" w:hAnsiTheme="minorEastAsia" w:hint="eastAsia"/>
          <w:sz w:val="24"/>
        </w:rPr>
        <w:t>体检当日带好您的</w:t>
      </w:r>
      <w:r>
        <w:rPr>
          <w:rFonts w:asciiTheme="minorEastAsia" w:eastAsiaTheme="minorEastAsia" w:hAnsiTheme="minorEastAsia" w:hint="eastAsia"/>
          <w:sz w:val="24"/>
          <w:u w:val="single"/>
        </w:rPr>
        <w:t>身份证原件</w:t>
      </w:r>
      <w:r>
        <w:rPr>
          <w:rFonts w:asciiTheme="minorEastAsia" w:eastAsiaTheme="minorEastAsia" w:hAnsiTheme="minorEastAsia" w:hint="eastAsia"/>
          <w:sz w:val="24"/>
        </w:rPr>
        <w:t>,</w:t>
      </w:r>
      <w:r>
        <w:rPr>
          <w:rFonts w:asciiTheme="minorEastAsia" w:eastAsiaTheme="minorEastAsia" w:hAnsiTheme="minorEastAsia" w:hint="eastAsia"/>
          <w:sz w:val="24"/>
          <w:u w:val="single"/>
        </w:rPr>
        <w:t>体检中心客户流调承诺书</w:t>
      </w:r>
      <w:r>
        <w:rPr>
          <w:rFonts w:asciiTheme="minorEastAsia" w:eastAsiaTheme="minorEastAsia" w:hAnsiTheme="minorEastAsia" w:hint="eastAsia"/>
          <w:sz w:val="24"/>
        </w:rPr>
        <w:t>,</w:t>
      </w:r>
      <w:r>
        <w:rPr>
          <w:rFonts w:asciiTheme="minorEastAsia" w:eastAsiaTheme="minorEastAsia" w:hAnsiTheme="minorEastAsia" w:hint="eastAsia"/>
          <w:sz w:val="24"/>
          <w:u w:val="single"/>
        </w:rPr>
        <w:t>24</w:t>
      </w:r>
      <w:r>
        <w:rPr>
          <w:rFonts w:asciiTheme="minorEastAsia" w:eastAsiaTheme="minorEastAsia" w:hAnsiTheme="minorEastAsia" w:hint="eastAsia"/>
          <w:sz w:val="24"/>
          <w:u w:val="single"/>
        </w:rPr>
        <w:t>小时核酸。</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体检前要注意饮食，不要吃多油、不易消化的食物，不饮酒，不要吃对肝功能有影响的药物；宜低脂清淡饮食，不食猪肝、猪血等含动物血性食物。</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体检前一日晚餐后</w:t>
      </w:r>
      <w:r>
        <w:rPr>
          <w:rFonts w:asciiTheme="minorEastAsia" w:eastAsiaTheme="minorEastAsia" w:hAnsiTheme="minorEastAsia" w:hint="eastAsia"/>
          <w:sz w:val="24"/>
        </w:rPr>
        <w:t>8</w:t>
      </w:r>
      <w:r>
        <w:rPr>
          <w:rFonts w:asciiTheme="minorEastAsia" w:eastAsiaTheme="minorEastAsia" w:hAnsiTheme="minorEastAsia" w:hint="eastAsia"/>
          <w:sz w:val="24"/>
        </w:rPr>
        <w:t>点禁食、</w:t>
      </w:r>
      <w:r>
        <w:rPr>
          <w:rFonts w:asciiTheme="minorEastAsia" w:eastAsiaTheme="minorEastAsia" w:hAnsiTheme="minorEastAsia" w:hint="eastAsia"/>
          <w:sz w:val="24"/>
        </w:rPr>
        <w:t>10</w:t>
      </w:r>
      <w:r>
        <w:rPr>
          <w:rFonts w:asciiTheme="minorEastAsia" w:eastAsiaTheme="minorEastAsia" w:hAnsiTheme="minorEastAsia" w:hint="eastAsia"/>
          <w:sz w:val="24"/>
        </w:rPr>
        <w:t>点禁水；注意体息，避免剧烈运动和情绪激动，保证充足睡眠，以免影响体检结果。</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体检当日请空腹前往我院门诊三楼体检中心，不要化妆，不要穿紧身衣、连衣裙、连裤袜。</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高血压、心脏病等慢性病患者，请按日常习惯服药后来体检，服药时尽量少喝水，以免影响体检结果。</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糖尿病患者，可与医务人员沟通尽早完成空腹项目的检查后（抽血、空腹彩超、碳</w:t>
      </w:r>
      <w:r>
        <w:rPr>
          <w:rFonts w:asciiTheme="minorEastAsia" w:eastAsiaTheme="minorEastAsia" w:hAnsiTheme="minorEastAsia" w:hint="eastAsia"/>
          <w:sz w:val="24"/>
        </w:rPr>
        <w:t>13</w:t>
      </w:r>
      <w:r>
        <w:rPr>
          <w:rFonts w:asciiTheme="minorEastAsia" w:eastAsiaTheme="minorEastAsia" w:hAnsiTheme="minorEastAsia" w:hint="eastAsia"/>
          <w:sz w:val="24"/>
        </w:rPr>
        <w:t>检测），可立即按日常习惯</w:t>
      </w:r>
      <w:r>
        <w:rPr>
          <w:rFonts w:asciiTheme="minorEastAsia" w:eastAsiaTheme="minorEastAsia" w:hAnsiTheme="minorEastAsia" w:hint="eastAsia"/>
          <w:sz w:val="24"/>
        </w:rPr>
        <w:t>进食并服药，待进食、服药后，再进行其他体检项目检查。</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体检者如有晕针、晕血、低血糖等特殊既往史，请在领取体检导引单时告知医护人员。</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未婚女性不检查妇科和阴道超声，未婚女性进行子宫附件超声检查时，请保持膀胱充盈（胀尿）（不经阴道检查），先做子宫附件超声检查后再留尿液标本；已婚女性月经期不做尿检、妇科检查及乳腺钼靶检查，可至前台预约择期补检，已婚女性进行阴超及妇科检查时，检查前需排尽尿液并留取尿液标本。</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男性前列腺或泌尿系超声时请保持膀胱充盈（胀尿），先做超声后再留尿液标本。</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做</w:t>
      </w:r>
      <w:r>
        <w:rPr>
          <w:rFonts w:asciiTheme="minorEastAsia" w:eastAsiaTheme="minorEastAsia" w:hAnsiTheme="minorEastAsia" w:hint="eastAsia"/>
          <w:sz w:val="24"/>
        </w:rPr>
        <w:t>X</w:t>
      </w:r>
      <w:r>
        <w:rPr>
          <w:rFonts w:asciiTheme="minorEastAsia" w:eastAsiaTheme="minorEastAsia" w:hAnsiTheme="minorEastAsia" w:hint="eastAsia"/>
          <w:sz w:val="24"/>
        </w:rPr>
        <w:t>线检查时，请穿棉布内衣，勿穿带</w:t>
      </w:r>
      <w:r>
        <w:rPr>
          <w:rFonts w:asciiTheme="minorEastAsia" w:eastAsiaTheme="minorEastAsia" w:hAnsiTheme="minorEastAsia" w:hint="eastAsia"/>
          <w:sz w:val="24"/>
        </w:rPr>
        <w:t>有金属</w:t>
      </w:r>
      <w:r>
        <w:rPr>
          <w:rFonts w:asciiTheme="minorEastAsia" w:eastAsiaTheme="minorEastAsia" w:hAnsiTheme="minorEastAsia" w:hint="eastAsia"/>
          <w:color w:val="000000" w:themeColor="text1"/>
          <w:sz w:val="24"/>
        </w:rPr>
        <w:t>组</w:t>
      </w:r>
      <w:r>
        <w:rPr>
          <w:rFonts w:asciiTheme="minorEastAsia" w:eastAsiaTheme="minorEastAsia" w:hAnsiTheme="minorEastAsia" w:hint="eastAsia"/>
          <w:sz w:val="24"/>
        </w:rPr>
        <w:t>扣的衣服</w:t>
      </w:r>
      <w:r>
        <w:rPr>
          <w:rFonts w:asciiTheme="minorEastAsia" w:eastAsiaTheme="minorEastAsia" w:hAnsiTheme="minorEastAsia" w:hint="eastAsia"/>
          <w:sz w:val="24"/>
        </w:rPr>
        <w:t>(</w:t>
      </w:r>
      <w:r>
        <w:rPr>
          <w:rFonts w:asciiTheme="minorEastAsia" w:eastAsiaTheme="minorEastAsia" w:hAnsiTheme="minorEastAsia" w:hint="eastAsia"/>
          <w:sz w:val="24"/>
        </w:rPr>
        <w:t>女性务必要摘除文胸后再做检査</w:t>
      </w:r>
      <w:r>
        <w:rPr>
          <w:rFonts w:asciiTheme="minorEastAsia" w:eastAsiaTheme="minorEastAsia" w:hAnsiTheme="minorEastAsia" w:hint="eastAsia"/>
          <w:sz w:val="24"/>
        </w:rPr>
        <w:t>)</w:t>
      </w:r>
      <w:r>
        <w:rPr>
          <w:rFonts w:asciiTheme="minorEastAsia" w:eastAsiaTheme="minorEastAsia" w:hAnsiTheme="minorEastAsia" w:hint="eastAsia"/>
          <w:sz w:val="24"/>
        </w:rPr>
        <w:t>，请摘去饰品、手机、钥匙、钢笔等金属物品。</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如果检查结果反映出您的健康状况存在问题</w:t>
      </w:r>
      <w:r>
        <w:rPr>
          <w:rFonts w:asciiTheme="minorEastAsia" w:eastAsiaTheme="minorEastAsia" w:hAnsiTheme="minorEastAsia" w:hint="eastAsia"/>
          <w:sz w:val="24"/>
        </w:rPr>
        <w:t>,</w:t>
      </w:r>
      <w:r>
        <w:rPr>
          <w:rFonts w:asciiTheme="minorEastAsia" w:eastAsiaTheme="minorEastAsia" w:hAnsiTheme="minorEastAsia" w:hint="eastAsia"/>
          <w:sz w:val="24"/>
        </w:rPr>
        <w:t>请根据医生的建议和指导及时就医，并且科学、合理地安排好您目前的生活和作息习惯。</w:t>
      </w:r>
    </w:p>
    <w:p w:rsidR="00442317" w:rsidRDefault="00351F75">
      <w:pPr>
        <w:pStyle w:val="af0"/>
        <w:numPr>
          <w:ilvl w:val="0"/>
          <w:numId w:val="2"/>
        </w:numPr>
        <w:spacing w:line="400" w:lineRule="exact"/>
        <w:ind w:left="0"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不接受现场临时定制体检项目及添加检查项目。</w:t>
      </w:r>
    </w:p>
    <w:p w:rsidR="00442317" w:rsidRDefault="00351F75">
      <w:pPr>
        <w:pStyle w:val="af0"/>
        <w:numPr>
          <w:ilvl w:val="0"/>
          <w:numId w:val="2"/>
        </w:numPr>
        <w:spacing w:line="400" w:lineRule="exact"/>
        <w:ind w:left="0" w:rightChars="-42" w:right="-88" w:firstLineChars="0" w:firstLine="0"/>
        <w:rPr>
          <w:rFonts w:asciiTheme="minorEastAsia" w:eastAsiaTheme="minorEastAsia" w:hAnsiTheme="minorEastAsia"/>
          <w:sz w:val="24"/>
        </w:rPr>
      </w:pPr>
      <w:r>
        <w:rPr>
          <w:rFonts w:asciiTheme="minorEastAsia" w:eastAsiaTheme="minorEastAsia" w:hAnsiTheme="minorEastAsia" w:hint="eastAsia"/>
          <w:sz w:val="24"/>
        </w:rPr>
        <w:t>体检者在体检过程中如有突发不适</w:t>
      </w:r>
      <w:r>
        <w:rPr>
          <w:rFonts w:asciiTheme="minorEastAsia" w:eastAsiaTheme="minorEastAsia" w:hAnsiTheme="minorEastAsia" w:hint="eastAsia"/>
          <w:sz w:val="24"/>
        </w:rPr>
        <w:t>,</w:t>
      </w:r>
      <w:r>
        <w:rPr>
          <w:rFonts w:asciiTheme="minorEastAsia" w:eastAsiaTheme="minorEastAsia" w:hAnsiTheme="minorEastAsia" w:hint="eastAsia"/>
          <w:sz w:val="24"/>
        </w:rPr>
        <w:t>请随时与医务人员联系。</w:t>
      </w:r>
    </w:p>
    <w:p w:rsidR="00442317" w:rsidRDefault="00442317">
      <w:pPr>
        <w:spacing w:line="360" w:lineRule="exact"/>
        <w:ind w:rightChars="-42" w:right="-88"/>
        <w:rPr>
          <w:rFonts w:asciiTheme="minorEastAsia" w:eastAsiaTheme="minorEastAsia" w:hAnsiTheme="minorEastAsia"/>
          <w:sz w:val="28"/>
          <w:szCs w:val="28"/>
        </w:rPr>
      </w:pPr>
    </w:p>
    <w:p w:rsidR="00442317" w:rsidRDefault="00351F75">
      <w:pPr>
        <w:rPr>
          <w:b/>
          <w:bCs/>
          <w:color w:val="000000"/>
          <w:sz w:val="32"/>
          <w:szCs w:val="32"/>
        </w:rPr>
      </w:pPr>
      <w:r>
        <w:rPr>
          <w:rFonts w:hint="eastAsia"/>
          <w:b/>
          <w:bCs/>
          <w:color w:val="000000"/>
          <w:sz w:val="32"/>
          <w:szCs w:val="32"/>
        </w:rPr>
        <w:br w:type="page"/>
      </w:r>
    </w:p>
    <w:p w:rsidR="00442317" w:rsidRDefault="00351F75">
      <w:pPr>
        <w:spacing w:line="360" w:lineRule="exact"/>
        <w:ind w:rightChars="-42" w:right="-88"/>
        <w:rPr>
          <w:b/>
          <w:bCs/>
          <w:color w:val="000000"/>
          <w:sz w:val="32"/>
          <w:szCs w:val="32"/>
        </w:rPr>
      </w:pPr>
      <w:r>
        <w:rPr>
          <w:rFonts w:hint="eastAsia"/>
          <w:b/>
          <w:bCs/>
          <w:color w:val="000000"/>
          <w:sz w:val="32"/>
          <w:szCs w:val="32"/>
        </w:rPr>
        <w:lastRenderedPageBreak/>
        <w:t>四、体检流程</w:t>
      </w:r>
    </w:p>
    <w:p w:rsidR="00442317" w:rsidRDefault="00442317">
      <w:pPr>
        <w:spacing w:line="360" w:lineRule="exact"/>
        <w:ind w:rightChars="-42" w:right="-88"/>
        <w:rPr>
          <w:b/>
          <w:bCs/>
          <w:color w:val="000000"/>
          <w:sz w:val="32"/>
          <w:szCs w:val="32"/>
        </w:rPr>
      </w:pPr>
    </w:p>
    <w:p w:rsidR="00442317" w:rsidRDefault="00351F75">
      <w:pPr>
        <w:spacing w:line="360" w:lineRule="exact"/>
        <w:ind w:rightChars="-42" w:right="-88"/>
        <w:rPr>
          <w:b/>
          <w:bCs/>
          <w:color w:val="000000"/>
          <w:sz w:val="32"/>
          <w:szCs w:val="32"/>
        </w:rPr>
      </w:pPr>
      <w:r>
        <w:rPr>
          <w:b/>
          <w:bCs/>
          <w:noProof/>
          <w:color w:val="000000"/>
          <w:sz w:val="32"/>
          <w:szCs w:val="32"/>
        </w:rPr>
        <mc:AlternateContent>
          <mc:Choice Requires="wps">
            <w:drawing>
              <wp:anchor distT="0" distB="0" distL="114300" distR="114300" simplePos="0" relativeHeight="251682816" behindDoc="0" locked="0" layoutInCell="1" allowOverlap="1">
                <wp:simplePos x="0" y="0"/>
                <wp:positionH relativeFrom="column">
                  <wp:posOffset>1303655</wp:posOffset>
                </wp:positionH>
                <wp:positionV relativeFrom="paragraph">
                  <wp:posOffset>183515</wp:posOffset>
                </wp:positionV>
                <wp:extent cx="3406775" cy="481330"/>
                <wp:effectExtent l="5080" t="4445" r="17145" b="9525"/>
                <wp:wrapNone/>
                <wp:docPr id="4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48133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sz w:val="32"/>
                                <w:szCs w:val="32"/>
                              </w:rPr>
                            </w:pPr>
                            <w:r>
                              <w:rPr>
                                <w:rFonts w:hint="eastAsia"/>
                                <w:b/>
                                <w:sz w:val="30"/>
                                <w:szCs w:val="30"/>
                              </w:rPr>
                              <w:t>医院</w:t>
                            </w:r>
                            <w:r>
                              <w:rPr>
                                <w:rFonts w:hint="eastAsia"/>
                                <w:b/>
                                <w:color w:val="FF0000"/>
                                <w:sz w:val="30"/>
                                <w:szCs w:val="30"/>
                              </w:rPr>
                              <w:t>2</w:t>
                            </w:r>
                            <w:r>
                              <w:rPr>
                                <w:rFonts w:hint="eastAsia"/>
                                <w:b/>
                                <w:color w:val="FF0000"/>
                                <w:sz w:val="30"/>
                                <w:szCs w:val="30"/>
                              </w:rPr>
                              <w:t>号</w:t>
                            </w:r>
                            <w:r>
                              <w:rPr>
                                <w:rFonts w:hint="eastAsia"/>
                                <w:b/>
                                <w:sz w:val="30"/>
                                <w:szCs w:val="30"/>
                              </w:rPr>
                              <w:t>门（门诊入口处）进</w:t>
                            </w:r>
                            <w:r>
                              <w:rPr>
                                <w:rFonts w:hint="eastAsia"/>
                                <w:b/>
                                <w:sz w:val="32"/>
                                <w:szCs w:val="32"/>
                              </w:rPr>
                              <w:t>入</w:t>
                            </w:r>
                          </w:p>
                        </w:txbxContent>
                      </wps:txbx>
                      <wps:bodyPr rot="0" vert="horz" wrap="square" lIns="91440" tIns="45720" rIns="91440" bIns="45720" anchor="t" anchorCtr="0" upright="1">
                        <a:noAutofit/>
                      </wps:bodyPr>
                    </wps:wsp>
                  </a:graphicData>
                </a:graphic>
              </wp:anchor>
            </w:drawing>
          </mc:Choice>
          <mc:Fallback>
            <w:pict>
              <v:rect id="Rectangle 75" o:spid="_x0000_s1028" style="position:absolute;left:0;text-align:left;margin-left:102.65pt;margin-top:14.45pt;width:268.25pt;height:3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" fillcolor="#bdd6ee [1300]" strokecolor="#bdd6ee [1300]">
                <v:textbox>
                  <w:txbxContent>
                    <w:p w:rsidR="00442317" w:rsidRDefault="00351F75">
                      <w:pPr>
                        <w:jc w:val="center"/>
                        <w:rPr>
                          <w:b/>
                          <w:sz w:val="32"/>
                          <w:szCs w:val="32"/>
                        </w:rPr>
                      </w:pPr>
                      <w:r>
                        <w:rPr>
                          <w:rFonts w:hint="eastAsia"/>
                          <w:b/>
                          <w:sz w:val="30"/>
                          <w:szCs w:val="30"/>
                        </w:rPr>
                        <w:t>医院</w:t>
                      </w:r>
                      <w:r>
                        <w:rPr>
                          <w:rFonts w:hint="eastAsia"/>
                          <w:b/>
                          <w:color w:val="FF0000"/>
                          <w:sz w:val="30"/>
                          <w:szCs w:val="30"/>
                        </w:rPr>
                        <w:t>2</w:t>
                      </w:r>
                      <w:r>
                        <w:rPr>
                          <w:rFonts w:hint="eastAsia"/>
                          <w:b/>
                          <w:color w:val="FF0000"/>
                          <w:sz w:val="30"/>
                          <w:szCs w:val="30"/>
                        </w:rPr>
                        <w:t>号</w:t>
                      </w:r>
                      <w:r>
                        <w:rPr>
                          <w:rFonts w:hint="eastAsia"/>
                          <w:b/>
                          <w:sz w:val="30"/>
                          <w:szCs w:val="30"/>
                        </w:rPr>
                        <w:t>门（门诊入口处）进</w:t>
                      </w:r>
                      <w:r>
                        <w:rPr>
                          <w:rFonts w:hint="eastAsia"/>
                          <w:b/>
                          <w:sz w:val="32"/>
                          <w:szCs w:val="32"/>
                        </w:rPr>
                        <w:t>入</w:t>
                      </w:r>
                    </w:p>
                  </w:txbxContent>
                </v:textbox>
              </v:rect>
            </w:pict>
          </mc:Fallback>
        </mc:AlternateContent>
      </w:r>
    </w:p>
    <w:p w:rsidR="00442317" w:rsidRDefault="00442317">
      <w:pPr>
        <w:spacing w:line="360" w:lineRule="exact"/>
        <w:ind w:rightChars="-42" w:right="-88"/>
        <w:rPr>
          <w:b/>
          <w:bCs/>
          <w:color w:val="000000"/>
          <w:sz w:val="32"/>
          <w:szCs w:val="32"/>
        </w:rPr>
      </w:pPr>
    </w:p>
    <w:p w:rsidR="00442317" w:rsidRDefault="00442317">
      <w:pPr>
        <w:spacing w:line="360" w:lineRule="exact"/>
        <w:ind w:rightChars="-42" w:right="-88"/>
        <w:rPr>
          <w:b/>
          <w:bCs/>
          <w:color w:val="000000"/>
          <w:sz w:val="32"/>
          <w:szCs w:val="32"/>
        </w:rPr>
      </w:pPr>
    </w:p>
    <w:p w:rsidR="00442317" w:rsidRDefault="00351F75">
      <w:pPr>
        <w:spacing w:line="360" w:lineRule="exact"/>
        <w:ind w:rightChars="-42" w:right="-88"/>
        <w:rPr>
          <w:b/>
          <w:bCs/>
          <w:color w:val="000000"/>
          <w:sz w:val="32"/>
          <w:szCs w:val="32"/>
        </w:rPr>
      </w:pPr>
      <w:r>
        <w:rPr>
          <w:b/>
          <w:bCs/>
          <w:noProof/>
          <w:color w:val="000000"/>
          <w:sz w:val="32"/>
          <w:szCs w:val="32"/>
        </w:rPr>
        <mc:AlternateContent>
          <mc:Choice Requires="wps">
            <w:drawing>
              <wp:anchor distT="0" distB="0" distL="114300" distR="114300" simplePos="0" relativeHeight="251683840" behindDoc="0" locked="0" layoutInCell="1" allowOverlap="1">
                <wp:simplePos x="0" y="0"/>
                <wp:positionH relativeFrom="column">
                  <wp:posOffset>2889885</wp:posOffset>
                </wp:positionH>
                <wp:positionV relativeFrom="paragraph">
                  <wp:posOffset>103505</wp:posOffset>
                </wp:positionV>
                <wp:extent cx="309245" cy="344170"/>
                <wp:effectExtent l="18415" t="4445" r="34290" b="13335"/>
                <wp:wrapNone/>
                <wp:docPr id="4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ln>
                      </wps:spPr>
                      <wps:bodyPr rot="0" vert="eaVert" wrap="square" lIns="91440" tIns="45720" rIns="91440" bIns="45720" anchor="t" anchorCtr="0" upright="1">
                        <a:noAutofit/>
                      </wps:bodyPr>
                    </wps:wsp>
                  </a:graphicData>
                </a:graphic>
              </wp:anchor>
            </w:drawing>
          </mc:Choice>
          <mc:Fallback>
            <w:pict>
              <v:shapetype w14:anchorId="7DF368D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6" o:spid="_x0000_s1026" type="#_x0000_t67" style="position:absolute;left:0;text-align:left;margin-left:227.55pt;margin-top:8.15pt;width:24.35pt;height:27.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" fillcolor="#2e74b5 [2404]" strokecolor="#2e74b5 [2404]">
                <v:textbox style="layout-flow:vertical-ideographic"/>
              </v:shape>
            </w:pict>
          </mc:Fallback>
        </mc:AlternateContent>
      </w:r>
    </w:p>
    <w:p w:rsidR="00442317" w:rsidRDefault="00442317">
      <w:pPr>
        <w:spacing w:line="360" w:lineRule="exact"/>
        <w:ind w:rightChars="-42" w:right="-88"/>
        <w:rPr>
          <w:b/>
          <w:bCs/>
          <w:color w:val="000000"/>
          <w:sz w:val="32"/>
          <w:szCs w:val="32"/>
        </w:rPr>
      </w:pPr>
    </w:p>
    <w:p w:rsidR="00442317" w:rsidRDefault="00351F75">
      <w:pPr>
        <w:pStyle w:val="Bodytext10"/>
        <w:spacing w:after="340"/>
        <w:jc w:val="center"/>
        <w:rPr>
          <w:rFonts w:eastAsiaTheme="minorEastAsia"/>
          <w:lang w:val="en-US" w:eastAsia="zh-CN"/>
        </w:rPr>
      </w:pPr>
      <w:r>
        <w:rPr>
          <w:rFonts w:eastAsiaTheme="minorEastAsia"/>
          <w:noProof/>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1303655</wp:posOffset>
                </wp:positionH>
                <wp:positionV relativeFrom="paragraph">
                  <wp:posOffset>97790</wp:posOffset>
                </wp:positionV>
                <wp:extent cx="3373120" cy="481330"/>
                <wp:effectExtent l="5080" t="4445" r="12700" b="9525"/>
                <wp:wrapNone/>
                <wp:docPr id="4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3120" cy="48133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sz w:val="32"/>
                                <w:szCs w:val="32"/>
                              </w:rPr>
                            </w:pPr>
                            <w:r>
                              <w:rPr>
                                <w:rFonts w:hint="eastAsia"/>
                                <w:b/>
                                <w:sz w:val="30"/>
                                <w:szCs w:val="30"/>
                              </w:rPr>
                              <w:t>体检中心三楼流调处扫场所码</w:t>
                            </w:r>
                            <w:r>
                              <w:rPr>
                                <w:rFonts w:asciiTheme="minorEastAsia" w:eastAsiaTheme="minorEastAsia" w:hAnsiTheme="minorEastAsia" w:hint="eastAsia"/>
                                <w:b/>
                                <w:sz w:val="24"/>
                              </w:rPr>
                              <w:t>（</w:t>
                            </w:r>
                            <w:r>
                              <w:rPr>
                                <w:rFonts w:asciiTheme="minorEastAsia" w:eastAsiaTheme="minorEastAsia" w:hAnsiTheme="minorEastAsia" w:hint="eastAsia"/>
                                <w:b/>
                                <w:color w:val="FF0000"/>
                                <w:sz w:val="24"/>
                              </w:rPr>
                              <w:t>24</w:t>
                            </w:r>
                            <w:r>
                              <w:rPr>
                                <w:rFonts w:asciiTheme="minorEastAsia" w:eastAsiaTheme="minorEastAsia" w:hAnsiTheme="minorEastAsia" w:hint="eastAsia"/>
                                <w:b/>
                                <w:color w:val="FF0000"/>
                                <w:sz w:val="24"/>
                              </w:rPr>
                              <w:t>小</w:t>
                            </w:r>
                            <w:r>
                              <w:rPr>
                                <w:rFonts w:hint="eastAsia"/>
                                <w:b/>
                                <w:color w:val="FF0000"/>
                                <w:sz w:val="24"/>
                              </w:rPr>
                              <w:t>时</w:t>
                            </w:r>
                            <w:r>
                              <w:rPr>
                                <w:rFonts w:hint="eastAsia"/>
                                <w:b/>
                                <w:sz w:val="24"/>
                              </w:rPr>
                              <w:t>）</w:t>
                            </w:r>
                          </w:p>
                        </w:txbxContent>
                      </wps:txbx>
                      <wps:bodyPr rot="0" vert="horz" wrap="square" lIns="91440" tIns="45720" rIns="91440" bIns="45720" anchor="t" anchorCtr="0" upright="1">
                        <a:noAutofit/>
                      </wps:bodyPr>
                    </wps:wsp>
                  </a:graphicData>
                </a:graphic>
              </wp:anchor>
            </w:drawing>
          </mc:Choice>
          <mc:Fallback>
            <w:pict>
              <v:rect id="Rectangle 49" o:spid="_x0000_s1029" style="position:absolute;left:0;text-align:left;margin-left:102.65pt;margin-top:7.7pt;width:265.6pt;height:3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" fillcolor="#bdd6ee [1300]" strokecolor="#bdd6ee [1300]">
                <v:textbox>
                  <w:txbxContent>
                    <w:p w:rsidR="00442317" w:rsidRDefault="00351F75">
                      <w:pPr>
                        <w:jc w:val="center"/>
                        <w:rPr>
                          <w:b/>
                          <w:sz w:val="32"/>
                          <w:szCs w:val="32"/>
                        </w:rPr>
                      </w:pPr>
                      <w:r>
                        <w:rPr>
                          <w:rFonts w:hint="eastAsia"/>
                          <w:b/>
                          <w:sz w:val="30"/>
                          <w:szCs w:val="30"/>
                        </w:rPr>
                        <w:t>体检中心三楼流调处扫场所码</w:t>
                      </w:r>
                      <w:r>
                        <w:rPr>
                          <w:rFonts w:asciiTheme="minorEastAsia" w:eastAsiaTheme="minorEastAsia" w:hAnsiTheme="minorEastAsia" w:hint="eastAsia"/>
                          <w:b/>
                          <w:sz w:val="24"/>
                        </w:rPr>
                        <w:t>（</w:t>
                      </w:r>
                      <w:r>
                        <w:rPr>
                          <w:rFonts w:asciiTheme="minorEastAsia" w:eastAsiaTheme="minorEastAsia" w:hAnsiTheme="minorEastAsia" w:hint="eastAsia"/>
                          <w:b/>
                          <w:color w:val="FF0000"/>
                          <w:sz w:val="24"/>
                        </w:rPr>
                        <w:t>24</w:t>
                      </w:r>
                      <w:r>
                        <w:rPr>
                          <w:rFonts w:asciiTheme="minorEastAsia" w:eastAsiaTheme="minorEastAsia" w:hAnsiTheme="minorEastAsia" w:hint="eastAsia"/>
                          <w:b/>
                          <w:color w:val="FF0000"/>
                          <w:sz w:val="24"/>
                        </w:rPr>
                        <w:t>小</w:t>
                      </w:r>
                      <w:r>
                        <w:rPr>
                          <w:rFonts w:hint="eastAsia"/>
                          <w:b/>
                          <w:color w:val="FF0000"/>
                          <w:sz w:val="24"/>
                        </w:rPr>
                        <w:t>时</w:t>
                      </w:r>
                      <w:r>
                        <w:rPr>
                          <w:rFonts w:hint="eastAsia"/>
                          <w:b/>
                          <w:sz w:val="24"/>
                        </w:rPr>
                        <w:t>）</w:t>
                      </w:r>
                    </w:p>
                  </w:txbxContent>
                </v:textbox>
              </v:rect>
            </w:pict>
          </mc:Fallback>
        </mc:AlternateContent>
      </w:r>
    </w:p>
    <w:p w:rsidR="00442317" w:rsidRDefault="00351F75">
      <w:pPr>
        <w:pStyle w:val="Bodytext10"/>
        <w:spacing w:after="340"/>
        <w:jc w:val="center"/>
        <w:rPr>
          <w:rFonts w:eastAsiaTheme="minorEastAsia"/>
          <w:lang w:val="en-US" w:eastAsia="zh-CN"/>
        </w:rPr>
      </w:pPr>
      <w:r>
        <w:rPr>
          <w:rFonts w:eastAsiaTheme="minorEastAsia"/>
          <w:noProof/>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2889885</wp:posOffset>
                </wp:positionH>
                <wp:positionV relativeFrom="paragraph">
                  <wp:posOffset>160655</wp:posOffset>
                </wp:positionV>
                <wp:extent cx="309245" cy="344170"/>
                <wp:effectExtent l="18415" t="4445" r="34290" b="13335"/>
                <wp:wrapNone/>
                <wp:docPr id="4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ln>
                      </wps:spPr>
                      <wps:bodyPr rot="0" vert="eaVert" wrap="square" lIns="91440" tIns="45720" rIns="91440" bIns="45720" anchor="t" anchorCtr="0" upright="1">
                        <a:noAutofit/>
                      </wps:bodyPr>
                    </wps:wsp>
                  </a:graphicData>
                </a:graphic>
              </wp:anchor>
            </w:drawing>
          </mc:Choice>
          <mc:Fallback>
            <w:pict>
              <v:shape w14:anchorId="04B254CF" id="AutoShape 50" o:spid="_x0000_s1026" type="#_x0000_t67" style="position:absolute;left:0;text-align:left;margin-left:227.55pt;margin-top:12.65pt;width:24.35pt;height:27.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" fillcolor="#2e74b5 [2404]" strokecolor="#2e74b5 [2404]">
                <v:textbox style="layout-flow:vertical-ideographic"/>
              </v:shape>
            </w:pict>
          </mc:Fallback>
        </mc:AlternateContent>
      </w:r>
      <w:r>
        <w:rPr>
          <w:noProof/>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1303655</wp:posOffset>
                </wp:positionH>
                <wp:positionV relativeFrom="paragraph">
                  <wp:posOffset>614680</wp:posOffset>
                </wp:positionV>
                <wp:extent cx="3425825" cy="481330"/>
                <wp:effectExtent l="5080" t="4445" r="17145" b="9525"/>
                <wp:wrapNone/>
                <wp:docPr id="4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48133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sz w:val="32"/>
                                <w:szCs w:val="32"/>
                              </w:rPr>
                            </w:pPr>
                            <w:r>
                              <w:rPr>
                                <w:rFonts w:hint="eastAsia"/>
                                <w:b/>
                                <w:sz w:val="32"/>
                                <w:szCs w:val="32"/>
                              </w:rPr>
                              <w:t>前台出示身份证和客户流调承诺书</w:t>
                            </w:r>
                          </w:p>
                        </w:txbxContent>
                      </wps:txbx>
                      <wps:bodyPr rot="0" vert="horz" wrap="square" lIns="91440" tIns="45720" rIns="91440" bIns="45720" anchor="t" anchorCtr="0" upright="1">
                        <a:noAutofit/>
                      </wps:bodyPr>
                    </wps:wsp>
                  </a:graphicData>
                </a:graphic>
              </wp:anchor>
            </w:drawing>
          </mc:Choice>
          <mc:Fallback>
            <w:pict>
              <v:rect id="Rectangle 19" o:spid="_x0000_s1030" style="position:absolute;left:0;text-align:left;margin-left:102.65pt;margin-top:48.4pt;width:269.75pt;height:3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" fillcolor="#bdd6ee [1300]" strokecolor="#bdd6ee [1300]">
                <v:textbox>
                  <w:txbxContent>
                    <w:p w:rsidR="00442317" w:rsidRDefault="00351F75">
                      <w:pPr>
                        <w:jc w:val="center"/>
                        <w:rPr>
                          <w:b/>
                          <w:sz w:val="32"/>
                          <w:szCs w:val="32"/>
                        </w:rPr>
                      </w:pPr>
                      <w:r>
                        <w:rPr>
                          <w:rFonts w:hint="eastAsia"/>
                          <w:b/>
                          <w:sz w:val="32"/>
                          <w:szCs w:val="32"/>
                        </w:rPr>
                        <w:t>前台出示身份证和客户流调承诺书</w:t>
                      </w:r>
                    </w:p>
                  </w:txbxContent>
                </v:textbox>
              </v:rect>
            </w:pict>
          </mc:Fallback>
        </mc:AlternateContent>
      </w:r>
    </w:p>
    <w:p w:rsidR="00442317" w:rsidRDefault="00442317">
      <w:pPr>
        <w:pStyle w:val="Bodytext10"/>
        <w:spacing w:after="340"/>
        <w:jc w:val="center"/>
        <w:rPr>
          <w:lang w:val="en-US"/>
        </w:rPr>
      </w:pPr>
    </w:p>
    <w:p w:rsidR="00442317" w:rsidRDefault="00351F75">
      <w:pPr>
        <w:ind w:firstLineChars="200" w:firstLine="560"/>
        <w:jc w:val="left"/>
        <w:rPr>
          <w:rFonts w:ascii="宋体" w:hAnsi="宋体"/>
          <w:sz w:val="28"/>
          <w:szCs w:val="28"/>
        </w:rPr>
      </w:pPr>
      <w:r>
        <w:rPr>
          <w:rFonts w:ascii="宋体" w:hAnsi="宋体"/>
          <w:noProof/>
          <w:sz w:val="28"/>
          <w:szCs w:val="28"/>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61595</wp:posOffset>
                </wp:positionV>
                <wp:extent cx="309245" cy="344170"/>
                <wp:effectExtent l="18415" t="4445" r="34290" b="13335"/>
                <wp:wrapNone/>
                <wp:docPr id="3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ln>
                      </wps:spPr>
                      <wps:txbx>
                        <w:txbxContent>
                          <w:p w:rsidR="00442317" w:rsidRDefault="00442317">
                            <w:pPr>
                              <w:jc w:val="center"/>
                            </w:pPr>
                          </w:p>
                        </w:txbxContent>
                      </wps:txbx>
                      <wps:bodyPr rot="0" vert="eaVert" wrap="square" lIns="91440" tIns="45720" rIns="91440" bIns="45720" anchor="t" anchorCtr="0" upright="1">
                        <a:noAutofit/>
                      </wps:bodyPr>
                    </wps:wsp>
                  </a:graphicData>
                </a:graphic>
              </wp:anchor>
            </w:drawing>
          </mc:Choice>
          <mc:Fallback>
            <w:pict>
              <v:shape id="AutoShape 21" o:spid="_x0000_s1031" type="#_x0000_t67" style="position:absolute;left:0;text-align:left;margin-left:227.55pt;margin-top:4.85pt;width:24.35pt;height:27.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" fillcolor="#2e74b5 [2404]" strokecolor="#2e74b5 [2404]">
                <v:textbox style="layout-flow:vertical-ideographic">
                  <w:txbxContent>
                    <w:p w:rsidR="00442317" w:rsidRDefault="00442317">
                      <w:pPr>
                        <w:jc w:val="center"/>
                      </w:pPr>
                    </w:p>
                  </w:txbxContent>
                </v:textbox>
              </v:shape>
            </w:pict>
          </mc:Fallback>
        </mc:AlternateContent>
      </w:r>
    </w:p>
    <w:p w:rsidR="00442317" w:rsidRDefault="00351F75">
      <w:pPr>
        <w:spacing w:line="360" w:lineRule="auto"/>
        <w:ind w:firstLineChars="200" w:firstLine="480"/>
        <w:jc w:val="left"/>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simplePos x="0" y="0"/>
                <wp:positionH relativeFrom="column">
                  <wp:posOffset>1303655</wp:posOffset>
                </wp:positionH>
                <wp:positionV relativeFrom="paragraph">
                  <wp:posOffset>140335</wp:posOffset>
                </wp:positionV>
                <wp:extent cx="3473450" cy="403860"/>
                <wp:effectExtent l="5080" t="4445" r="7620" b="10795"/>
                <wp:wrapNone/>
                <wp:docPr id="3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0" cy="40386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sz w:val="32"/>
                                <w:szCs w:val="32"/>
                              </w:rPr>
                            </w:pPr>
                            <w:r>
                              <w:rPr>
                                <w:rFonts w:hint="eastAsia"/>
                                <w:b/>
                                <w:sz w:val="32"/>
                                <w:szCs w:val="32"/>
                              </w:rPr>
                              <w:t>领取体检导引单</w:t>
                            </w:r>
                          </w:p>
                        </w:txbxContent>
                      </wps:txbx>
                      <wps:bodyPr rot="0" vert="horz" wrap="square" lIns="91440" tIns="45720" rIns="91440" bIns="45720" anchor="t" anchorCtr="0" upright="1">
                        <a:noAutofit/>
                      </wps:bodyPr>
                    </wps:wsp>
                  </a:graphicData>
                </a:graphic>
              </wp:anchor>
            </w:drawing>
          </mc:Choice>
          <mc:Fallback>
            <w:pict>
              <v:rect id="Rectangle 20" o:spid="_x0000_s1032" style="position:absolute;left:0;text-align:left;margin-left:102.65pt;margin-top:11.05pt;width:273.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" fillcolor="#bdd6ee [1300]" strokecolor="#bdd6ee [1300]">
                <v:textbox>
                  <w:txbxContent>
                    <w:p w:rsidR="00442317" w:rsidRDefault="00351F75">
                      <w:pPr>
                        <w:jc w:val="center"/>
                        <w:rPr>
                          <w:b/>
                          <w:sz w:val="32"/>
                          <w:szCs w:val="32"/>
                        </w:rPr>
                      </w:pPr>
                      <w:r>
                        <w:rPr>
                          <w:rFonts w:hint="eastAsia"/>
                          <w:b/>
                          <w:sz w:val="32"/>
                          <w:szCs w:val="32"/>
                        </w:rPr>
                        <w:t>领取体检导引单</w:t>
                      </w:r>
                    </w:p>
                  </w:txbxContent>
                </v:textbox>
              </v:rect>
            </w:pict>
          </mc:Fallback>
        </mc:AlternateContent>
      </w:r>
    </w:p>
    <w:p w:rsidR="00442317" w:rsidRDefault="00442317">
      <w:pPr>
        <w:spacing w:line="360" w:lineRule="auto"/>
        <w:ind w:firstLineChars="200" w:firstLine="480"/>
        <w:jc w:val="left"/>
        <w:rPr>
          <w:rFonts w:ascii="宋体" w:hAnsi="宋体"/>
          <w:sz w:val="24"/>
        </w:rPr>
      </w:pPr>
    </w:p>
    <w:p w:rsidR="00442317" w:rsidRDefault="00351F75">
      <w:pPr>
        <w:jc w:val="center"/>
        <w:rPr>
          <w:rFonts w:ascii="宋体" w:hAnsi="宋体"/>
          <w:sz w:val="24"/>
        </w:rPr>
      </w:pPr>
      <w:r>
        <w:rPr>
          <w:rFonts w:ascii="宋体" w:hAnsi="宋体"/>
          <w:noProof/>
          <w:sz w:val="24"/>
        </w:rPr>
        <mc:AlternateContent>
          <mc:Choice Requires="wps">
            <w:drawing>
              <wp:anchor distT="0" distB="0" distL="114300" distR="114300" simplePos="0" relativeHeight="251664384" behindDoc="0" locked="0" layoutInCell="1" allowOverlap="1">
                <wp:simplePos x="0" y="0"/>
                <wp:positionH relativeFrom="column">
                  <wp:posOffset>2889885</wp:posOffset>
                </wp:positionH>
                <wp:positionV relativeFrom="paragraph">
                  <wp:posOffset>71120</wp:posOffset>
                </wp:positionV>
                <wp:extent cx="309245" cy="344170"/>
                <wp:effectExtent l="18415" t="4445" r="34290" b="13335"/>
                <wp:wrapNone/>
                <wp:docPr id="3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44170"/>
                        </a:xfrm>
                        <a:prstGeom prst="downArrow">
                          <a:avLst>
                            <a:gd name="adj1" fmla="val 50000"/>
                            <a:gd name="adj2" fmla="val 27823"/>
                          </a:avLst>
                        </a:prstGeom>
                        <a:solidFill>
                          <a:schemeClr val="accent1">
                            <a:lumMod val="75000"/>
                            <a:lumOff val="0"/>
                          </a:schemeClr>
                        </a:solidFill>
                        <a:ln w="9525">
                          <a:solidFill>
                            <a:schemeClr val="accent1">
                              <a:lumMod val="75000"/>
                              <a:lumOff val="0"/>
                            </a:schemeClr>
                          </a:solidFill>
                          <a:miter lim="800000"/>
                        </a:ln>
                      </wps:spPr>
                      <wps:txbx>
                        <w:txbxContent>
                          <w:p w:rsidR="00442317" w:rsidRDefault="00442317">
                            <w:pPr>
                              <w:jc w:val="center"/>
                            </w:pPr>
                          </w:p>
                        </w:txbxContent>
                      </wps:txbx>
                      <wps:bodyPr rot="0" vert="eaVert" wrap="square" lIns="91440" tIns="45720" rIns="91440" bIns="45720" anchor="t" anchorCtr="0" upright="1">
                        <a:noAutofit/>
                      </wps:bodyPr>
                    </wps:wsp>
                  </a:graphicData>
                </a:graphic>
              </wp:anchor>
            </w:drawing>
          </mc:Choice>
          <mc:Fallback>
            <w:pict>
              <v:shape id="AutoShape 22" o:spid="_x0000_s1033" type="#_x0000_t67" style="position:absolute;left:0;text-align:left;margin-left:227.55pt;margin-top:5.6pt;width:24.3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" fillcolor="#2e74b5 [2404]" strokecolor="#2e74b5 [2404]">
                <v:textbox style="layout-flow:vertical-ideographic">
                  <w:txbxContent>
                    <w:p w:rsidR="00442317" w:rsidRDefault="00442317">
                      <w:pPr>
                        <w:jc w:val="center"/>
                      </w:pPr>
                    </w:p>
                  </w:txbxContent>
                </v:textbox>
              </v:shape>
            </w:pict>
          </mc:Fallback>
        </mc:AlternateContent>
      </w:r>
    </w:p>
    <w:p w:rsidR="00442317" w:rsidRDefault="00442317">
      <w:pPr>
        <w:spacing w:line="360" w:lineRule="auto"/>
        <w:ind w:firstLineChars="200" w:firstLine="480"/>
        <w:jc w:val="left"/>
        <w:rPr>
          <w:rFonts w:ascii="宋体" w:hAnsi="宋体"/>
          <w:sz w:val="24"/>
        </w:rPr>
      </w:pPr>
    </w:p>
    <w:p w:rsidR="00442317" w:rsidRDefault="00351F75">
      <w:pPr>
        <w:spacing w:line="360" w:lineRule="auto"/>
        <w:ind w:firstLineChars="200" w:firstLine="480"/>
        <w:jc w:val="left"/>
        <w:rPr>
          <w:rFonts w:ascii="宋体" w:hAnsi="宋体"/>
          <w:sz w:val="24"/>
        </w:rPr>
      </w:pPr>
      <w:r>
        <w:rPr>
          <w:rFonts w:ascii="宋体" w:hAnsi="宋体"/>
          <w:noProof/>
          <w:sz w:val="24"/>
        </w:rPr>
        <mc:AlternateContent>
          <mc:Choice Requires="wps">
            <w:drawing>
              <wp:anchor distT="0" distB="0" distL="114300" distR="114300" simplePos="0" relativeHeight="251665408" behindDoc="0" locked="0" layoutInCell="1" allowOverlap="1">
                <wp:simplePos x="0" y="0"/>
                <wp:positionH relativeFrom="column">
                  <wp:posOffset>1303655</wp:posOffset>
                </wp:positionH>
                <wp:positionV relativeFrom="paragraph">
                  <wp:posOffset>20320</wp:posOffset>
                </wp:positionV>
                <wp:extent cx="3482975" cy="449580"/>
                <wp:effectExtent l="4445" t="5080" r="17780" b="2159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2975" cy="44958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i/>
                                <w:sz w:val="32"/>
                                <w:szCs w:val="32"/>
                              </w:rPr>
                            </w:pPr>
                            <w:r>
                              <w:rPr>
                                <w:rFonts w:hint="eastAsia"/>
                                <w:b/>
                                <w:sz w:val="32"/>
                                <w:szCs w:val="32"/>
                              </w:rPr>
                              <w:t>按导诊单诊室号顺序进行体检</w:t>
                            </w:r>
                          </w:p>
                        </w:txbxContent>
                      </wps:txbx>
                      <wps:bodyPr rot="0" vert="horz" wrap="square" lIns="91440" tIns="45720" rIns="91440" bIns="45720" anchor="t" anchorCtr="0" upright="1">
                        <a:noAutofit/>
                      </wps:bodyPr>
                    </wps:wsp>
                  </a:graphicData>
                </a:graphic>
              </wp:anchor>
            </w:drawing>
          </mc:Choice>
          <mc:Fallback>
            <w:pict>
              <v:rect id="Rectangle 23" o:spid="_x0000_s1034" style="position:absolute;left:0;text-align:left;margin-left:102.65pt;margin-top:1.6pt;width:274.25pt;height:3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" fillcolor="#bdd6ee [1300]" strokecolor="#bdd6ee [1300]">
                <v:textbox>
                  <w:txbxContent>
                    <w:p w:rsidR="00442317" w:rsidRDefault="00351F75">
                      <w:pPr>
                        <w:jc w:val="center"/>
                        <w:rPr>
                          <w:b/>
                          <w:i/>
                          <w:sz w:val="32"/>
                          <w:szCs w:val="32"/>
                        </w:rPr>
                      </w:pPr>
                      <w:r>
                        <w:rPr>
                          <w:rFonts w:hint="eastAsia"/>
                          <w:b/>
                          <w:sz w:val="32"/>
                          <w:szCs w:val="32"/>
                        </w:rPr>
                        <w:t>按导诊单诊室号顺序进行体检</w:t>
                      </w:r>
                    </w:p>
                  </w:txbxContent>
                </v:textbox>
              </v:rect>
            </w:pict>
          </mc:Fallback>
        </mc:AlternateContent>
      </w:r>
    </w:p>
    <w:p w:rsidR="00442317" w:rsidRDefault="00351F75">
      <w:pPr>
        <w:spacing w:line="360" w:lineRule="auto"/>
        <w:ind w:firstLineChars="200" w:firstLine="480"/>
        <w:jc w:val="left"/>
        <w:rPr>
          <w:rFonts w:ascii="宋体" w:hAnsi="宋体"/>
          <w:sz w:val="24"/>
        </w:rPr>
      </w:pPr>
      <w:r>
        <w:rPr>
          <w:rFonts w:ascii="宋体" w:hAnsi="宋体"/>
          <w:noProof/>
          <w:sz w:val="24"/>
        </w:rPr>
        <mc:AlternateContent>
          <mc:Choice Requires="wps">
            <w:drawing>
              <wp:anchor distT="0" distB="0" distL="114300" distR="114300" simplePos="0" relativeHeight="251666432" behindDoc="0" locked="0" layoutInCell="1" allowOverlap="1">
                <wp:simplePos x="0" y="0"/>
                <wp:positionH relativeFrom="column">
                  <wp:posOffset>2889885</wp:posOffset>
                </wp:positionH>
                <wp:positionV relativeFrom="paragraph">
                  <wp:posOffset>240665</wp:posOffset>
                </wp:positionV>
                <wp:extent cx="309245" cy="330200"/>
                <wp:effectExtent l="19050" t="5080" r="33655" b="7620"/>
                <wp:wrapNone/>
                <wp:docPr id="3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30200"/>
                        </a:xfrm>
                        <a:prstGeom prst="downArrow">
                          <a:avLst>
                            <a:gd name="adj1" fmla="val 50000"/>
                            <a:gd name="adj2" fmla="val 26694"/>
                          </a:avLst>
                        </a:prstGeom>
                        <a:solidFill>
                          <a:schemeClr val="accent1">
                            <a:lumMod val="75000"/>
                            <a:lumOff val="0"/>
                          </a:schemeClr>
                        </a:solidFill>
                        <a:ln w="9525">
                          <a:solidFill>
                            <a:schemeClr val="accent1">
                              <a:lumMod val="75000"/>
                              <a:lumOff val="0"/>
                            </a:schemeClr>
                          </a:solidFill>
                          <a:miter lim="800000"/>
                        </a:ln>
                      </wps:spPr>
                      <wps:bodyPr rot="0" vert="eaVert" wrap="square" lIns="91440" tIns="45720" rIns="91440" bIns="45720" anchor="t" anchorCtr="0" upright="1">
                        <a:noAutofit/>
                      </wps:bodyPr>
                    </wps:wsp>
                  </a:graphicData>
                </a:graphic>
              </wp:anchor>
            </w:drawing>
          </mc:Choice>
          <mc:Fallback>
            <w:pict>
              <v:shape w14:anchorId="39851BDE" id="AutoShape 24" o:spid="_x0000_s1026" type="#_x0000_t67" style="position:absolute;left:0;text-align:left;margin-left:227.55pt;margin-top:18.95pt;width:24.35pt;height:2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" fillcolor="#2e74b5 [2404]" strokecolor="#2e74b5 [2404]">
                <v:textbox style="layout-flow:vertical-ideographic"/>
              </v:shape>
            </w:pict>
          </mc:Fallback>
        </mc:AlternateContent>
      </w:r>
    </w:p>
    <w:p w:rsidR="00442317" w:rsidRDefault="00442317">
      <w:pPr>
        <w:spacing w:line="360" w:lineRule="auto"/>
        <w:ind w:firstLineChars="200" w:firstLine="480"/>
        <w:jc w:val="left"/>
        <w:rPr>
          <w:rFonts w:ascii="宋体" w:hAnsi="宋体"/>
          <w:sz w:val="24"/>
        </w:rPr>
      </w:pPr>
    </w:p>
    <w:p w:rsidR="00442317" w:rsidRDefault="00351F75">
      <w:pPr>
        <w:spacing w:line="360" w:lineRule="auto"/>
        <w:ind w:firstLineChars="1200" w:firstLine="2880"/>
        <w:jc w:val="left"/>
        <w:rPr>
          <w:rFonts w:ascii="宋体" w:hAnsi="宋体"/>
          <w:sz w:val="24"/>
        </w:rPr>
      </w:pPr>
      <w:r>
        <w:rPr>
          <w:rFonts w:ascii="宋体" w:hAnsi="宋体"/>
          <w:noProof/>
          <w:sz w:val="24"/>
        </w:rPr>
        <mc:AlternateContent>
          <mc:Choice Requires="wps">
            <w:drawing>
              <wp:anchor distT="0" distB="0" distL="114300" distR="114300" simplePos="0" relativeHeight="251667456" behindDoc="1" locked="0" layoutInCell="1" allowOverlap="1">
                <wp:simplePos x="0" y="0"/>
                <wp:positionH relativeFrom="column">
                  <wp:posOffset>1303655</wp:posOffset>
                </wp:positionH>
                <wp:positionV relativeFrom="paragraph">
                  <wp:posOffset>76835</wp:posOffset>
                </wp:positionV>
                <wp:extent cx="3544570" cy="391795"/>
                <wp:effectExtent l="4445" t="4445" r="13335" b="22860"/>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391795"/>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442317">
                            <w:pPr>
                              <w:jc w:val="center"/>
                            </w:pPr>
                          </w:p>
                        </w:txbxContent>
                      </wps:txbx>
                      <wps:bodyPr rot="0" vert="horz" wrap="square" lIns="91440" tIns="45720" rIns="91440" bIns="45720" anchor="t" anchorCtr="0" upright="1">
                        <a:noAutofit/>
                      </wps:bodyPr>
                    </wps:wsp>
                  </a:graphicData>
                </a:graphic>
              </wp:anchor>
            </w:drawing>
          </mc:Choice>
          <mc:Fallback>
            <w:pict>
              <v:rect id="Rectangle 25" o:spid="_x0000_s1035" style="position:absolute;left:0;text-align:left;margin-left:102.65pt;margin-top:6.05pt;width:279.1pt;height:30.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" fillcolor="#bdd6ee [1300]" strokecolor="#bdd6ee [1300]">
                <v:textbox>
                  <w:txbxContent>
                    <w:p w:rsidR="00442317" w:rsidRDefault="00442317">
                      <w:pPr>
                        <w:jc w:val="center"/>
                      </w:pPr>
                    </w:p>
                  </w:txbxContent>
                </v:textbox>
              </v:rect>
            </w:pict>
          </mc:Fallback>
        </mc:AlternateContent>
      </w:r>
      <w:r>
        <w:rPr>
          <w:rFonts w:hint="eastAsia"/>
          <w:b/>
          <w:sz w:val="32"/>
          <w:szCs w:val="32"/>
        </w:rPr>
        <w:t>体检结束领取早餐</w:t>
      </w:r>
      <w:r>
        <w:rPr>
          <w:rFonts w:hint="eastAsia"/>
          <w:b/>
          <w:sz w:val="32"/>
          <w:szCs w:val="32"/>
        </w:rPr>
        <w:t>(</w:t>
      </w:r>
      <w:r>
        <w:rPr>
          <w:rFonts w:hint="eastAsia"/>
          <w:b/>
          <w:sz w:val="32"/>
          <w:szCs w:val="32"/>
        </w:rPr>
        <w:t>打包带走</w:t>
      </w:r>
      <w:r>
        <w:rPr>
          <w:rFonts w:hint="eastAsia"/>
          <w:b/>
          <w:sz w:val="32"/>
          <w:szCs w:val="32"/>
        </w:rPr>
        <w:t>)</w:t>
      </w:r>
    </w:p>
    <w:p w:rsidR="00442317" w:rsidRDefault="00351F75">
      <w:pPr>
        <w:spacing w:line="360" w:lineRule="auto"/>
        <w:ind w:firstLineChars="200" w:firstLine="480"/>
        <w:jc w:val="left"/>
        <w:rPr>
          <w:rFonts w:ascii="宋体" w:hAnsi="宋体"/>
          <w:sz w:val="24"/>
        </w:rPr>
      </w:pPr>
      <w:r>
        <w:rPr>
          <w:rFonts w:ascii="宋体" w:hAnsi="宋体"/>
          <w:noProof/>
          <w:sz w:val="24"/>
        </w:rPr>
        <mc:AlternateContent>
          <mc:Choice Requires="wps">
            <w:drawing>
              <wp:anchor distT="0" distB="0" distL="114300" distR="114300" simplePos="0" relativeHeight="251668480" behindDoc="0" locked="0" layoutInCell="1" allowOverlap="1">
                <wp:simplePos x="0" y="0"/>
                <wp:positionH relativeFrom="column">
                  <wp:posOffset>2889885</wp:posOffset>
                </wp:positionH>
                <wp:positionV relativeFrom="paragraph">
                  <wp:posOffset>217170</wp:posOffset>
                </wp:positionV>
                <wp:extent cx="309245" cy="356870"/>
                <wp:effectExtent l="17780" t="4445" r="34925" b="1968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356870"/>
                        </a:xfrm>
                        <a:prstGeom prst="downArrow">
                          <a:avLst>
                            <a:gd name="adj1" fmla="val 50000"/>
                            <a:gd name="adj2" fmla="val 28850"/>
                          </a:avLst>
                        </a:prstGeom>
                        <a:solidFill>
                          <a:schemeClr val="accent1">
                            <a:lumMod val="75000"/>
                            <a:lumOff val="0"/>
                          </a:schemeClr>
                        </a:solidFill>
                        <a:ln w="9525">
                          <a:solidFill>
                            <a:schemeClr val="accent1">
                              <a:lumMod val="75000"/>
                              <a:lumOff val="0"/>
                            </a:schemeClr>
                          </a:solidFill>
                          <a:miter lim="800000"/>
                        </a:ln>
                      </wps:spPr>
                      <wps:bodyPr rot="0" vert="eaVert" wrap="square" lIns="91440" tIns="45720" rIns="91440" bIns="45720" anchor="t" anchorCtr="0" upright="1">
                        <a:noAutofit/>
                      </wps:bodyPr>
                    </wps:wsp>
                  </a:graphicData>
                </a:graphic>
              </wp:anchor>
            </w:drawing>
          </mc:Choice>
          <mc:Fallback>
            <w:pict>
              <v:shape w14:anchorId="25ACF1CF" id="AutoShape 26" o:spid="_x0000_s1026" type="#_x0000_t67" style="position:absolute;left:0;text-align:left;margin-left:227.55pt;margin-top:17.1pt;width:24.35pt;height:28.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" fillcolor="#2e74b5 [2404]" strokecolor="#2e74b5 [2404]">
                <v:textbox style="layout-flow:vertical-ideographic"/>
              </v:shape>
            </w:pict>
          </mc:Fallback>
        </mc:AlternateContent>
      </w:r>
    </w:p>
    <w:p w:rsidR="00442317" w:rsidRDefault="00442317">
      <w:pPr>
        <w:spacing w:line="360" w:lineRule="auto"/>
        <w:ind w:firstLineChars="200" w:firstLine="480"/>
        <w:jc w:val="left"/>
        <w:rPr>
          <w:rFonts w:ascii="宋体" w:hAnsi="宋体"/>
          <w:sz w:val="24"/>
        </w:rPr>
      </w:pPr>
    </w:p>
    <w:p w:rsidR="00442317" w:rsidRDefault="00351F75">
      <w:pPr>
        <w:spacing w:line="360" w:lineRule="auto"/>
        <w:ind w:firstLineChars="200" w:firstLine="720"/>
        <w:jc w:val="left"/>
        <w:rPr>
          <w:rFonts w:ascii="宋体" w:hAnsi="宋体"/>
          <w:sz w:val="24"/>
        </w:rPr>
      </w:pPr>
      <w:r>
        <w:rPr>
          <w:rFonts w:asciiTheme="minorEastAsia" w:eastAsiaTheme="minorEastAsia" w:hAnsiTheme="minorEastAsia"/>
          <w:b/>
          <w:noProof/>
          <w:sz w:val="36"/>
          <w:szCs w:val="36"/>
        </w:rPr>
        <mc:AlternateContent>
          <mc:Choice Requires="wps">
            <w:drawing>
              <wp:anchor distT="0" distB="0" distL="114300" distR="114300" simplePos="0" relativeHeight="251669504" behindDoc="0" locked="0" layoutInCell="1" allowOverlap="1">
                <wp:simplePos x="0" y="0"/>
                <wp:positionH relativeFrom="column">
                  <wp:posOffset>1303655</wp:posOffset>
                </wp:positionH>
                <wp:positionV relativeFrom="paragraph">
                  <wp:posOffset>61595</wp:posOffset>
                </wp:positionV>
                <wp:extent cx="3601720" cy="410210"/>
                <wp:effectExtent l="4445" t="4445" r="13335" b="23495"/>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410210"/>
                        </a:xfrm>
                        <a:prstGeom prst="rect">
                          <a:avLst/>
                        </a:prstGeom>
                        <a:solidFill>
                          <a:schemeClr val="accent1">
                            <a:lumMod val="40000"/>
                            <a:lumOff val="60000"/>
                          </a:schemeClr>
                        </a:solidFill>
                        <a:ln w="9525">
                          <a:solidFill>
                            <a:schemeClr val="accent1">
                              <a:lumMod val="40000"/>
                              <a:lumOff val="60000"/>
                            </a:schemeClr>
                          </a:solidFill>
                          <a:miter lim="800000"/>
                        </a:ln>
                      </wps:spPr>
                      <wps:txbx>
                        <w:txbxContent>
                          <w:p w:rsidR="00442317" w:rsidRDefault="00351F75">
                            <w:pPr>
                              <w:jc w:val="center"/>
                              <w:rPr>
                                <w:b/>
                                <w:sz w:val="32"/>
                                <w:szCs w:val="32"/>
                              </w:rPr>
                            </w:pPr>
                            <w:r>
                              <w:rPr>
                                <w:rFonts w:hint="eastAsia"/>
                                <w:b/>
                                <w:sz w:val="32"/>
                                <w:szCs w:val="32"/>
                              </w:rPr>
                              <w:t>导引单交回前台</w:t>
                            </w:r>
                          </w:p>
                        </w:txbxContent>
                      </wps:txbx>
                      <wps:bodyPr rot="0" vert="horz" wrap="square" lIns="91440" tIns="45720" rIns="91440" bIns="45720" anchor="t" anchorCtr="0" upright="1">
                        <a:noAutofit/>
                      </wps:bodyPr>
                    </wps:wsp>
                  </a:graphicData>
                </a:graphic>
              </wp:anchor>
            </w:drawing>
          </mc:Choice>
          <mc:Fallback>
            <w:pict>
              <v:rect id="Rectangle 27" o:spid="_x0000_s1036" style="position:absolute;left:0;text-align:left;margin-left:102.65pt;margin-top:4.85pt;width:283.6pt;height:32.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" fillcolor="#bdd6ee [1300]" strokecolor="#bdd6ee [1300]">
                <v:textbox>
                  <w:txbxContent>
                    <w:p w:rsidR="00442317" w:rsidRDefault="00351F75">
                      <w:pPr>
                        <w:jc w:val="center"/>
                        <w:rPr>
                          <w:b/>
                          <w:sz w:val="32"/>
                          <w:szCs w:val="32"/>
                        </w:rPr>
                      </w:pPr>
                      <w:r>
                        <w:rPr>
                          <w:rFonts w:hint="eastAsia"/>
                          <w:b/>
                          <w:sz w:val="32"/>
                          <w:szCs w:val="32"/>
                        </w:rPr>
                        <w:t>导引单交回前台</w:t>
                      </w:r>
                    </w:p>
                  </w:txbxContent>
                </v:textbox>
              </v:rect>
            </w:pict>
          </mc:Fallback>
        </mc:AlternateContent>
      </w:r>
    </w:p>
    <w:p w:rsidR="00442317" w:rsidRDefault="00442317">
      <w:pPr>
        <w:jc w:val="left"/>
        <w:rPr>
          <w:rFonts w:asciiTheme="minorEastAsia" w:eastAsiaTheme="minorEastAsia" w:hAnsiTheme="minorEastAsia" w:cstheme="minorBidi"/>
          <w:b/>
          <w:sz w:val="32"/>
          <w:szCs w:val="32"/>
        </w:rPr>
      </w:pPr>
    </w:p>
    <w:p w:rsidR="00442317" w:rsidRDefault="00351F75">
      <w:pPr>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br w:type="page"/>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lastRenderedPageBreak/>
        <w:t>五、体检报告网上查询</w:t>
      </w:r>
    </w:p>
    <w:p w:rsidR="00442317" w:rsidRDefault="00351F75">
      <w:pPr>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请您在体检结束后</w:t>
      </w:r>
      <w:r>
        <w:rPr>
          <w:rFonts w:asciiTheme="minorEastAsia" w:eastAsiaTheme="minorEastAsia" w:hAnsiTheme="minorEastAsia" w:hint="eastAsia"/>
          <w:sz w:val="28"/>
          <w:szCs w:val="28"/>
        </w:rPr>
        <w:t>10</w:t>
      </w:r>
      <w:r>
        <w:rPr>
          <w:rFonts w:asciiTheme="minorEastAsia" w:eastAsiaTheme="minorEastAsia" w:hAnsiTheme="minorEastAsia" w:hint="eastAsia"/>
          <w:sz w:val="28"/>
          <w:szCs w:val="28"/>
        </w:rPr>
        <w:t>个工作日进行网上体检报告查询。</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hint="eastAsia"/>
          <w:b/>
          <w:bCs/>
          <w:sz w:val="28"/>
          <w:szCs w:val="28"/>
        </w:rPr>
        <w:t>网上查询体检报告流程如下：</w:t>
      </w:r>
    </w:p>
    <w:p w:rsidR="00442317" w:rsidRDefault="00351F75">
      <w:pPr>
        <w:pStyle w:val="af0"/>
        <w:numPr>
          <w:ilvl w:val="0"/>
          <w:numId w:val="3"/>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微信扫一扫下方二维码，进入“上海市第六人民医院东院微官网”点击右下角“我的”，弹出健康体检服务→体检报告→用户登录。</w:t>
      </w:r>
    </w:p>
    <w:p w:rsidR="00442317" w:rsidRDefault="00351F75">
      <w:pPr>
        <w:pStyle w:val="af0"/>
        <w:ind w:left="720" w:firstLineChars="0" w:firstLine="0"/>
        <w:jc w:val="center"/>
        <w:rPr>
          <w:rFonts w:asciiTheme="minorEastAsia" w:eastAsiaTheme="minorEastAsia" w:hAnsiTheme="minorEastAsia"/>
          <w:sz w:val="28"/>
          <w:szCs w:val="28"/>
        </w:rPr>
      </w:pPr>
      <w:r>
        <w:rPr>
          <w:rFonts w:asciiTheme="minorEastAsia" w:eastAsiaTheme="minorEastAsia" w:hAnsiTheme="minorEastAsia"/>
          <w:noProof/>
          <w:sz w:val="28"/>
          <w:szCs w:val="28"/>
        </w:rPr>
        <w:drawing>
          <wp:inline distT="0" distB="0" distL="0" distR="0">
            <wp:extent cx="1778000" cy="1778000"/>
            <wp:effectExtent l="0" t="0" r="12700" b="12700"/>
            <wp:docPr id="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 代码&#10;&#10;描述已自动生成"/>
                    <pic:cNvPicPr>
                      <a:picLocks noChangeAspect="1"/>
                    </pic:cNvPicPr>
                  </pic:nvPicPr>
                  <pic:blipFill>
                    <a:blip r:embed="rId14"/>
                    <a:stretch>
                      <a:fillRect/>
                    </a:stretch>
                  </pic:blipFill>
                  <pic:spPr>
                    <a:xfrm>
                      <a:off x="0" y="0"/>
                      <a:ext cx="1778000" cy="1778000"/>
                    </a:xfrm>
                    <a:prstGeom prst="rect">
                      <a:avLst/>
                    </a:prstGeom>
                  </pic:spPr>
                </pic:pic>
              </a:graphicData>
            </a:graphic>
          </wp:inline>
        </w:drawing>
      </w:r>
    </w:p>
    <w:p w:rsidR="00442317" w:rsidRDefault="00351F75">
      <w:pPr>
        <w:pStyle w:val="af0"/>
        <w:numPr>
          <w:ilvl w:val="0"/>
          <w:numId w:val="3"/>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操作步骤：</w:t>
      </w:r>
    </w:p>
    <w:p w:rsidR="00442317" w:rsidRDefault="00351F75">
      <w:pPr>
        <w:pStyle w:val="af0"/>
        <w:ind w:left="425" w:firstLineChars="0" w:firstLine="0"/>
        <w:rPr>
          <w:rFonts w:asciiTheme="minorEastAsia" w:eastAsiaTheme="minorEastAsia" w:hAnsiTheme="minorEastAsia"/>
          <w:sz w:val="28"/>
          <w:szCs w:val="28"/>
        </w:rPr>
      </w:pPr>
      <w:r>
        <w:rPr>
          <w:rFonts w:asciiTheme="minorEastAsia" w:eastAsiaTheme="minorEastAsia" w:hAnsiTheme="minorEastAsia" w:hint="eastAsia"/>
          <w:sz w:val="28"/>
          <w:szCs w:val="28"/>
        </w:rPr>
        <w:t>体检人员点击体检报告</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然后点击手机号快速登录（新用户首次需注册），登录后点击查看报告即可。</w:t>
      </w:r>
    </w:p>
    <w:p w:rsidR="00442317" w:rsidRDefault="00351F75">
      <w:pPr>
        <w:pStyle w:val="aa"/>
        <w:ind w:left="0"/>
        <w:jc w:val="both"/>
        <w:rPr>
          <w:rFonts w:asciiTheme="minorEastAsia" w:eastAsiaTheme="minorEastAsia" w:hAnsiTheme="minorEastAsia"/>
          <w:sz w:val="28"/>
          <w:szCs w:val="28"/>
          <w:lang w:val="en-US" w:bidi="ar-SA"/>
        </w:rPr>
      </w:pPr>
      <w:r>
        <w:rPr>
          <w:rFonts w:asciiTheme="minorEastAsia" w:eastAsiaTheme="minorEastAsia" w:hAnsiTheme="minorEastAsia"/>
          <w:noProof/>
          <w:sz w:val="28"/>
          <w:szCs w:val="28"/>
          <w:lang w:val="en-US" w:bidi="ar-SA"/>
        </w:rPr>
        <w:drawing>
          <wp:inline distT="0" distB="0" distL="0" distR="0">
            <wp:extent cx="1442085" cy="2160270"/>
            <wp:effectExtent l="0" t="0" r="5715" b="11430"/>
            <wp:docPr id="3" name="图片 3" descr="C:\Users\MedEx\AppData\Local\Temp\16563844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MedEx\AppData\Local\Temp\1656384440(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2085" cy="2160270"/>
                    </a:xfrm>
                    <a:prstGeom prst="rect">
                      <a:avLst/>
                    </a:prstGeom>
                    <a:noFill/>
                    <a:ln>
                      <a:noFill/>
                    </a:ln>
                  </pic:spPr>
                </pic:pic>
              </a:graphicData>
            </a:graphic>
          </wp:inline>
        </w:drawing>
      </w:r>
      <w:r>
        <w:rPr>
          <w:rFonts w:asciiTheme="minorEastAsia" w:eastAsiaTheme="minorEastAsia" w:hAnsiTheme="minorEastAsia" w:hint="eastAsia"/>
          <w:sz w:val="28"/>
          <w:szCs w:val="28"/>
          <w:lang w:val="en-US" w:bidi="ar-SA"/>
        </w:rPr>
        <w:t xml:space="preserve"> </w:t>
      </w:r>
      <w:r>
        <w:rPr>
          <w:rFonts w:asciiTheme="minorEastAsia" w:eastAsiaTheme="minorEastAsia" w:hAnsiTheme="minorEastAsia"/>
          <w:noProof/>
          <w:sz w:val="28"/>
          <w:szCs w:val="28"/>
          <w:lang w:val="en-US" w:bidi="ar-SA"/>
        </w:rPr>
        <w:drawing>
          <wp:inline distT="0" distB="0" distL="0" distR="0">
            <wp:extent cx="1337310" cy="2160270"/>
            <wp:effectExtent l="0" t="0" r="15240" b="11430"/>
            <wp:docPr id="4" name="图片 2" descr="C:\Users\MedEx\AppData\Local\Temp\165640472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MedEx\AppData\Local\Temp\1656404728(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37310" cy="2160270"/>
                    </a:xfrm>
                    <a:prstGeom prst="rect">
                      <a:avLst/>
                    </a:prstGeom>
                    <a:noFill/>
                    <a:ln>
                      <a:noFill/>
                    </a:ln>
                  </pic:spPr>
                </pic:pic>
              </a:graphicData>
            </a:graphic>
          </wp:inline>
        </w:drawing>
      </w:r>
      <w:r>
        <w:rPr>
          <w:rFonts w:asciiTheme="minorEastAsia" w:eastAsiaTheme="minorEastAsia" w:hAnsiTheme="minorEastAsia" w:hint="eastAsia"/>
          <w:sz w:val="28"/>
          <w:szCs w:val="28"/>
          <w:lang w:val="en-US" w:bidi="ar-SA"/>
        </w:rPr>
        <w:t xml:space="preserve"> </w:t>
      </w:r>
      <w:r>
        <w:rPr>
          <w:rFonts w:asciiTheme="minorEastAsia" w:eastAsiaTheme="minorEastAsia" w:hAnsiTheme="minorEastAsia"/>
          <w:noProof/>
          <w:sz w:val="28"/>
          <w:szCs w:val="28"/>
          <w:lang w:val="en-US" w:bidi="ar-SA"/>
        </w:rPr>
        <w:drawing>
          <wp:inline distT="0" distB="0" distL="0" distR="0">
            <wp:extent cx="1621155" cy="2160270"/>
            <wp:effectExtent l="0" t="0" r="17145" b="11430"/>
            <wp:docPr id="5" name="图片 6" descr="C:\Users\MedEx\AppData\Local\Temp\16564049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C:\Users\MedEx\AppData\Local\Temp\1656404911(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621155" cy="2160270"/>
                    </a:xfrm>
                    <a:prstGeom prst="rect">
                      <a:avLst/>
                    </a:prstGeom>
                    <a:noFill/>
                    <a:ln>
                      <a:noFill/>
                    </a:ln>
                  </pic:spPr>
                </pic:pic>
              </a:graphicData>
            </a:graphic>
          </wp:inline>
        </w:drawing>
      </w:r>
    </w:p>
    <w:p w:rsidR="00442317" w:rsidRDefault="00442317">
      <w:pPr>
        <w:pStyle w:val="Bodytext10"/>
        <w:spacing w:after="340"/>
        <w:jc w:val="left"/>
        <w:rPr>
          <w:rFonts w:asciiTheme="minorEastAsia" w:eastAsiaTheme="minorEastAsia" w:hAnsiTheme="minorEastAsia" w:cstheme="minorBidi"/>
          <w:b/>
          <w:sz w:val="32"/>
          <w:szCs w:val="32"/>
          <w:u w:val="none"/>
          <w:lang w:eastAsia="zh-CN" w:bidi="ar-SA"/>
        </w:rPr>
      </w:pPr>
    </w:p>
    <w:p w:rsidR="00442317" w:rsidRDefault="00351F75">
      <w:pPr>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lastRenderedPageBreak/>
        <w:br w:type="page"/>
      </w:r>
    </w:p>
    <w:p w:rsidR="00442317" w:rsidRDefault="00351F75">
      <w:pPr>
        <w:pStyle w:val="Bodytext10"/>
        <w:spacing w:after="340"/>
        <w:jc w:val="left"/>
        <w:rPr>
          <w:rFonts w:asciiTheme="minorEastAsia" w:eastAsiaTheme="minorEastAsia" w:hAnsiTheme="minorEastAsia"/>
          <w:b/>
          <w:sz w:val="36"/>
          <w:szCs w:val="36"/>
          <w:u w:val="none"/>
          <w:lang w:eastAsia="zh-CN"/>
        </w:rPr>
      </w:pPr>
      <w:r>
        <w:rPr>
          <w:rFonts w:asciiTheme="minorEastAsia" w:eastAsiaTheme="minorEastAsia" w:hAnsiTheme="minorEastAsia" w:cstheme="minorBidi" w:hint="eastAsia"/>
          <w:b/>
          <w:sz w:val="32"/>
          <w:szCs w:val="32"/>
          <w:u w:val="none"/>
          <w:lang w:bidi="ar-SA"/>
        </w:rPr>
        <w:lastRenderedPageBreak/>
        <w:t>六</w:t>
      </w:r>
      <w:r>
        <w:rPr>
          <w:rFonts w:asciiTheme="minorEastAsia" w:eastAsiaTheme="minorEastAsia" w:hAnsiTheme="minorEastAsia" w:cstheme="minorBidi" w:hint="eastAsia"/>
          <w:b/>
          <w:sz w:val="32"/>
          <w:szCs w:val="32"/>
          <w:u w:val="none"/>
          <w:lang w:bidi="ar-SA"/>
        </w:rPr>
        <w:t>.</w:t>
      </w:r>
      <w:r>
        <w:rPr>
          <w:rFonts w:asciiTheme="minorEastAsia" w:eastAsiaTheme="minorEastAsia" w:hAnsiTheme="minorEastAsia" w:cstheme="minorBidi" w:hint="eastAsia"/>
          <w:b/>
          <w:sz w:val="32"/>
          <w:szCs w:val="32"/>
          <w:u w:val="none"/>
          <w:lang w:bidi="ar-SA"/>
        </w:rPr>
        <w:t>体检异常结果就诊</w:t>
      </w:r>
    </w:p>
    <w:p w:rsidR="00442317" w:rsidRDefault="00351F75">
      <w:pPr>
        <w:jc w:val="left"/>
        <w:rPr>
          <w:rFonts w:ascii="宋体" w:hAnsi="宋体"/>
          <w:spacing w:val="15"/>
          <w:kern w:val="0"/>
          <w:sz w:val="28"/>
          <w:szCs w:val="28"/>
        </w:rPr>
      </w:pPr>
      <w:r>
        <w:rPr>
          <w:rFonts w:ascii="宋体" w:hAnsi="宋体" w:hint="eastAsia"/>
          <w:spacing w:val="15"/>
          <w:kern w:val="0"/>
          <w:sz w:val="28"/>
          <w:szCs w:val="28"/>
        </w:rPr>
        <w:t>1</w:t>
      </w:r>
      <w:r>
        <w:rPr>
          <w:rFonts w:ascii="宋体" w:hAnsi="宋体" w:hint="eastAsia"/>
          <w:spacing w:val="15"/>
          <w:kern w:val="0"/>
          <w:sz w:val="28"/>
          <w:szCs w:val="28"/>
        </w:rPr>
        <w:t>、对体检中发现的危急值、重要阳性值，实行报告通知登记制度，我们核实后将及时电话通知本人或贵单位负责人。</w:t>
      </w:r>
    </w:p>
    <w:p w:rsidR="00442317" w:rsidRDefault="00351F75">
      <w:pPr>
        <w:jc w:val="left"/>
        <w:rPr>
          <w:rFonts w:ascii="宋体" w:hAnsi="宋体"/>
          <w:spacing w:val="15"/>
          <w:kern w:val="0"/>
          <w:sz w:val="28"/>
          <w:szCs w:val="28"/>
        </w:rPr>
      </w:pPr>
      <w:r>
        <w:rPr>
          <w:rFonts w:ascii="宋体" w:hAnsi="宋体" w:hint="eastAsia"/>
          <w:spacing w:val="15"/>
          <w:kern w:val="0"/>
          <w:sz w:val="28"/>
          <w:szCs w:val="28"/>
        </w:rPr>
        <w:t>2</w:t>
      </w:r>
      <w:r>
        <w:rPr>
          <w:rFonts w:ascii="宋体" w:hAnsi="宋体" w:hint="eastAsia"/>
          <w:spacing w:val="15"/>
          <w:kern w:val="0"/>
          <w:sz w:val="28"/>
          <w:szCs w:val="28"/>
        </w:rPr>
        <w:t>、体检异常结果依据体检结论，建议去相关科室挂号复查就诊。</w:t>
      </w:r>
    </w:p>
    <w:p w:rsidR="00442317" w:rsidRDefault="00351F75">
      <w:pPr>
        <w:jc w:val="left"/>
        <w:rPr>
          <w:rFonts w:ascii="宋体" w:hAnsi="宋体"/>
          <w:spacing w:val="15"/>
          <w:kern w:val="0"/>
          <w:sz w:val="28"/>
          <w:szCs w:val="28"/>
        </w:rPr>
      </w:pPr>
      <w:r>
        <w:rPr>
          <w:rFonts w:ascii="宋体" w:hAnsi="宋体" w:hint="eastAsia"/>
          <w:spacing w:val="15"/>
          <w:kern w:val="0"/>
          <w:sz w:val="28"/>
          <w:szCs w:val="28"/>
        </w:rPr>
        <w:t>3</w:t>
      </w:r>
      <w:r>
        <w:rPr>
          <w:rFonts w:ascii="宋体" w:hAnsi="宋体" w:hint="eastAsia"/>
          <w:spacing w:val="15"/>
          <w:kern w:val="0"/>
          <w:sz w:val="28"/>
          <w:szCs w:val="28"/>
        </w:rPr>
        <w:t>、复查体检异常结果可挂号健康咨询门诊进行就诊咨询。</w:t>
      </w:r>
    </w:p>
    <w:p w:rsidR="00442317" w:rsidRDefault="00351F75">
      <w:pPr>
        <w:jc w:val="left"/>
        <w:rPr>
          <w:rFonts w:asciiTheme="minorEastAsia" w:eastAsiaTheme="minorEastAsia" w:hAnsiTheme="minorEastAsia" w:cstheme="minorBidi"/>
          <w:b/>
          <w:sz w:val="32"/>
          <w:szCs w:val="32"/>
        </w:rPr>
      </w:pPr>
      <w:r>
        <w:rPr>
          <w:rFonts w:asciiTheme="minorEastAsia" w:eastAsiaTheme="minorEastAsia" w:hAnsiTheme="minorEastAsia" w:cstheme="minorBidi" w:hint="eastAsia"/>
          <w:b/>
          <w:sz w:val="32"/>
          <w:szCs w:val="32"/>
        </w:rPr>
        <w:t>七</w:t>
      </w:r>
      <w:r>
        <w:rPr>
          <w:rFonts w:asciiTheme="minorEastAsia" w:eastAsiaTheme="minorEastAsia" w:hAnsiTheme="minorEastAsia" w:cstheme="minorBidi" w:hint="eastAsia"/>
          <w:b/>
          <w:sz w:val="32"/>
          <w:szCs w:val="32"/>
        </w:rPr>
        <w:t>.</w:t>
      </w:r>
      <w:r>
        <w:rPr>
          <w:rFonts w:asciiTheme="minorEastAsia" w:eastAsiaTheme="minorEastAsia" w:hAnsiTheme="minorEastAsia" w:cstheme="minorBidi" w:hint="eastAsia"/>
          <w:b/>
          <w:sz w:val="32"/>
          <w:szCs w:val="32"/>
        </w:rPr>
        <w:t>体检报告咨询</w:t>
      </w:r>
    </w:p>
    <w:p w:rsidR="00442317" w:rsidRDefault="00351F75">
      <w:pPr>
        <w:spacing w:line="360" w:lineRule="auto"/>
        <w:rPr>
          <w:rFonts w:ascii="宋体" w:hAnsi="宋体"/>
          <w:spacing w:val="15"/>
          <w:kern w:val="0"/>
          <w:sz w:val="28"/>
          <w:szCs w:val="28"/>
        </w:rPr>
      </w:pPr>
      <w:r>
        <w:rPr>
          <w:rFonts w:ascii="宋体" w:hAnsi="宋体" w:hint="eastAsia"/>
          <w:spacing w:val="15"/>
          <w:kern w:val="0"/>
          <w:sz w:val="28"/>
          <w:szCs w:val="28"/>
        </w:rPr>
        <w:t>1</w:t>
      </w:r>
      <w:r>
        <w:rPr>
          <w:rFonts w:ascii="宋体" w:hAnsi="宋体" w:hint="eastAsia"/>
          <w:spacing w:val="15"/>
          <w:kern w:val="0"/>
          <w:sz w:val="28"/>
          <w:szCs w:val="28"/>
        </w:rPr>
        <w:t>、体检者报告咨询可拨打电话（</w:t>
      </w:r>
      <w:r>
        <w:rPr>
          <w:rFonts w:ascii="宋体" w:hAnsi="宋体" w:hint="eastAsia"/>
          <w:spacing w:val="15"/>
          <w:kern w:val="0"/>
          <w:sz w:val="28"/>
          <w:szCs w:val="28"/>
        </w:rPr>
        <w:t>021-38297931/38297137</w:t>
      </w:r>
      <w:r>
        <w:rPr>
          <w:rFonts w:ascii="宋体" w:hAnsi="宋体" w:hint="eastAsia"/>
          <w:spacing w:val="15"/>
          <w:kern w:val="0"/>
          <w:sz w:val="28"/>
          <w:szCs w:val="28"/>
        </w:rPr>
        <w:t>），详细解读可至我院体检中心挂“健康咨询门诊号”进行咨询（工作日每周一至周五，时间</w:t>
      </w:r>
      <w:r>
        <w:rPr>
          <w:rFonts w:ascii="宋体" w:hAnsi="宋体" w:hint="eastAsia"/>
          <w:spacing w:val="15"/>
          <w:kern w:val="0"/>
          <w:sz w:val="28"/>
          <w:szCs w:val="28"/>
        </w:rPr>
        <w:t>13:00-15:30</w:t>
      </w:r>
      <w:r>
        <w:rPr>
          <w:rFonts w:ascii="宋体" w:hAnsi="宋体" w:hint="eastAsia"/>
          <w:spacing w:val="15"/>
          <w:kern w:val="0"/>
          <w:sz w:val="28"/>
          <w:szCs w:val="28"/>
        </w:rPr>
        <w:t>）。</w:t>
      </w:r>
    </w:p>
    <w:p w:rsidR="00442317" w:rsidRDefault="00351F75">
      <w:pPr>
        <w:spacing w:line="360" w:lineRule="auto"/>
        <w:rPr>
          <w:rFonts w:ascii="宋体" w:hAnsi="宋体"/>
          <w:spacing w:val="15"/>
          <w:kern w:val="0"/>
          <w:sz w:val="28"/>
          <w:szCs w:val="28"/>
        </w:rPr>
      </w:pPr>
      <w:r>
        <w:rPr>
          <w:rFonts w:ascii="宋体" w:hAnsi="宋体" w:hint="eastAsia"/>
          <w:spacing w:val="15"/>
          <w:kern w:val="0"/>
          <w:sz w:val="28"/>
          <w:szCs w:val="28"/>
        </w:rPr>
        <w:t>2</w:t>
      </w:r>
      <w:r>
        <w:rPr>
          <w:rFonts w:ascii="宋体" w:hAnsi="宋体" w:hint="eastAsia"/>
          <w:spacing w:val="15"/>
          <w:kern w:val="0"/>
          <w:sz w:val="28"/>
          <w:szCs w:val="28"/>
        </w:rPr>
        <w:t>、待单位体检结束后，疫情允许前提下，与单位协商安排具体时间，本院安排高年资医生至贵单位提供</w:t>
      </w:r>
      <w:r>
        <w:rPr>
          <w:rFonts w:ascii="宋体" w:hAnsi="宋体" w:hint="eastAsia"/>
          <w:spacing w:val="15"/>
          <w:kern w:val="0"/>
          <w:sz w:val="28"/>
          <w:szCs w:val="28"/>
        </w:rPr>
        <w:t>现场咨询。</w:t>
      </w:r>
    </w:p>
    <w:p w:rsidR="00442317" w:rsidRDefault="00442317">
      <w:pPr>
        <w:spacing w:line="360" w:lineRule="auto"/>
        <w:rPr>
          <w:rFonts w:ascii="宋体" w:hAnsi="宋体"/>
          <w:spacing w:val="15"/>
          <w:kern w:val="0"/>
          <w:sz w:val="28"/>
          <w:szCs w:val="28"/>
        </w:rPr>
      </w:pPr>
    </w:p>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 w:rsidR="00442317" w:rsidRDefault="00442317">
      <w:pPr>
        <w:pStyle w:val="aa"/>
        <w:rPr>
          <w:rFonts w:asciiTheme="minorEastAsia" w:eastAsiaTheme="minorEastAsia" w:hAnsiTheme="minorEastAsia"/>
          <w:b/>
          <w:sz w:val="36"/>
          <w:szCs w:val="36"/>
        </w:rPr>
      </w:pPr>
    </w:p>
    <w:p w:rsidR="00442317" w:rsidRDefault="00351F75">
      <w:pPr>
        <w:pStyle w:val="aa"/>
        <w:rPr>
          <w:rFonts w:asciiTheme="minorEastAsia" w:eastAsiaTheme="minorEastAsia" w:hAnsiTheme="minorEastAsia"/>
          <w:b/>
          <w:sz w:val="36"/>
          <w:szCs w:val="36"/>
        </w:rPr>
      </w:pPr>
      <w:r>
        <w:rPr>
          <w:rFonts w:asciiTheme="minorEastAsia" w:eastAsiaTheme="minorEastAsia" w:hAnsiTheme="minorEastAsia"/>
          <w:b/>
          <w:sz w:val="36"/>
          <w:szCs w:val="36"/>
        </w:rPr>
        <w:lastRenderedPageBreak/>
        <w:t>体检中心客户流行病学调查承诺书</w:t>
      </w:r>
    </w:p>
    <w:p w:rsidR="00442317" w:rsidRDefault="00351F75">
      <w:pPr>
        <w:pStyle w:val="a5"/>
        <w:spacing w:line="360" w:lineRule="auto"/>
        <w:ind w:left="170"/>
      </w:pPr>
      <w:r>
        <w:t>尊敬的客户：</w:t>
      </w:r>
    </w:p>
    <w:p w:rsidR="00442317" w:rsidRDefault="00351F75">
      <w:pPr>
        <w:pStyle w:val="a5"/>
        <w:spacing w:before="3" w:line="360" w:lineRule="auto"/>
        <w:ind w:left="170" w:right="163" w:firstLine="480"/>
      </w:pPr>
      <w:r>
        <w:rPr>
          <w:spacing w:val="-7"/>
        </w:rPr>
        <w:t>您好！根据《中华人民共和国传染病防治法》和《上海市突发公共卫生事件应急预案》等相关法律法规要求，为做好本院新型冠状肺炎防控，进入体检中心区域进行体检前，请您配合我们填写</w:t>
      </w:r>
      <w:r>
        <w:t>以下内容：</w:t>
      </w:r>
    </w:p>
    <w:p w:rsidR="00442317" w:rsidRDefault="00351F75">
      <w:pPr>
        <w:pStyle w:val="a5"/>
        <w:tabs>
          <w:tab w:val="left" w:pos="5121"/>
          <w:tab w:val="left" w:pos="5242"/>
        </w:tabs>
        <w:spacing w:line="360" w:lineRule="auto"/>
        <w:ind w:firstLineChars="300" w:firstLine="720"/>
      </w:pPr>
      <w:r>
        <w:t>姓名：</w:t>
      </w:r>
      <w:r>
        <w:rPr>
          <w:u w:val="single"/>
        </w:rPr>
        <w:tab/>
      </w:r>
      <w:r>
        <w:rPr>
          <w:u w:val="single"/>
        </w:rPr>
        <w:tab/>
      </w:r>
    </w:p>
    <w:p w:rsidR="00442317" w:rsidRDefault="00351F75">
      <w:pPr>
        <w:pStyle w:val="a5"/>
        <w:tabs>
          <w:tab w:val="left" w:pos="5121"/>
          <w:tab w:val="left" w:pos="5242"/>
        </w:tabs>
        <w:spacing w:line="360" w:lineRule="auto"/>
        <w:ind w:firstLineChars="300" w:firstLine="720"/>
        <w:rPr>
          <w:u w:val="single"/>
        </w:rPr>
      </w:pPr>
      <w:r>
        <w:t>身份证号：</w:t>
      </w:r>
      <w:r>
        <w:rPr>
          <w:u w:val="single"/>
        </w:rPr>
        <w:tab/>
      </w:r>
    </w:p>
    <w:p w:rsidR="00442317" w:rsidRDefault="00351F75">
      <w:pPr>
        <w:pStyle w:val="a5"/>
        <w:tabs>
          <w:tab w:val="left" w:pos="5121"/>
          <w:tab w:val="left" w:pos="5242"/>
        </w:tabs>
        <w:spacing w:line="360" w:lineRule="auto"/>
        <w:ind w:firstLineChars="300" w:firstLine="720"/>
        <w:rPr>
          <w:u w:val="single"/>
        </w:rPr>
      </w:pPr>
      <w:r>
        <w:t>联系电话：</w:t>
      </w:r>
      <w:r>
        <w:rPr>
          <w:u w:val="single"/>
        </w:rPr>
        <w:tab/>
      </w:r>
    </w:p>
    <w:p w:rsidR="00442317" w:rsidRDefault="00351F75">
      <w:pPr>
        <w:pStyle w:val="a5"/>
        <w:tabs>
          <w:tab w:val="left" w:pos="5121"/>
          <w:tab w:val="left" w:pos="5242"/>
        </w:tabs>
        <w:spacing w:line="360" w:lineRule="auto"/>
        <w:ind w:firstLineChars="300" w:firstLine="720"/>
      </w:pPr>
      <w:r>
        <w:rPr>
          <w:rFonts w:hint="eastAsia"/>
        </w:rPr>
        <w:t>场所</w:t>
      </w:r>
      <w:r>
        <w:t>码：口绿色</w:t>
      </w:r>
      <w:r>
        <w:rPr>
          <w:rFonts w:hint="eastAsia"/>
        </w:rPr>
        <w:t xml:space="preserve"> </w:t>
      </w:r>
      <w:r>
        <w:t>口黄色</w:t>
      </w:r>
      <w:r>
        <w:rPr>
          <w:rFonts w:hint="eastAsia"/>
        </w:rPr>
        <w:t xml:space="preserve"> </w:t>
      </w:r>
      <w:r>
        <w:t>口红色</w:t>
      </w:r>
    </w:p>
    <w:p w:rsidR="00442317" w:rsidRDefault="00351F75">
      <w:pPr>
        <w:pStyle w:val="a5"/>
        <w:tabs>
          <w:tab w:val="left" w:pos="5121"/>
          <w:tab w:val="left" w:pos="5242"/>
        </w:tabs>
        <w:spacing w:line="360" w:lineRule="auto"/>
        <w:ind w:firstLineChars="300" w:firstLine="720"/>
      </w:pPr>
      <w:r>
        <w:t>健康码：口绿色</w:t>
      </w:r>
      <w:r>
        <w:rPr>
          <w:rFonts w:hint="eastAsia"/>
        </w:rPr>
        <w:t xml:space="preserve"> </w:t>
      </w:r>
      <w:r>
        <w:t>口黄色</w:t>
      </w:r>
      <w:r>
        <w:rPr>
          <w:rFonts w:hint="eastAsia"/>
        </w:rPr>
        <w:t xml:space="preserve"> </w:t>
      </w:r>
      <w:r>
        <w:t>口红色</w:t>
      </w:r>
    </w:p>
    <w:p w:rsidR="00442317" w:rsidRDefault="00351F75">
      <w:pPr>
        <w:pStyle w:val="a5"/>
        <w:tabs>
          <w:tab w:val="left" w:pos="5121"/>
          <w:tab w:val="left" w:pos="5242"/>
        </w:tabs>
        <w:spacing w:line="360" w:lineRule="auto"/>
        <w:ind w:firstLineChars="300" w:firstLine="720"/>
      </w:pPr>
      <w:r>
        <w:t>新冠疫苗接种史：口有</w:t>
      </w:r>
      <w:r>
        <w:rPr>
          <w:rFonts w:hint="eastAsia"/>
        </w:rPr>
        <w:t xml:space="preserve">  </w:t>
      </w:r>
      <w:r>
        <w:t>口无</w:t>
      </w:r>
    </w:p>
    <w:p w:rsidR="00442317" w:rsidRDefault="00351F75">
      <w:pPr>
        <w:pStyle w:val="a5"/>
        <w:tabs>
          <w:tab w:val="left" w:pos="5121"/>
          <w:tab w:val="left" w:pos="5242"/>
        </w:tabs>
        <w:spacing w:line="360" w:lineRule="auto"/>
        <w:ind w:firstLineChars="300" w:firstLine="720"/>
        <w:rPr>
          <w:u w:val="single"/>
        </w:rPr>
      </w:pPr>
      <w:r>
        <w:rPr>
          <w:noProof/>
        </w:rPr>
        <mc:AlternateContent>
          <mc:Choice Requires="wpg">
            <w:drawing>
              <wp:anchor distT="0" distB="0" distL="114300" distR="114300" simplePos="0" relativeHeight="251673600" behindDoc="1" locked="0" layoutInCell="1" allowOverlap="1">
                <wp:simplePos x="0" y="0"/>
                <wp:positionH relativeFrom="page">
                  <wp:posOffset>806450</wp:posOffset>
                </wp:positionH>
                <wp:positionV relativeFrom="paragraph">
                  <wp:posOffset>848995</wp:posOffset>
                </wp:positionV>
                <wp:extent cx="5586730" cy="198120"/>
                <wp:effectExtent l="3175" t="635" r="10795" b="10795"/>
                <wp:wrapNone/>
                <wp:docPr id="29" name="Group 51"/>
                <wp:cNvGraphicFramePr/>
                <a:graphic xmlns:a="http://schemas.openxmlformats.org/drawingml/2006/main">
                  <a:graphicData uri="http://schemas.microsoft.com/office/word/2010/wordprocessingGroup">
                    <wpg:wgp>
                      <wpg:cNvGrpSpPr/>
                      <wpg:grpSpPr>
                        <a:xfrm>
                          <a:off x="0" y="0"/>
                          <a:ext cx="5586730" cy="198120"/>
                          <a:chOff x="1270" y="1337"/>
                          <a:chExt cx="8798" cy="312"/>
                        </a:xfrm>
                      </wpg:grpSpPr>
                      <wps:wsp>
                        <wps:cNvPr id="30" name="Line 52"/>
                        <wps:cNvCnPr/>
                        <wps:spPr bwMode="auto">
                          <a:xfrm>
                            <a:off x="1272" y="1337"/>
                            <a:ext cx="0" cy="312"/>
                          </a:xfrm>
                          <a:prstGeom prst="line">
                            <a:avLst/>
                          </a:prstGeom>
                          <a:noFill/>
                          <a:ln w="3048">
                            <a:solidFill>
                              <a:srgbClr val="FFFFFF"/>
                            </a:solidFill>
                            <a:round/>
                          </a:ln>
                        </wps:spPr>
                        <wps:bodyPr/>
                      </wps:wsp>
                      <wps:wsp>
                        <wps:cNvPr id="31" name="Rectangle 53"/>
                        <wps:cNvSpPr>
                          <a:spLocks noChangeArrowheads="1"/>
                        </wps:cNvSpPr>
                        <wps:spPr bwMode="auto">
                          <a:xfrm>
                            <a:off x="1274" y="1336"/>
                            <a:ext cx="8793" cy="312"/>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5C24654F" id="Group 51" o:spid="_x0000_s1026" style="position:absolute;left:0;text-align:left;margin-left:63.5pt;margin-top:66.85pt;width:439.9pt;height:15.6pt;z-index:-251642880;mso-position-horizontal-relative:page" coordorigin="1270,1337" coordsize="879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">
                <v:line id="Line 52" o:spid="_x0000_s1027" style="position:absolute;visibility:visible;mso-wrap-style:square" from="1272,1337" to="1272,1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Y2/r8AAADbAAAADwAAAGRycy9kb3ducmV2LnhtbERPz2vCMBS+D/wfwhN2GZpqQUo1iggO&#10;j1sVz4/m2Vabl5Jktt1fvxwGHj++35vdYFrxJOcbywoW8wQEcWl1w5WCy/k4y0D4gKyxtUwKRvKw&#10;207eNphr2/M3PYtQiRjCPkcFdQhdLqUvazLo57YjjtzNOoMhQldJ7bCP4aaVyyRZSYMNx4YaOzrU&#10;VD6KH6Pg4/47Xj9T6b66Q+Oyq/N6WGVKvU+H/RpEoCG8xP/uk1aQxvXxS/wBcvs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qY2/r8AAADbAAAADwAAAAAAAAAAAAAAAACh&#10;AgAAZHJzL2Rvd25yZXYueG1sUEsFBgAAAAAEAAQA+QAAAI0DAAAAAA==&#10;" strokecolor="white" strokeweight=".24pt"/>
                <v:rect id="Rectangle 53" o:spid="_x0000_s1028" style="position:absolute;left:1274;top:1336;width:8793;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Fi3cQA&#10;AADbAAAADwAAAGRycy9kb3ducmV2LnhtbESPQWvCQBSE70L/w/IKvemuVUONrlIKgYJ6aFLo9ZF9&#10;JqHZt2l2jem/dwsFj8PMfMNs96NtxUC9bxxrmM8UCOLSmYYrDZ9FNn0B4QOywdYxafglD/vdw2SL&#10;qXFX/qAhD5WIEPYpaqhD6FIpfVmTRT9zHXH0zq63GKLsK2l6vEa4beWzUom02HBcqLGjt5rK7/xi&#10;NWCyND+n8+JYHC4JrqtRZasvpfXT4/i6ARFoDPfwf/vdaFjM4e9L/AFy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RYt3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4624" behindDoc="1" locked="0" layoutInCell="1" allowOverlap="1">
                <wp:simplePos x="0" y="0"/>
                <wp:positionH relativeFrom="page">
                  <wp:posOffset>806450</wp:posOffset>
                </wp:positionH>
                <wp:positionV relativeFrom="paragraph">
                  <wp:posOffset>1299845</wp:posOffset>
                </wp:positionV>
                <wp:extent cx="5586730" cy="294640"/>
                <wp:effectExtent l="3810" t="0" r="10160" b="10160"/>
                <wp:wrapNone/>
                <wp:docPr id="26" name="Group 54"/>
                <wp:cNvGraphicFramePr/>
                <a:graphic xmlns:a="http://schemas.openxmlformats.org/drawingml/2006/main">
                  <a:graphicData uri="http://schemas.microsoft.com/office/word/2010/wordprocessingGroup">
                    <wpg:wgp>
                      <wpg:cNvGrpSpPr/>
                      <wpg:grpSpPr>
                        <a:xfrm>
                          <a:off x="0" y="0"/>
                          <a:ext cx="5586730" cy="294640"/>
                          <a:chOff x="1270" y="2047"/>
                          <a:chExt cx="8798" cy="464"/>
                        </a:xfrm>
                      </wpg:grpSpPr>
                      <wps:wsp>
                        <wps:cNvPr id="27" name="Line 55"/>
                        <wps:cNvCnPr/>
                        <wps:spPr bwMode="auto">
                          <a:xfrm>
                            <a:off x="1272" y="2047"/>
                            <a:ext cx="0" cy="464"/>
                          </a:xfrm>
                          <a:prstGeom prst="line">
                            <a:avLst/>
                          </a:prstGeom>
                          <a:noFill/>
                          <a:ln w="3048">
                            <a:solidFill>
                              <a:srgbClr val="FFFFFF"/>
                            </a:solidFill>
                            <a:round/>
                          </a:ln>
                        </wps:spPr>
                        <wps:bodyPr/>
                      </wps:wsp>
                      <wps:wsp>
                        <wps:cNvPr id="28" name="Rectangle 56"/>
                        <wps:cNvSpPr>
                          <a:spLocks noChangeArrowheads="1"/>
                        </wps:cNvSpPr>
                        <wps:spPr bwMode="auto">
                          <a:xfrm>
                            <a:off x="1274" y="2047"/>
                            <a:ext cx="8793" cy="464"/>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06C6C122" id="Group 54" o:spid="_x0000_s1026" style="position:absolute;left:0;text-align:left;margin-left:63.5pt;margin-top:102.35pt;width:439.9pt;height:23.2pt;z-index:-251641856;mso-position-horizontal-relative:page" coordorigin="1270,2047" coordsize="8798,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">
                <v:line id="Line 55" o:spid="_x0000_s1027" style="position:absolute;visibility:visible;mso-wrap-style:square" from="1272,2047" to="1272,2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Y4V8MAAADbAAAADwAAAGRycy9kb3ducmV2LnhtbESPQWvCQBSE7wX/w/IEL0U3TUFDdBUR&#10;Wjy2UTw/ss8kmn0bdrcm6a/vFgo9DjPzDbPZDaYVD3K+sazgZZGAIC6tbrhScD69zTMQPiBrbC2T&#10;gpE87LaTpw3m2vb8SY8iVCJC2OeooA6hy6X0ZU0G/cJ2xNG7WmcwROkqqR32EW5amSbJUhpsOC7U&#10;2NGhpvJefBkFz7fv8fL+Kt1Hd2hcdnFeD8tMqdl02K9BBBrCf/ivfdQK0h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WOFfDAAAA2wAAAA8AAAAAAAAAAAAA&#10;AAAAoQIAAGRycy9kb3ducmV2LnhtbFBLBQYAAAAABAAEAPkAAACRAwAAAAA=&#10;" strokecolor="white" strokeweight=".24pt"/>
                <v:rect id="Rectangle 56" o:spid="_x0000_s1028" style="position:absolute;left:1274;top:2047;width:8793;height: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w10:wrap anchorx="page"/>
              </v:group>
            </w:pict>
          </mc:Fallback>
        </mc:AlternateContent>
      </w:r>
      <w:r>
        <w:rPr>
          <w:noProof/>
        </w:rPr>
        <mc:AlternateContent>
          <mc:Choice Requires="wpg">
            <w:drawing>
              <wp:anchor distT="0" distB="0" distL="114300" distR="114300" simplePos="0" relativeHeight="251675648" behindDoc="1" locked="0" layoutInCell="1" allowOverlap="1">
                <wp:simplePos x="0" y="0"/>
                <wp:positionH relativeFrom="page">
                  <wp:posOffset>806450</wp:posOffset>
                </wp:positionH>
                <wp:positionV relativeFrom="paragraph">
                  <wp:posOffset>1792605</wp:posOffset>
                </wp:positionV>
                <wp:extent cx="5586730" cy="291465"/>
                <wp:effectExtent l="3175" t="635" r="10795" b="12700"/>
                <wp:wrapNone/>
                <wp:docPr id="23" name="Group 57"/>
                <wp:cNvGraphicFramePr/>
                <a:graphic xmlns:a="http://schemas.openxmlformats.org/drawingml/2006/main">
                  <a:graphicData uri="http://schemas.microsoft.com/office/word/2010/wordprocessingGroup">
                    <wpg:wgp>
                      <wpg:cNvGrpSpPr/>
                      <wpg:grpSpPr>
                        <a:xfrm>
                          <a:off x="0" y="0"/>
                          <a:ext cx="5586730" cy="291465"/>
                          <a:chOff x="1270" y="2823"/>
                          <a:chExt cx="8798" cy="459"/>
                        </a:xfrm>
                      </wpg:grpSpPr>
                      <wps:wsp>
                        <wps:cNvPr id="24" name="Line 58"/>
                        <wps:cNvCnPr/>
                        <wps:spPr bwMode="auto">
                          <a:xfrm>
                            <a:off x="1272" y="2823"/>
                            <a:ext cx="0" cy="458"/>
                          </a:xfrm>
                          <a:prstGeom prst="line">
                            <a:avLst/>
                          </a:prstGeom>
                          <a:noFill/>
                          <a:ln w="3048">
                            <a:solidFill>
                              <a:srgbClr val="FFFFFF"/>
                            </a:solidFill>
                            <a:round/>
                          </a:ln>
                        </wps:spPr>
                        <wps:bodyPr/>
                      </wps:wsp>
                      <wps:wsp>
                        <wps:cNvPr id="25" name="Rectangle 59"/>
                        <wps:cNvSpPr>
                          <a:spLocks noChangeArrowheads="1"/>
                        </wps:cNvSpPr>
                        <wps:spPr bwMode="auto">
                          <a:xfrm>
                            <a:off x="1274" y="2822"/>
                            <a:ext cx="8793" cy="459"/>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6096F660" id="Group 57" o:spid="_x0000_s1026" style="position:absolute;left:0;text-align:left;margin-left:63.5pt;margin-top:141.15pt;width:439.9pt;height:22.95pt;z-index:-251640832;mso-position-horizontal-relative:page" coordorigin="1270,2823" coordsize="879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">
                <v:line id="Line 58" o:spid="_x0000_s1027" style="position:absolute;visibility:visible;mso-wrap-style:square" from="1272,2823" to="1272,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SmIMEAAADbAAAADwAAAGRycy9kb3ducmV2LnhtbESPT4vCMBTE7wt+h/AEL4um6iKlGkUE&#10;xeP6B8+P5tlWm5eSRK1++o0g7HGYmd8ws0VranEn5yvLCoaDBARxbnXFhYLjYd1PQfiArLG2TAqe&#10;5GEx73zNMNP2wTu670MhIoR9hgrKEJpMSp+XZNAPbEMcvbN1BkOUrpDa4SPCTS1HSTKRBiuOCyU2&#10;tCopv+5vRsH35fU8bcbS/TaryqUn53U7SZXqddvlFESgNvyHP+2tVjD6gfeX+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RKYgwQAAANsAAAAPAAAAAAAAAAAAAAAA&#10;AKECAABkcnMvZG93bnJldi54bWxQSwUGAAAAAAQABAD5AAAAjwMAAAAA&#10;" strokecolor="white" strokeweight=".24pt"/>
                <v:rect id="Rectangle 59" o:spid="_x0000_s1028" style="position:absolute;left:1274;top:2822;width:879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6672" behindDoc="1" locked="0" layoutInCell="1" allowOverlap="1">
                <wp:simplePos x="0" y="0"/>
                <wp:positionH relativeFrom="page">
                  <wp:posOffset>806450</wp:posOffset>
                </wp:positionH>
                <wp:positionV relativeFrom="paragraph">
                  <wp:posOffset>2174875</wp:posOffset>
                </wp:positionV>
                <wp:extent cx="5586730" cy="304800"/>
                <wp:effectExtent l="3175" t="0" r="10795" b="0"/>
                <wp:wrapNone/>
                <wp:docPr id="19" name="Group 60"/>
                <wp:cNvGraphicFramePr/>
                <a:graphic xmlns:a="http://schemas.openxmlformats.org/drawingml/2006/main">
                  <a:graphicData uri="http://schemas.microsoft.com/office/word/2010/wordprocessingGroup">
                    <wpg:wgp>
                      <wpg:cNvGrpSpPr/>
                      <wpg:grpSpPr>
                        <a:xfrm>
                          <a:off x="0" y="0"/>
                          <a:ext cx="5586730" cy="304800"/>
                          <a:chOff x="1270" y="3425"/>
                          <a:chExt cx="8798" cy="480"/>
                        </a:xfrm>
                      </wpg:grpSpPr>
                      <wps:wsp>
                        <wps:cNvPr id="20" name="Line 61"/>
                        <wps:cNvCnPr/>
                        <wps:spPr bwMode="auto">
                          <a:xfrm>
                            <a:off x="1272" y="3425"/>
                            <a:ext cx="0" cy="480"/>
                          </a:xfrm>
                          <a:prstGeom prst="line">
                            <a:avLst/>
                          </a:prstGeom>
                          <a:noFill/>
                          <a:ln w="3048">
                            <a:solidFill>
                              <a:srgbClr val="FFFFFF"/>
                            </a:solidFill>
                            <a:round/>
                          </a:ln>
                        </wps:spPr>
                        <wps:bodyPr/>
                      </wps:wsp>
                      <wps:wsp>
                        <wps:cNvPr id="22" name="Rectangle 62"/>
                        <wps:cNvSpPr>
                          <a:spLocks noChangeArrowheads="1"/>
                        </wps:cNvSpPr>
                        <wps:spPr bwMode="auto">
                          <a:xfrm>
                            <a:off x="1274" y="3425"/>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32E07245" id="Group 60" o:spid="_x0000_s1026" style="position:absolute;left:0;text-align:left;margin-left:63.5pt;margin-top:171.25pt;width:439.9pt;height:24pt;z-index:-251639808;mso-position-horizontal-relative:page" coordorigin="1270,3425"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">
                <v:line id="Line 61" o:spid="_x0000_s1027" style="position:absolute;visibility:visible;mso-wrap-style:square" from="1272,3425" to="127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gI8AAAADbAAAADwAAAGRycy9kb3ducmV2LnhtbERPy2rCQBTdC/7DcIVuRCdNQUJ0lBJo&#10;6bI+yPqSuSaxmTthZprEfr2zKLg8nPfuMJlODOR8a1nB6zoBQVxZ3XKt4HL+WGUgfEDW2FkmBXfy&#10;cNjPZzvMtR35SMMp1CKGsM9RQRNCn0vpq4YM+rXtiSN3tc5giNDVUjscY7jpZJokG2mw5djQYE9F&#10;Q9XP6dcoWN7+7uXnm3TffdG6rHReT5tMqZfF9L4FEWgKT/G/+0srSOP6+CX+AL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oCPAAAAA2wAAAA8AAAAAAAAAAAAAAAAA&#10;oQIAAGRycy9kb3ducmV2LnhtbFBLBQYAAAAABAAEAPkAAACOAwAAAAA=&#10;" strokecolor="white" strokeweight=".24pt"/>
                <v:rect id="Rectangle 62" o:spid="_x0000_s1028" style="position:absolute;left:1274;top:3425;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7696" behindDoc="1" locked="0" layoutInCell="1" allowOverlap="1">
                <wp:simplePos x="0" y="0"/>
                <wp:positionH relativeFrom="page">
                  <wp:posOffset>806450</wp:posOffset>
                </wp:positionH>
                <wp:positionV relativeFrom="paragraph">
                  <wp:posOffset>2662555</wp:posOffset>
                </wp:positionV>
                <wp:extent cx="5586730" cy="304800"/>
                <wp:effectExtent l="3175" t="0" r="10795" b="0"/>
                <wp:wrapNone/>
                <wp:docPr id="16" name="Group 63"/>
                <wp:cNvGraphicFramePr/>
                <a:graphic xmlns:a="http://schemas.openxmlformats.org/drawingml/2006/main">
                  <a:graphicData uri="http://schemas.microsoft.com/office/word/2010/wordprocessingGroup">
                    <wpg:wgp>
                      <wpg:cNvGrpSpPr/>
                      <wpg:grpSpPr>
                        <a:xfrm>
                          <a:off x="0" y="0"/>
                          <a:ext cx="5586730" cy="304800"/>
                          <a:chOff x="1270" y="4193"/>
                          <a:chExt cx="8798" cy="480"/>
                        </a:xfrm>
                      </wpg:grpSpPr>
                      <wps:wsp>
                        <wps:cNvPr id="17" name="Line 64"/>
                        <wps:cNvCnPr/>
                        <wps:spPr bwMode="auto">
                          <a:xfrm>
                            <a:off x="1272" y="4193"/>
                            <a:ext cx="0" cy="480"/>
                          </a:xfrm>
                          <a:prstGeom prst="line">
                            <a:avLst/>
                          </a:prstGeom>
                          <a:noFill/>
                          <a:ln w="3048">
                            <a:solidFill>
                              <a:srgbClr val="FFFFFF"/>
                            </a:solidFill>
                            <a:round/>
                          </a:ln>
                        </wps:spPr>
                        <wps:bodyPr/>
                      </wps:wsp>
                      <wps:wsp>
                        <wps:cNvPr id="18" name="Rectangle 65"/>
                        <wps:cNvSpPr>
                          <a:spLocks noChangeArrowheads="1"/>
                        </wps:cNvSpPr>
                        <wps:spPr bwMode="auto">
                          <a:xfrm>
                            <a:off x="1274" y="4193"/>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7E05BC7E" id="Group 63" o:spid="_x0000_s1026" style="position:absolute;left:0;text-align:left;margin-left:63.5pt;margin-top:209.65pt;width:439.9pt;height:24pt;z-index:-251638784;mso-position-horizontal-relative:page" coordorigin="1270,4193"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">
                <v:line id="Line 64" o:spid="_x0000_s1027" style="position:absolute;visibility:visible;mso-wrap-style:square" from="1272,4193" to="1272,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y6r8AAADbAAAADwAAAGRycy9kb3ducmV2LnhtbERPS4vCMBC+L/gfwgheFk1V0FKNIoLi&#10;0Reeh2Zsq82kJFHr/vqNsLC3+fieM1+2phZPcr6yrGA4SEAQ51ZXXCg4nzb9FIQPyBpry6TgTR6W&#10;i87XHDNtX3yg5zEUIoawz1BBGUKTSenzkgz6gW2II3e1zmCI0BVSO3zFcFPLUZJMpMGKY0OJDa1L&#10;yu/Hh1Hwfft5X7Zj6fbNunLpxXndTlKlet12NQMRqA3/4j/3Tsf5U/j8Eg+Qi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vry6r8AAADbAAAADwAAAAAAAAAAAAAAAACh&#10;AgAAZHJzL2Rvd25yZXYueG1sUEsFBgAAAAAEAAQA+QAAAI0DAAAAAA==&#10;" strokecolor="white" strokeweight=".24pt"/>
                <v:rect id="Rectangle 65" o:spid="_x0000_s1028" style="position:absolute;left:1274;top:4193;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w10:wrap anchorx="page"/>
              </v:group>
            </w:pict>
          </mc:Fallback>
        </mc:AlternateContent>
      </w:r>
      <w:r>
        <w:rPr>
          <w:noProof/>
        </w:rPr>
        <mc:AlternateContent>
          <mc:Choice Requires="wpg">
            <w:drawing>
              <wp:anchor distT="0" distB="0" distL="114300" distR="114300" simplePos="0" relativeHeight="251678720" behindDoc="1" locked="0" layoutInCell="1" allowOverlap="1">
                <wp:simplePos x="0" y="0"/>
                <wp:positionH relativeFrom="page">
                  <wp:posOffset>806450</wp:posOffset>
                </wp:positionH>
                <wp:positionV relativeFrom="paragraph">
                  <wp:posOffset>3150235</wp:posOffset>
                </wp:positionV>
                <wp:extent cx="5586730" cy="305435"/>
                <wp:effectExtent l="3175" t="0" r="10795" b="18415"/>
                <wp:wrapNone/>
                <wp:docPr id="12" name="Group 66"/>
                <wp:cNvGraphicFramePr/>
                <a:graphic xmlns:a="http://schemas.openxmlformats.org/drawingml/2006/main">
                  <a:graphicData uri="http://schemas.microsoft.com/office/word/2010/wordprocessingGroup">
                    <wpg:wgp>
                      <wpg:cNvGrpSpPr/>
                      <wpg:grpSpPr>
                        <a:xfrm>
                          <a:off x="0" y="0"/>
                          <a:ext cx="5586730" cy="305435"/>
                          <a:chOff x="1270" y="4961"/>
                          <a:chExt cx="8798" cy="481"/>
                        </a:xfrm>
                      </wpg:grpSpPr>
                      <wps:wsp>
                        <wps:cNvPr id="14" name="Line 67"/>
                        <wps:cNvCnPr/>
                        <wps:spPr bwMode="auto">
                          <a:xfrm>
                            <a:off x="1272" y="4961"/>
                            <a:ext cx="0" cy="481"/>
                          </a:xfrm>
                          <a:prstGeom prst="line">
                            <a:avLst/>
                          </a:prstGeom>
                          <a:noFill/>
                          <a:ln w="3048">
                            <a:solidFill>
                              <a:srgbClr val="FFFFFF"/>
                            </a:solidFill>
                            <a:round/>
                          </a:ln>
                        </wps:spPr>
                        <wps:bodyPr/>
                      </wps:wsp>
                      <wps:wsp>
                        <wps:cNvPr id="15" name="Rectangle 68"/>
                        <wps:cNvSpPr>
                          <a:spLocks noChangeArrowheads="1"/>
                        </wps:cNvSpPr>
                        <wps:spPr bwMode="auto">
                          <a:xfrm>
                            <a:off x="1274" y="4961"/>
                            <a:ext cx="8793" cy="481"/>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52DBF045" id="Group 66" o:spid="_x0000_s1026" style="position:absolute;left:0;text-align:left;margin-left:63.5pt;margin-top:248.05pt;width:439.9pt;height:24.05pt;z-index:-251637760;mso-position-horizontal-relative:page" coordorigin="1270,4961" coordsize="879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">
                <v:line id="Line 67" o:spid="_x0000_s1027" style="position:absolute;visibility:visible;mso-wrap-style:square" from="1272,4961" to="1272,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hsncEAAADbAAAADwAAAGRycy9kb3ducmV2LnhtbERPTWvCQBC9C/6HZQq9SN3YlhCia5CA&#10;0mMbxfOQnSax2dmwu2rSX98tFHqbx/ucTTGaXtzI+c6ygtUyAUFcW91xo+B03D9lIHxA1thbJgUT&#10;eSi289kGc23v/EG3KjQihrDPUUEbwpBL6euWDPqlHYgj92mdwRCha6R2eI/hppfPSZJKgx3HhhYH&#10;Kluqv6qrUbC4fE/nw4t070PZuezsvB7TTKnHh3G3BhFoDP/iP/ebjvNf4feXeIDc/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KGydwQAAANsAAAAPAAAAAAAAAAAAAAAA&#10;AKECAABkcnMvZG93bnJldi54bWxQSwUGAAAAAAQABAD5AAAAjwMAAAAA&#10;" strokecolor="white" strokeweight=".24pt"/>
                <v:rect id="Rectangle 68" o:spid="_x0000_s1028" style="position:absolute;left:1274;top:4961;width:8793;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4vsIA&#10;AADbAAAADwAAAGRycy9kb3ducmV2LnhtbERPTWvCQBC9F/wPywje6q7VBJu6hiIIQttDVeh1yI5J&#10;aHY2Zjcm/fduodDbPN7nbPLRNuJGna8da1jMFQjiwpmaSw3n0/5xDcIHZIONY9LwQx7y7eRhg5lx&#10;A3/S7RhKEUPYZ6ihCqHNpPRFRRb93LXEkbu4zmKIsCul6XCI4baRT0ql0mLNsaHClnYVFd/H3mrA&#10;dGWuH5fl++mtT/G5HNU++VJaz6bj6wuIQGP4F/+5DybOT+D3l3i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nzi+wgAAANsAAAAPAAAAAAAAAAAAAAAAAJgCAABkcnMvZG93&#10;bnJldi54bWxQSwUGAAAAAAQABAD1AAAAhwMAAAAA&#10;" stroked="f"/>
                <w10:wrap anchorx="page"/>
              </v:group>
            </w:pict>
          </mc:Fallback>
        </mc:AlternateContent>
      </w:r>
      <w:r>
        <w:t>体温：</w:t>
      </w:r>
      <w:r>
        <w:rPr>
          <w:u w:val="single"/>
        </w:rPr>
        <w:tab/>
      </w:r>
      <w:r>
        <w:tab/>
      </w:r>
    </w:p>
    <w:p w:rsidR="00442317" w:rsidRDefault="00442317">
      <w:pPr>
        <w:pStyle w:val="a5"/>
        <w:spacing w:before="2"/>
        <w:rPr>
          <w:sz w:val="6"/>
        </w:rPr>
      </w:pPr>
    </w:p>
    <w:tbl>
      <w:tblPr>
        <w:tblStyle w:val="TableNormal"/>
        <w:tblW w:w="10372" w:type="dxa"/>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
        <w:gridCol w:w="8814"/>
        <w:gridCol w:w="1027"/>
      </w:tblGrid>
      <w:tr w:rsidR="00442317">
        <w:trPr>
          <w:trHeight w:val="501"/>
        </w:trPr>
        <w:tc>
          <w:tcPr>
            <w:tcW w:w="10372" w:type="dxa"/>
            <w:gridSpan w:val="3"/>
          </w:tcPr>
          <w:p w:rsidR="00442317" w:rsidRDefault="00351F75">
            <w:pPr>
              <w:pStyle w:val="TableParagraph"/>
              <w:spacing w:before="100"/>
              <w:ind w:left="9"/>
              <w:rPr>
                <w:sz w:val="24"/>
              </w:rPr>
            </w:pPr>
            <w:r>
              <w:rPr>
                <w:sz w:val="24"/>
              </w:rPr>
              <w:t>1</w:t>
            </w:r>
            <w:r>
              <w:rPr>
                <w:sz w:val="24"/>
              </w:rPr>
              <w:t>、近期是否有以下情况</w:t>
            </w:r>
            <w:r>
              <w:rPr>
                <w:sz w:val="24"/>
              </w:rPr>
              <w:t xml:space="preserve"> </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(1)</w:t>
            </w:r>
          </w:p>
        </w:tc>
        <w:tc>
          <w:tcPr>
            <w:tcW w:w="8814" w:type="dxa"/>
            <w:vAlign w:val="center"/>
          </w:tcPr>
          <w:p w:rsidR="00442317" w:rsidRDefault="00351F75">
            <w:pPr>
              <w:pStyle w:val="TableParagraph"/>
              <w:spacing w:line="280" w:lineRule="exact"/>
              <w:jc w:val="both"/>
              <w:rPr>
                <w:sz w:val="24"/>
              </w:rPr>
            </w:pPr>
            <w:r>
              <w:rPr>
                <w:sz w:val="24"/>
              </w:rPr>
              <w:t>您</w:t>
            </w:r>
            <w:r>
              <w:rPr>
                <w:sz w:val="24"/>
              </w:rPr>
              <w:t>14</w:t>
            </w:r>
            <w:r>
              <w:rPr>
                <w:sz w:val="24"/>
              </w:rPr>
              <w:t>天内是否有国内中高风险地区？</w:t>
            </w:r>
          </w:p>
        </w:tc>
        <w:tc>
          <w:tcPr>
            <w:tcW w:w="1027" w:type="dxa"/>
            <w:vAlign w:val="center"/>
          </w:tcPr>
          <w:p w:rsidR="00442317" w:rsidRDefault="00351F75">
            <w:pPr>
              <w:pStyle w:val="TableParagraph"/>
              <w:spacing w:line="280" w:lineRule="exact"/>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(2)</w:t>
            </w:r>
          </w:p>
        </w:tc>
        <w:tc>
          <w:tcPr>
            <w:tcW w:w="8814" w:type="dxa"/>
            <w:vAlign w:val="center"/>
          </w:tcPr>
          <w:p w:rsidR="00442317" w:rsidRDefault="00351F75">
            <w:pPr>
              <w:pStyle w:val="TableParagraph"/>
              <w:spacing w:line="280" w:lineRule="exact"/>
              <w:ind w:right="-29"/>
              <w:jc w:val="both"/>
              <w:rPr>
                <w:sz w:val="24"/>
              </w:rPr>
            </w:pPr>
            <w:r>
              <w:rPr>
                <w:sz w:val="24"/>
              </w:rPr>
              <w:t>所有境外国家的途径或旅居史？</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(3)</w:t>
            </w:r>
          </w:p>
        </w:tc>
        <w:tc>
          <w:tcPr>
            <w:tcW w:w="8814" w:type="dxa"/>
            <w:vAlign w:val="center"/>
          </w:tcPr>
          <w:p w:rsidR="00442317" w:rsidRDefault="00351F75">
            <w:pPr>
              <w:pStyle w:val="TableParagraph"/>
              <w:spacing w:line="280" w:lineRule="exact"/>
              <w:ind w:right="-29"/>
              <w:jc w:val="both"/>
              <w:rPr>
                <w:sz w:val="24"/>
              </w:rPr>
            </w:pPr>
            <w:r>
              <w:rPr>
                <w:sz w:val="24"/>
              </w:rPr>
              <w:t>您</w:t>
            </w:r>
            <w:r>
              <w:rPr>
                <w:sz w:val="24"/>
              </w:rPr>
              <w:t>14</w:t>
            </w:r>
            <w:r>
              <w:rPr>
                <w:sz w:val="24"/>
              </w:rPr>
              <w:t>天内是否接触过新冠肺炎感染者、疑似者、无症状感染者及密切接触者？</w:t>
            </w:r>
            <w:r>
              <w:rPr>
                <w:sz w:val="24"/>
              </w:rPr>
              <w:t xml:space="preserve"> </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(4)</w:t>
            </w:r>
          </w:p>
        </w:tc>
        <w:tc>
          <w:tcPr>
            <w:tcW w:w="8814" w:type="dxa"/>
            <w:vAlign w:val="center"/>
          </w:tcPr>
          <w:p w:rsidR="00442317" w:rsidRDefault="00351F75">
            <w:pPr>
              <w:pStyle w:val="TableParagraph"/>
              <w:spacing w:line="280" w:lineRule="exact"/>
              <w:ind w:right="-29"/>
              <w:jc w:val="both"/>
              <w:rPr>
                <w:sz w:val="24"/>
              </w:rPr>
            </w:pPr>
            <w:r>
              <w:rPr>
                <w:sz w:val="24"/>
              </w:rPr>
              <w:t>您近</w:t>
            </w:r>
            <w:r>
              <w:rPr>
                <w:sz w:val="24"/>
              </w:rPr>
              <w:t>14</w:t>
            </w:r>
            <w:r>
              <w:rPr>
                <w:sz w:val="24"/>
              </w:rPr>
              <w:t>天内周围（如家庭、办公室）是否有无</w:t>
            </w:r>
            <w:r>
              <w:rPr>
                <w:sz w:val="24"/>
              </w:rPr>
              <w:t xml:space="preserve"> 2 </w:t>
            </w:r>
            <w:r>
              <w:rPr>
                <w:sz w:val="24"/>
              </w:rPr>
              <w:t>例及以上聚集性发病</w:t>
            </w:r>
            <w:r>
              <w:rPr>
                <w:sz w:val="24"/>
              </w:rPr>
              <w:t xml:space="preserve">? </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(5)</w:t>
            </w:r>
          </w:p>
        </w:tc>
        <w:tc>
          <w:tcPr>
            <w:tcW w:w="8814" w:type="dxa"/>
            <w:vAlign w:val="center"/>
          </w:tcPr>
          <w:p w:rsidR="00442317" w:rsidRDefault="00351F75">
            <w:pPr>
              <w:pStyle w:val="TableParagraph"/>
              <w:spacing w:line="280" w:lineRule="exact"/>
              <w:ind w:right="-29"/>
              <w:jc w:val="both"/>
              <w:rPr>
                <w:sz w:val="24"/>
              </w:rPr>
            </w:pPr>
            <w:r>
              <w:rPr>
                <w:sz w:val="24"/>
              </w:rPr>
              <w:t>您</w:t>
            </w:r>
            <w:r>
              <w:rPr>
                <w:sz w:val="24"/>
              </w:rPr>
              <w:t>14</w:t>
            </w:r>
            <w:r>
              <w:rPr>
                <w:sz w:val="24"/>
              </w:rPr>
              <w:t>天内是否接触过纳入隔离观察的人员或其他可能与新冠肺炎关联的情形？</w:t>
            </w:r>
            <w:r>
              <w:rPr>
                <w:sz w:val="24"/>
              </w:rPr>
              <w:t xml:space="preserve"> </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(6)</w:t>
            </w:r>
          </w:p>
        </w:tc>
        <w:tc>
          <w:tcPr>
            <w:tcW w:w="8814" w:type="dxa"/>
            <w:vAlign w:val="center"/>
          </w:tcPr>
          <w:p w:rsidR="00442317" w:rsidRDefault="00351F75">
            <w:pPr>
              <w:pStyle w:val="TableParagraph"/>
              <w:spacing w:line="280" w:lineRule="exact"/>
              <w:ind w:right="-29"/>
              <w:jc w:val="both"/>
              <w:rPr>
                <w:sz w:val="24"/>
              </w:rPr>
            </w:pPr>
            <w:r>
              <w:rPr>
                <w:sz w:val="24"/>
              </w:rPr>
              <w:t>您目前是否有发热、畏寒；咳嗽、胸闷、气促等呼吸道症状；腹泻；结膜充血等症状？</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454"/>
        </w:trPr>
        <w:tc>
          <w:tcPr>
            <w:tcW w:w="531" w:type="dxa"/>
            <w:vAlign w:val="center"/>
          </w:tcPr>
          <w:p w:rsidR="00442317" w:rsidRDefault="00351F75">
            <w:pPr>
              <w:pStyle w:val="TableParagraph"/>
              <w:spacing w:line="280" w:lineRule="exact"/>
              <w:ind w:right="-29"/>
              <w:jc w:val="both"/>
              <w:rPr>
                <w:sz w:val="24"/>
                <w:lang w:eastAsia="en-US"/>
              </w:rPr>
            </w:pPr>
            <w:r>
              <w:rPr>
                <w:sz w:val="24"/>
                <w:lang w:eastAsia="en-US"/>
              </w:rPr>
              <w:t>(7)</w:t>
            </w:r>
          </w:p>
        </w:tc>
        <w:tc>
          <w:tcPr>
            <w:tcW w:w="8814" w:type="dxa"/>
            <w:vAlign w:val="center"/>
          </w:tcPr>
          <w:p w:rsidR="00442317" w:rsidRDefault="00351F75">
            <w:pPr>
              <w:pStyle w:val="TableParagraph"/>
              <w:spacing w:line="280" w:lineRule="exact"/>
              <w:ind w:right="-29"/>
              <w:jc w:val="both"/>
              <w:rPr>
                <w:sz w:val="24"/>
              </w:rPr>
            </w:pPr>
            <w:r>
              <w:rPr>
                <w:sz w:val="24"/>
              </w:rPr>
              <w:t>您近</w:t>
            </w:r>
            <w:r>
              <w:rPr>
                <w:sz w:val="24"/>
              </w:rPr>
              <w:t>1</w:t>
            </w:r>
            <w:r>
              <w:rPr>
                <w:sz w:val="24"/>
              </w:rPr>
              <w:t>周内是否服用过退烧药？</w:t>
            </w:r>
            <w:r>
              <w:rPr>
                <w:sz w:val="24"/>
              </w:rPr>
              <w:t xml:space="preserve"> </w:t>
            </w:r>
          </w:p>
        </w:tc>
        <w:tc>
          <w:tcPr>
            <w:tcW w:w="1027" w:type="dxa"/>
            <w:vAlign w:val="center"/>
          </w:tcPr>
          <w:p w:rsidR="00442317" w:rsidRDefault="00351F75">
            <w:pPr>
              <w:pStyle w:val="TableParagraph"/>
              <w:spacing w:line="280" w:lineRule="exact"/>
              <w:ind w:right="-29"/>
              <w:jc w:val="both"/>
              <w:rPr>
                <w:sz w:val="24"/>
                <w:lang w:eastAsia="en-US"/>
              </w:rPr>
            </w:pPr>
            <w:r>
              <w:rPr>
                <w:sz w:val="24"/>
                <w:lang w:eastAsia="en-US"/>
              </w:rPr>
              <w:t>口是口否</w:t>
            </w:r>
          </w:p>
        </w:tc>
      </w:tr>
      <w:tr w:rsidR="00442317">
        <w:trPr>
          <w:trHeight w:val="396"/>
        </w:trPr>
        <w:tc>
          <w:tcPr>
            <w:tcW w:w="10372" w:type="dxa"/>
            <w:gridSpan w:val="3"/>
            <w:vAlign w:val="center"/>
          </w:tcPr>
          <w:p w:rsidR="00442317" w:rsidRDefault="00351F75">
            <w:pPr>
              <w:pStyle w:val="TableParagraph"/>
              <w:ind w:left="9"/>
              <w:jc w:val="both"/>
              <w:rPr>
                <w:sz w:val="24"/>
              </w:rPr>
            </w:pPr>
            <w:r>
              <w:rPr>
                <w:sz w:val="24"/>
              </w:rPr>
              <w:t>2</w:t>
            </w:r>
            <w:r>
              <w:rPr>
                <w:sz w:val="24"/>
              </w:rPr>
              <w:t>、其他特殊情况申明：</w:t>
            </w:r>
            <w:r>
              <w:rPr>
                <w:sz w:val="24"/>
              </w:rPr>
              <w:t xml:space="preserve"> </w:t>
            </w:r>
          </w:p>
        </w:tc>
      </w:tr>
    </w:tbl>
    <w:p w:rsidR="00442317" w:rsidRDefault="00442317">
      <w:pPr>
        <w:ind w:left="169"/>
        <w:rPr>
          <w:b/>
          <w:sz w:val="24"/>
          <w:u w:val="single"/>
        </w:rPr>
      </w:pPr>
    </w:p>
    <w:p w:rsidR="00442317" w:rsidRDefault="00351F75">
      <w:pPr>
        <w:ind w:left="169"/>
        <w:rPr>
          <w:b/>
          <w:sz w:val="24"/>
        </w:rPr>
      </w:pPr>
      <w:r>
        <w:rPr>
          <w:noProof/>
          <w:sz w:val="22"/>
        </w:rPr>
        <mc:AlternateContent>
          <mc:Choice Requires="wpg">
            <w:drawing>
              <wp:anchor distT="0" distB="0" distL="114300" distR="114300" simplePos="0" relativeHeight="251679744" behindDoc="1" locked="0" layoutInCell="1" allowOverlap="1">
                <wp:simplePos x="0" y="0"/>
                <wp:positionH relativeFrom="page">
                  <wp:posOffset>806450</wp:posOffset>
                </wp:positionH>
                <wp:positionV relativeFrom="paragraph">
                  <wp:posOffset>-2494915</wp:posOffset>
                </wp:positionV>
                <wp:extent cx="5586730" cy="304800"/>
                <wp:effectExtent l="3175" t="635" r="10795" b="18415"/>
                <wp:wrapNone/>
                <wp:docPr id="7" name="Group 69"/>
                <wp:cNvGraphicFramePr/>
                <a:graphic xmlns:a="http://schemas.openxmlformats.org/drawingml/2006/main">
                  <a:graphicData uri="http://schemas.microsoft.com/office/word/2010/wordprocessingGroup">
                    <wpg:wgp>
                      <wpg:cNvGrpSpPr/>
                      <wpg:grpSpPr>
                        <a:xfrm>
                          <a:off x="0" y="0"/>
                          <a:ext cx="5586730" cy="304800"/>
                          <a:chOff x="1270" y="-3929"/>
                          <a:chExt cx="8798" cy="480"/>
                        </a:xfrm>
                      </wpg:grpSpPr>
                      <wps:wsp>
                        <wps:cNvPr id="9" name="Line 70"/>
                        <wps:cNvCnPr/>
                        <wps:spPr bwMode="auto">
                          <a:xfrm>
                            <a:off x="1272" y="-3929"/>
                            <a:ext cx="0" cy="480"/>
                          </a:xfrm>
                          <a:prstGeom prst="line">
                            <a:avLst/>
                          </a:prstGeom>
                          <a:noFill/>
                          <a:ln w="3048">
                            <a:solidFill>
                              <a:srgbClr val="FFFFFF"/>
                            </a:solidFill>
                            <a:round/>
                          </a:ln>
                        </wps:spPr>
                        <wps:bodyPr/>
                      </wps:wsp>
                      <wps:wsp>
                        <wps:cNvPr id="10" name="Rectangle 71"/>
                        <wps:cNvSpPr>
                          <a:spLocks noChangeArrowheads="1"/>
                        </wps:cNvSpPr>
                        <wps:spPr bwMode="auto">
                          <a:xfrm>
                            <a:off x="1274" y="-3930"/>
                            <a:ext cx="8793" cy="480"/>
                          </a:xfrm>
                          <a:prstGeom prst="rect">
                            <a:avLst/>
                          </a:prstGeom>
                          <a:solidFill>
                            <a:srgbClr val="FFFFFF"/>
                          </a:solidFill>
                          <a:ln>
                            <a:noFill/>
                          </a:ln>
                        </wps:spPr>
                        <wps:bodyPr rot="0" vert="horz" wrap="square" lIns="91440" tIns="45720" rIns="91440" bIns="45720" anchor="t" anchorCtr="0" upright="1">
                          <a:noAutofit/>
                        </wps:bodyPr>
                      </wps:wsp>
                    </wpg:wgp>
                  </a:graphicData>
                </a:graphic>
              </wp:anchor>
            </w:drawing>
          </mc:Choice>
          <mc:Fallback>
            <w:pict>
              <v:group w14:anchorId="33B9735A" id="Group 69" o:spid="_x0000_s1026" style="position:absolute;left:0;text-align:left;margin-left:63.5pt;margin-top:-196.45pt;width:439.9pt;height:24pt;z-index:-251636736;mso-position-horizontal-relative:page" coordorigin="1270,-3929" coordsize="879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">
                <v:line id="Line 70" o:spid="_x0000_s1027" style="position:absolute;visibility:visible;mso-wrap-style:square" from="1272,-3929" to="1272,-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LmO8AAAADaAAAADwAAAGRycy9kb3ducmV2LnhtbESPT4vCMBTE7wt+h/AEL4umKkitRhFB&#10;8eg/PD+aZ1ttXkoSte6n3wgLexxm5jfMfNmaWjzJ+cqyguEgAUGcW11xoeB82vRTED4ga6wtk4I3&#10;eVguOl9zzLR98YGex1CICGGfoYIyhCaT0uclGfQD2xBH72qdwRClK6R2+IpwU8tRkkykwYrjQokN&#10;rUvK78eHUfB9+3lftmPp9s26cunFed1OUqV63XY1AxGoDf/hv/ZOK5jC5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C5jvAAAAA2gAAAA8AAAAAAAAAAAAAAAAA&#10;oQIAAGRycy9kb3ducmV2LnhtbFBLBQYAAAAABAAEAPkAAACOAwAAAAA=&#10;" strokecolor="white" strokeweight=".24pt"/>
                <v:rect id="Rectangle 71" o:spid="_x0000_s1028" style="position:absolute;left:1274;top:-3930;width:8793;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w10:wrap anchorx="page"/>
              </v:group>
            </w:pict>
          </mc:Fallback>
        </mc:AlternateContent>
      </w:r>
      <w:r>
        <w:rPr>
          <w:noProof/>
          <w:sz w:val="22"/>
        </w:rPr>
        <mc:AlternateContent>
          <mc:Choice Requires="wps">
            <w:drawing>
              <wp:anchor distT="0" distB="0" distL="114300" distR="114300" simplePos="0" relativeHeight="251680768" behindDoc="1" locked="0" layoutInCell="1" allowOverlap="1">
                <wp:simplePos x="0" y="0"/>
                <wp:positionH relativeFrom="page">
                  <wp:posOffset>809625</wp:posOffset>
                </wp:positionH>
                <wp:positionV relativeFrom="paragraph">
                  <wp:posOffset>-2007235</wp:posOffset>
                </wp:positionV>
                <wp:extent cx="5583555" cy="309245"/>
                <wp:effectExtent l="0" t="0" r="17145" b="14605"/>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309245"/>
                        </a:xfrm>
                        <a:prstGeom prst="rect">
                          <a:avLst/>
                        </a:prstGeom>
                        <a:solidFill>
                          <a:srgbClr val="FFFFFF"/>
                        </a:solidFill>
                        <a:ln>
                          <a:noFill/>
                        </a:ln>
                      </wps:spPr>
                      <wps:txbx>
                        <w:txbxContent>
                          <w:p w:rsidR="00442317" w:rsidRDefault="00442317">
                            <w:pPr>
                              <w:jc w:val="center"/>
                            </w:pPr>
                          </w:p>
                        </w:txbxContent>
                      </wps:txbx>
                      <wps:bodyPr rot="0" vert="horz" wrap="square" lIns="91440" tIns="45720" rIns="91440" bIns="45720" anchor="t" anchorCtr="0" upright="1">
                        <a:noAutofit/>
                      </wps:bodyPr>
                    </wps:wsp>
                  </a:graphicData>
                </a:graphic>
              </wp:anchor>
            </w:drawing>
          </mc:Choice>
          <mc:Fallback>
            <w:pict>
              <v:rect id="Rectangle 72" o:spid="_x0000_s1037" style="position:absolute;left:0;text-align:left;margin-left:63.75pt;margin-top:-158.05pt;width:439.65pt;height:24.35pt;z-index:-2516357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" stroked="f">
                <v:textbox>
                  <w:txbxContent>
                    <w:p w:rsidR="00442317" w:rsidRDefault="00442317">
                      <w:pPr>
                        <w:jc w:val="center"/>
                      </w:pPr>
                    </w:p>
                  </w:txbxContent>
                </v:textbox>
                <w10:wrap anchorx="page"/>
              </v:rect>
            </w:pict>
          </mc:Fallback>
        </mc:AlternateContent>
      </w:r>
      <w:r>
        <w:rPr>
          <w:noProof/>
          <w:sz w:val="22"/>
        </w:rPr>
        <mc:AlternateContent>
          <mc:Choice Requires="wps">
            <w:drawing>
              <wp:anchor distT="0" distB="0" distL="114300" distR="114300" simplePos="0" relativeHeight="251681792" behindDoc="1" locked="0" layoutInCell="1" allowOverlap="1">
                <wp:simplePos x="0" y="0"/>
                <wp:positionH relativeFrom="page">
                  <wp:posOffset>809625</wp:posOffset>
                </wp:positionH>
                <wp:positionV relativeFrom="paragraph">
                  <wp:posOffset>-1525905</wp:posOffset>
                </wp:positionV>
                <wp:extent cx="5583555" cy="304800"/>
                <wp:effectExtent l="0" t="0" r="17145" b="0"/>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3555" cy="304800"/>
                        </a:xfrm>
                        <a:prstGeom prst="rect">
                          <a:avLst/>
                        </a:prstGeom>
                        <a:solidFill>
                          <a:srgbClr val="FFFFFF"/>
                        </a:solidFill>
                        <a:ln>
                          <a:noFill/>
                        </a:ln>
                      </wps:spPr>
                      <wps:txbx>
                        <w:txbxContent>
                          <w:p w:rsidR="00442317" w:rsidRDefault="00442317">
                            <w:pPr>
                              <w:jc w:val="center"/>
                            </w:pPr>
                          </w:p>
                        </w:txbxContent>
                      </wps:txbx>
                      <wps:bodyPr rot="0" vert="horz" wrap="square" lIns="91440" tIns="45720" rIns="91440" bIns="45720" anchor="t" anchorCtr="0" upright="1">
                        <a:noAutofit/>
                      </wps:bodyPr>
                    </wps:wsp>
                  </a:graphicData>
                </a:graphic>
              </wp:anchor>
            </w:drawing>
          </mc:Choice>
          <mc:Fallback>
            <w:pict>
              <v:rect id="Rectangle 73" o:spid="_x0000_s1038" style="position:absolute;left:0;text-align:left;margin-left:63.75pt;margin-top:-120.15pt;width:439.65pt;height:24pt;z-index:-2516346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" stroked="f">
                <v:textbox>
                  <w:txbxContent>
                    <w:p w:rsidR="00442317" w:rsidRDefault="00442317">
                      <w:pPr>
                        <w:jc w:val="center"/>
                      </w:pPr>
                    </w:p>
                  </w:txbxContent>
                </v:textbox>
                <w10:wrap anchorx="page"/>
              </v:rect>
            </w:pict>
          </mc:Fallback>
        </mc:AlternateContent>
      </w:r>
      <w:r>
        <w:rPr>
          <w:b/>
          <w:sz w:val="24"/>
          <w:u w:val="single"/>
        </w:rPr>
        <w:t>请您务必如实填报，若故意隐瞒相关情况，造成后果者将承担相应法律责任。</w:t>
      </w:r>
    </w:p>
    <w:p w:rsidR="00442317" w:rsidRDefault="00351F75">
      <w:pPr>
        <w:ind w:left="169"/>
        <w:rPr>
          <w:b/>
          <w:sz w:val="24"/>
        </w:rPr>
      </w:pPr>
      <w:r>
        <w:rPr>
          <w:b/>
          <w:sz w:val="24"/>
        </w:rPr>
        <w:t>我承诺以上信息准确无误。</w:t>
      </w:r>
      <w:r>
        <w:rPr>
          <w:rFonts w:hint="eastAsia"/>
          <w:b/>
          <w:sz w:val="24"/>
        </w:rPr>
        <w:t xml:space="preserve"> </w:t>
      </w:r>
      <w:r>
        <w:rPr>
          <w:b/>
          <w:sz w:val="24"/>
        </w:rPr>
        <w:t xml:space="preserve">        </w:t>
      </w:r>
      <w:r>
        <w:rPr>
          <w:b/>
          <w:sz w:val="24"/>
        </w:rPr>
        <w:t>签名</w:t>
      </w:r>
      <w:r>
        <w:rPr>
          <w:rFonts w:hint="eastAsia"/>
          <w:sz w:val="24"/>
        </w:rPr>
        <w:t>：</w:t>
      </w:r>
    </w:p>
    <w:p w:rsidR="00442317" w:rsidRDefault="00351F75">
      <w:pPr>
        <w:pStyle w:val="a5"/>
        <w:spacing w:before="67"/>
        <w:ind w:left="169"/>
      </w:pPr>
      <w:r>
        <w:t>谢谢您的理解和配合。</w:t>
      </w:r>
    </w:p>
    <w:p w:rsidR="00442317" w:rsidRDefault="00351F75">
      <w:pPr>
        <w:pStyle w:val="a5"/>
        <w:spacing w:before="67"/>
        <w:ind w:left="169"/>
        <w:jc w:val="right"/>
      </w:pPr>
      <w:r>
        <w:t>日期：</w:t>
      </w:r>
      <w:r>
        <w:rPr>
          <w:rFonts w:hint="eastAsia"/>
        </w:rPr>
        <w:t xml:space="preserve">  </w:t>
      </w:r>
      <w:r>
        <w:t>年</w:t>
      </w:r>
      <w:r>
        <w:rPr>
          <w:rFonts w:hint="eastAsia"/>
        </w:rPr>
        <w:t xml:space="preserve">  </w:t>
      </w:r>
      <w:r>
        <w:t>月</w:t>
      </w:r>
      <w:r>
        <w:rPr>
          <w:rFonts w:hint="eastAsia"/>
        </w:rPr>
        <w:t xml:space="preserve">  </w:t>
      </w:r>
      <w:r>
        <w:t>日</w:t>
      </w:r>
    </w:p>
    <w:p w:rsidR="00442317" w:rsidRDefault="00442317">
      <w:pPr>
        <w:rPr>
          <w:rFonts w:ascii="黑体" w:eastAsia="黑体"/>
          <w:sz w:val="32"/>
          <w:szCs w:val="32"/>
        </w:rPr>
      </w:pPr>
    </w:p>
    <w:p w:rsidR="00442317" w:rsidRDefault="00351F75">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3</w:t>
      </w:r>
    </w:p>
    <w:p w:rsidR="00442317" w:rsidRDefault="00351F75">
      <w:pPr>
        <w:ind w:leftChars="-135" w:left="-283" w:rightChars="-243" w:right="-510"/>
        <w:jc w:val="center"/>
        <w:rPr>
          <w:rFonts w:ascii="黑体" w:eastAsia="黑体" w:hAnsi="黑体" w:cs="黑体"/>
          <w:sz w:val="32"/>
          <w:szCs w:val="32"/>
        </w:rPr>
      </w:pPr>
      <w:r>
        <w:rPr>
          <w:rFonts w:ascii="黑体" w:eastAsia="黑体" w:hAnsi="黑体" w:cs="黑体" w:hint="eastAsia"/>
          <w:sz w:val="32"/>
          <w:szCs w:val="32"/>
        </w:rPr>
        <w:t>2022</w:t>
      </w:r>
      <w:r>
        <w:rPr>
          <w:rFonts w:ascii="黑体" w:eastAsia="黑体" w:hAnsi="黑体" w:cs="黑体" w:hint="eastAsia"/>
          <w:sz w:val="32"/>
          <w:szCs w:val="32"/>
        </w:rPr>
        <w:t>年体检须知（徐汇中心医院体检中心）</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亲爱的朋友</w:t>
      </w:r>
      <w:r>
        <w:rPr>
          <w:rFonts w:ascii="仿宋" w:eastAsia="仿宋" w:hAnsi="仿宋" w:cs="仿宋" w:hint="eastAsia"/>
          <w:sz w:val="32"/>
          <w:szCs w:val="32"/>
        </w:rPr>
        <w:t>,</w:t>
      </w:r>
      <w:r>
        <w:rPr>
          <w:rFonts w:ascii="仿宋" w:eastAsia="仿宋" w:hAnsi="仿宋" w:cs="仿宋" w:hint="eastAsia"/>
          <w:sz w:val="32"/>
          <w:szCs w:val="32"/>
        </w:rPr>
        <w:t>欢迎您来徐汇区中心医院体检中心体检。</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为了能准确反映受检者身体的真实情况和使体检过程顺利进行，体检前请仔细阅读以下事项：</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体检前</w:t>
      </w:r>
      <w:r>
        <w:rPr>
          <w:rFonts w:ascii="仿宋" w:eastAsia="仿宋" w:hAnsi="仿宋" w:cs="仿宋" w:hint="eastAsia"/>
          <w:sz w:val="32"/>
          <w:szCs w:val="32"/>
        </w:rPr>
        <w:t>1</w:t>
      </w:r>
      <w:r>
        <w:rPr>
          <w:rFonts w:ascii="仿宋" w:eastAsia="仿宋" w:hAnsi="仿宋" w:cs="仿宋" w:hint="eastAsia"/>
          <w:sz w:val="32"/>
          <w:szCs w:val="32"/>
        </w:rPr>
        <w:t>天请注意休息，不熬夜，不饮酒，清淡饮食，避免剧烈运动，并在受检前禁食</w:t>
      </w:r>
      <w:r>
        <w:rPr>
          <w:rFonts w:ascii="仿宋" w:eastAsia="仿宋" w:hAnsi="仿宋" w:cs="仿宋" w:hint="eastAsia"/>
          <w:sz w:val="32"/>
          <w:szCs w:val="32"/>
        </w:rPr>
        <w:t>8-12</w:t>
      </w:r>
      <w:r>
        <w:rPr>
          <w:rFonts w:ascii="仿宋" w:eastAsia="仿宋" w:hAnsi="仿宋" w:cs="仿宋" w:hint="eastAsia"/>
          <w:sz w:val="32"/>
          <w:szCs w:val="32"/>
        </w:rPr>
        <w:t>小时。</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体检时间：</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w:t>
      </w: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10</w:t>
      </w:r>
      <w:r>
        <w:rPr>
          <w:rFonts w:ascii="仿宋" w:eastAsia="仿宋" w:hAnsi="仿宋" w:cs="仿宋" w:hint="eastAsia"/>
          <w:sz w:val="32"/>
          <w:szCs w:val="32"/>
        </w:rPr>
        <w:t>日（双休日、节假日除外）的上午</w:t>
      </w:r>
      <w:r>
        <w:rPr>
          <w:rFonts w:ascii="仿宋" w:eastAsia="仿宋" w:hAnsi="仿宋" w:cs="仿宋" w:hint="eastAsia"/>
          <w:sz w:val="32"/>
          <w:szCs w:val="32"/>
        </w:rPr>
        <w:t>7:30-10:00</w:t>
      </w:r>
      <w:r>
        <w:rPr>
          <w:rFonts w:ascii="仿宋" w:eastAsia="仿宋" w:hAnsi="仿宋" w:cs="仿宋" w:hint="eastAsia"/>
          <w:sz w:val="32"/>
          <w:szCs w:val="32"/>
        </w:rPr>
        <w:t>。</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体检前我们将根据贵单位提供的名单制作体格检查导捡单，请体检者当天提供</w:t>
      </w:r>
      <w:r>
        <w:rPr>
          <w:rFonts w:ascii="仿宋" w:eastAsia="仿宋" w:hAnsi="仿宋" w:cs="仿宋" w:hint="eastAsia"/>
          <w:sz w:val="32"/>
          <w:szCs w:val="32"/>
        </w:rPr>
        <w:t>72</w:t>
      </w:r>
      <w:r>
        <w:rPr>
          <w:rFonts w:ascii="仿宋" w:eastAsia="仿宋" w:hAnsi="仿宋" w:cs="仿宋" w:hint="eastAsia"/>
          <w:sz w:val="32"/>
          <w:szCs w:val="32"/>
        </w:rPr>
        <w:t>小时核酸阴性证明、医院门口“数字哨兵”扫场所码绿色，请配合医院各处的防疫工作、做好个人防护，并携带流调承诺书（填写完整）到体检中心体检，严禁弄虚作假、冒名顶替；如隐瞒病史影响体检结果，后果自负。对于需要摘除口罩进行检查的科室（如耳鼻喉科、口腔科、呼气试验、胃肠镜、肺功能等），需提供</w:t>
      </w:r>
      <w:r>
        <w:rPr>
          <w:rFonts w:ascii="仿宋" w:eastAsia="仿宋" w:hAnsi="仿宋" w:cs="仿宋" w:hint="eastAsia"/>
          <w:sz w:val="32"/>
          <w:szCs w:val="32"/>
        </w:rPr>
        <w:t>24</w:t>
      </w:r>
      <w:r>
        <w:rPr>
          <w:rFonts w:ascii="仿宋" w:eastAsia="仿宋" w:hAnsi="仿宋" w:cs="仿宋" w:hint="eastAsia"/>
          <w:sz w:val="32"/>
          <w:szCs w:val="32"/>
        </w:rPr>
        <w:t>小时内新冠病毒核酸阴性报告（可用手机出示）。</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到达体检中心第一步</w:t>
      </w:r>
      <w:r>
        <w:rPr>
          <w:rFonts w:ascii="仿宋" w:eastAsia="仿宋" w:hAnsi="仿宋" w:cs="仿宋" w:hint="eastAsia"/>
          <w:sz w:val="32"/>
          <w:szCs w:val="32"/>
        </w:rPr>
        <w:t>请至“体检服务台”凭身份证领取体检导检单，然后签到，签到后自动进入体检排队系统，请按照医生指示的科室顺序检查，认真配合医生检查，勿漏检；若漏检，可能会影响体检结果。</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请勿佩戴饰物，女性请勿穿连衣裙、连裤袜。</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女性受检者月经期间请勿做妇科及尿液检查，待月经结束后再补检；怀孕或可能已怀孕者，请事先告知医护人员，勿做</w:t>
      </w:r>
      <w:r>
        <w:rPr>
          <w:rFonts w:ascii="仿宋" w:eastAsia="仿宋" w:hAnsi="仿宋" w:cs="仿宋" w:hint="eastAsia"/>
          <w:sz w:val="32"/>
          <w:szCs w:val="32"/>
        </w:rPr>
        <w:t>X</w:t>
      </w:r>
      <w:r>
        <w:rPr>
          <w:rFonts w:ascii="仿宋" w:eastAsia="仿宋" w:hAnsi="仿宋" w:cs="仿宋" w:hint="eastAsia"/>
          <w:sz w:val="32"/>
          <w:szCs w:val="32"/>
        </w:rPr>
        <w:t>线检查；已婚女性和未婚女性个别检查项目有所不同，请事先做好选择确认。</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检查完所有体检项目后，请将体检导检单交还给测血压处的医护人员，切勿带走，以免影响体检结果。</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检查结束，凭体检导检单至测血压处领取免费小点心一份。疫情期间，为避免脱口罩，请带走食用。</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体检费用由贵单位统一支付，如需做超出体检内容的检查，由此产生的费用个人自理（不可用医保卡），并现场结算。</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体检报告由贵单位统一领取，恕不接受个人领取。</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体检如发现有重大异常，医院方将第一时间通知贵单位的体检联络人，由贵单位的体检联络人联系体检者本人，以便体检者及时就诊。</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如对体检结果有异议，请按相关规定办理。</w:t>
      </w:r>
    </w:p>
    <w:p w:rsidR="00442317" w:rsidRDefault="00442317">
      <w:pPr>
        <w:spacing w:line="560" w:lineRule="exact"/>
        <w:ind w:firstLineChars="200" w:firstLine="640"/>
        <w:rPr>
          <w:rFonts w:ascii="仿宋" w:eastAsia="仿宋" w:hAnsi="仿宋" w:cs="仿宋"/>
          <w:sz w:val="32"/>
          <w:szCs w:val="32"/>
        </w:rPr>
      </w:pP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祝您健康！</w:t>
      </w:r>
    </w:p>
    <w:p w:rsidR="00442317" w:rsidRDefault="00442317">
      <w:pPr>
        <w:spacing w:line="560" w:lineRule="exact"/>
        <w:ind w:firstLineChars="200" w:firstLine="640"/>
        <w:rPr>
          <w:rFonts w:ascii="仿宋" w:eastAsia="仿宋" w:hAnsi="仿宋" w:cs="仿宋"/>
          <w:sz w:val="32"/>
          <w:szCs w:val="32"/>
        </w:rPr>
      </w:pP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442317" w:rsidRDefault="00351F75">
      <w:pPr>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上海市徐汇区中心医院</w:t>
      </w:r>
    </w:p>
    <w:p w:rsidR="00442317" w:rsidRDefault="00351F75">
      <w:pPr>
        <w:wordWrap w:val="0"/>
        <w:spacing w:line="560" w:lineRule="exact"/>
        <w:ind w:firstLineChars="200" w:firstLine="640"/>
        <w:jc w:val="righ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健康体检中心</w:t>
      </w:r>
      <w:r>
        <w:rPr>
          <w:rFonts w:ascii="仿宋" w:eastAsia="仿宋" w:hAnsi="仿宋" w:cs="仿宋" w:hint="eastAsia"/>
          <w:sz w:val="32"/>
          <w:szCs w:val="32"/>
        </w:rPr>
        <w:t xml:space="preserve">   </w:t>
      </w:r>
    </w:p>
    <w:p w:rsidR="00442317" w:rsidRDefault="00351F7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p>
    <w:p w:rsidR="00442317" w:rsidRDefault="00351F75">
      <w:pPr>
        <w:rPr>
          <w:rFonts w:ascii="黑体" w:eastAsia="黑体"/>
          <w:sz w:val="32"/>
          <w:szCs w:val="32"/>
        </w:rPr>
      </w:pPr>
      <w:r>
        <w:rPr>
          <w:rFonts w:ascii="黑体" w:eastAsia="黑体" w:hint="eastAsia"/>
          <w:sz w:val="32"/>
          <w:szCs w:val="32"/>
        </w:rPr>
        <w:lastRenderedPageBreak/>
        <w:t>附件</w:t>
      </w:r>
      <w:r>
        <w:rPr>
          <w:rFonts w:ascii="黑体" w:eastAsia="黑体" w:hint="eastAsia"/>
          <w:sz w:val="32"/>
          <w:szCs w:val="32"/>
        </w:rPr>
        <w:t>4</w:t>
      </w:r>
    </w:p>
    <w:p w:rsidR="00442317" w:rsidRDefault="00351F75">
      <w:pPr>
        <w:spacing w:line="276" w:lineRule="auto"/>
        <w:jc w:val="center"/>
        <w:rPr>
          <w:b/>
          <w:sz w:val="28"/>
          <w:szCs w:val="28"/>
        </w:rPr>
      </w:pPr>
      <w:r>
        <w:rPr>
          <w:b/>
          <w:sz w:val="28"/>
          <w:szCs w:val="28"/>
        </w:rPr>
        <w:t>预防新型冠状病毒肺炎</w:t>
      </w:r>
      <w:r>
        <w:rPr>
          <w:rFonts w:ascii="Times New Roman"/>
          <w:b/>
          <w:sz w:val="28"/>
          <w:szCs w:val="28"/>
        </w:rPr>
        <w:t>--</w:t>
      </w:r>
      <w:r>
        <w:rPr>
          <w:b/>
          <w:sz w:val="28"/>
          <w:szCs w:val="28"/>
        </w:rPr>
        <w:t>流行病学调查</w:t>
      </w:r>
    </w:p>
    <w:p w:rsidR="00442317" w:rsidRDefault="00351F75">
      <w:pPr>
        <w:spacing w:line="276" w:lineRule="auto"/>
        <w:jc w:val="center"/>
        <w:rPr>
          <w:sz w:val="20"/>
          <w:szCs w:val="20"/>
        </w:rPr>
      </w:pPr>
      <w:r>
        <w:rPr>
          <w:rFonts w:hint="eastAsia"/>
          <w:sz w:val="20"/>
          <w:szCs w:val="20"/>
        </w:rPr>
        <w:t>（</w:t>
      </w:r>
      <w:r>
        <w:rPr>
          <w:rFonts w:cs="Segoe UI" w:hint="eastAsia"/>
          <w:sz w:val="20"/>
          <w:szCs w:val="20"/>
        </w:rPr>
        <w:t>Prevention of COVID-19-- Epidemiological investigation</w:t>
      </w:r>
      <w:r>
        <w:rPr>
          <w:rFonts w:hint="eastAsia"/>
          <w:sz w:val="20"/>
          <w:szCs w:val="20"/>
        </w:rPr>
        <w:t>）</w:t>
      </w:r>
    </w:p>
    <w:p w:rsidR="00442317" w:rsidRDefault="00351F75">
      <w:pPr>
        <w:spacing w:line="276" w:lineRule="auto"/>
        <w:rPr>
          <w:b/>
          <w:sz w:val="20"/>
          <w:szCs w:val="20"/>
        </w:rPr>
      </w:pPr>
      <w:r>
        <w:rPr>
          <w:rFonts w:hint="eastAsia"/>
          <w:b/>
          <w:sz w:val="20"/>
          <w:szCs w:val="20"/>
        </w:rPr>
        <w:t>个人信息（</w:t>
      </w:r>
      <w:r>
        <w:rPr>
          <w:b/>
          <w:sz w:val="20"/>
          <w:szCs w:val="20"/>
        </w:rPr>
        <w:t>Personal Information</w:t>
      </w:r>
      <w:r>
        <w:rPr>
          <w:rFonts w:hint="eastAsia"/>
          <w:b/>
          <w:sz w:val="20"/>
          <w:szCs w:val="20"/>
        </w:rPr>
        <w:t>）：</w:t>
      </w:r>
      <w:r>
        <w:rPr>
          <w:b/>
          <w:sz w:val="20"/>
          <w:szCs w:val="20"/>
        </w:rPr>
        <w:t xml:space="preserve"> </w:t>
      </w:r>
    </w:p>
    <w:p w:rsidR="00442317" w:rsidRDefault="00351F75">
      <w:pPr>
        <w:widowControl/>
        <w:shd w:val="clear" w:color="auto" w:fill="FFFFFF"/>
        <w:spacing w:line="276" w:lineRule="auto"/>
        <w:rPr>
          <w:rFonts w:ascii="Segoe UI" w:cs="Segoe UI"/>
          <w:sz w:val="20"/>
          <w:szCs w:val="20"/>
          <w:u w:val="single"/>
        </w:rPr>
      </w:pPr>
      <w:r>
        <w:rPr>
          <w:rFonts w:ascii="Segoe UI" w:hAnsi="Segoe UI" w:cs="Segoe UI" w:hint="eastAsia"/>
          <w:sz w:val="20"/>
          <w:szCs w:val="20"/>
        </w:rPr>
        <w:t>1</w:t>
      </w:r>
      <w:r>
        <w:rPr>
          <w:rFonts w:ascii="Segoe UI" w:hAnsi="Segoe UI" w:cs="Segoe UI" w:hint="eastAsia"/>
          <w:sz w:val="20"/>
          <w:szCs w:val="20"/>
        </w:rPr>
        <w:t>、</w:t>
      </w:r>
      <w:r>
        <w:rPr>
          <w:rFonts w:ascii="Segoe UI" w:cs="Segoe UI"/>
          <w:sz w:val="20"/>
          <w:szCs w:val="20"/>
        </w:rPr>
        <w:t>姓名（</w:t>
      </w:r>
      <w:r>
        <w:rPr>
          <w:rFonts w:cs="Segoe UI"/>
          <w:sz w:val="20"/>
          <w:szCs w:val="20"/>
        </w:rPr>
        <w:t>Name</w:t>
      </w:r>
      <w:r>
        <w:rPr>
          <w:rFonts w:ascii="Segoe UI" w:cs="Segoe UI"/>
          <w:sz w:val="20"/>
          <w:szCs w:val="20"/>
        </w:rPr>
        <w:t>）</w:t>
      </w:r>
      <w:r>
        <w:rPr>
          <w:rFonts w:ascii="Segoe UI" w:hAnsi="Segoe UI" w:cs="Segoe UI" w:hint="eastAsia"/>
          <w:sz w:val="20"/>
          <w:szCs w:val="20"/>
        </w:rPr>
        <w:t>：</w:t>
      </w:r>
      <w:r>
        <w:rPr>
          <w:rFonts w:ascii="Segoe UI" w:hAnsi="Segoe UI" w:cs="Segoe UI" w:hint="eastAsia"/>
          <w:sz w:val="20"/>
          <w:szCs w:val="20"/>
          <w:u w:val="single"/>
        </w:rPr>
        <w:t xml:space="preserve">                       </w:t>
      </w:r>
      <w:r>
        <w:rPr>
          <w:rFonts w:ascii="Segoe UI" w:cs="Segoe UI" w:hint="eastAsia"/>
          <w:sz w:val="20"/>
          <w:szCs w:val="20"/>
        </w:rPr>
        <w:t xml:space="preserve">  </w:t>
      </w:r>
      <w:r>
        <w:rPr>
          <w:rFonts w:ascii="Segoe UI" w:cs="Segoe UI" w:hint="eastAsia"/>
          <w:sz w:val="20"/>
          <w:szCs w:val="20"/>
        </w:rPr>
        <w:t>手机号码</w:t>
      </w:r>
      <w:r>
        <w:rPr>
          <w:rFonts w:cs="Segoe UI" w:hint="eastAsia"/>
          <w:sz w:val="20"/>
          <w:szCs w:val="20"/>
        </w:rPr>
        <w:t>（</w:t>
      </w:r>
      <w:r>
        <w:rPr>
          <w:rFonts w:cs="Segoe UI"/>
          <w:sz w:val="20"/>
          <w:szCs w:val="20"/>
        </w:rPr>
        <w:t>Mobile Phone Number</w:t>
      </w:r>
      <w:r>
        <w:rPr>
          <w:rFonts w:cs="Segoe UI" w:hint="eastAsia"/>
          <w:sz w:val="20"/>
          <w:szCs w:val="20"/>
        </w:rPr>
        <w:t>）</w:t>
      </w:r>
      <w:r>
        <w:rPr>
          <w:rFonts w:ascii="Segoe UI" w:hAnsi="Segoe UI" w:cs="Segoe UI" w:hint="eastAsia"/>
          <w:sz w:val="20"/>
          <w:szCs w:val="20"/>
        </w:rPr>
        <w:t>：</w:t>
      </w:r>
      <w:r>
        <w:rPr>
          <w:rFonts w:ascii="Segoe UI" w:hAnsi="Segoe UI" w:cs="Segoe UI" w:hint="eastAsia"/>
          <w:sz w:val="20"/>
          <w:szCs w:val="20"/>
          <w:u w:val="single"/>
        </w:rPr>
        <w:t xml:space="preserve">                                  </w:t>
      </w:r>
    </w:p>
    <w:p w:rsidR="00442317" w:rsidRDefault="00351F75">
      <w:pPr>
        <w:widowControl/>
        <w:shd w:val="clear" w:color="auto" w:fill="FFFFFF"/>
        <w:spacing w:line="276" w:lineRule="auto"/>
        <w:rPr>
          <w:rFonts w:ascii="Segoe UI" w:cs="Segoe UI"/>
          <w:sz w:val="20"/>
          <w:szCs w:val="20"/>
        </w:rPr>
      </w:pPr>
      <w:r>
        <w:rPr>
          <w:rFonts w:ascii="Segoe UI" w:cs="Segoe UI"/>
          <w:sz w:val="20"/>
          <w:szCs w:val="20"/>
        </w:rPr>
        <w:t>2</w:t>
      </w:r>
      <w:r>
        <w:rPr>
          <w:rFonts w:ascii="Segoe UI" w:hAnsi="Segoe UI" w:cs="Segoe UI" w:hint="eastAsia"/>
          <w:sz w:val="20"/>
          <w:szCs w:val="20"/>
        </w:rPr>
        <w:t>、</w:t>
      </w:r>
      <w:r>
        <w:rPr>
          <w:rFonts w:ascii="Segoe UI" w:cs="Segoe UI"/>
          <w:sz w:val="20"/>
          <w:szCs w:val="20"/>
        </w:rPr>
        <w:t>性别</w:t>
      </w:r>
      <w:r>
        <w:rPr>
          <w:rFonts w:cs="Segoe UI"/>
          <w:sz w:val="20"/>
          <w:szCs w:val="20"/>
        </w:rPr>
        <w:t>ender</w:t>
      </w:r>
      <w:r>
        <w:rPr>
          <w:rFonts w:ascii="Segoe UI" w:hAnsi="Segoe UI" w:cs="Segoe UI" w:hint="eastAsia"/>
          <w:sz w:val="20"/>
          <w:szCs w:val="20"/>
        </w:rPr>
        <w:t>：</w:t>
      </w:r>
      <w:r>
        <w:rPr>
          <w:rFonts w:ascii="Segoe UI" w:hAnsi="Segoe UI" w:cs="Segoe UI" w:hint="eastAsia"/>
          <w:sz w:val="20"/>
          <w:szCs w:val="20"/>
        </w:rPr>
        <w:t xml:space="preserve"> </w:t>
      </w:r>
      <w:r>
        <w:rPr>
          <w:rFonts w:ascii="Segoe UI" w:cs="Segoe UI"/>
          <w:sz w:val="20"/>
          <w:szCs w:val="20"/>
        </w:rPr>
        <w:t>男</w:t>
      </w:r>
      <w:r>
        <w:rPr>
          <w:rFonts w:ascii="Segoe UI" w:cs="Segoe UI" w:hint="eastAsia"/>
          <w:sz w:val="20"/>
          <w:szCs w:val="20"/>
        </w:rPr>
        <w:t xml:space="preserve"> </w:t>
      </w:r>
      <w:r>
        <w:rPr>
          <w:rFonts w:cs="Segoe UI"/>
          <w:sz w:val="20"/>
          <w:szCs w:val="20"/>
        </w:rPr>
        <w:t>male</w:t>
      </w:r>
      <w:r>
        <w:rPr>
          <w:rFonts w:ascii="Segoe UI" w:cs="Segoe UI" w:hint="eastAsia"/>
          <w:sz w:val="20"/>
          <w:szCs w:val="20"/>
        </w:rPr>
        <w:t xml:space="preserve">  /  </w:t>
      </w:r>
      <w:r>
        <w:rPr>
          <w:rFonts w:ascii="Segoe UI" w:cs="Segoe UI"/>
          <w:sz w:val="20"/>
          <w:szCs w:val="20"/>
        </w:rPr>
        <w:t>女</w:t>
      </w:r>
      <w:r>
        <w:rPr>
          <w:rFonts w:cs="Segoe UI"/>
          <w:sz w:val="20"/>
          <w:szCs w:val="20"/>
        </w:rPr>
        <w:t xml:space="preserve">female </w:t>
      </w:r>
    </w:p>
    <w:p w:rsidR="00442317" w:rsidRDefault="00351F75">
      <w:pPr>
        <w:widowControl/>
        <w:shd w:val="clear" w:color="auto" w:fill="FFFFFF"/>
        <w:spacing w:line="276" w:lineRule="auto"/>
        <w:rPr>
          <w:rFonts w:ascii="Segoe UI" w:cs="Segoe UI"/>
          <w:sz w:val="20"/>
          <w:szCs w:val="20"/>
        </w:rPr>
      </w:pPr>
      <w:r>
        <w:rPr>
          <w:rFonts w:ascii="Segoe UI" w:cs="Segoe UI"/>
          <w:sz w:val="20"/>
          <w:szCs w:val="20"/>
        </w:rPr>
        <w:t>3</w:t>
      </w:r>
      <w:r>
        <w:rPr>
          <w:rFonts w:ascii="Segoe UI" w:hAnsi="Segoe UI" w:cs="Segoe UI" w:hint="eastAsia"/>
          <w:sz w:val="20"/>
          <w:szCs w:val="20"/>
        </w:rPr>
        <w:t>、</w:t>
      </w:r>
      <w:r>
        <w:rPr>
          <w:rFonts w:ascii="Segoe UI" w:cs="Segoe UI"/>
          <w:sz w:val="20"/>
          <w:szCs w:val="20"/>
        </w:rPr>
        <w:t>证件类型</w:t>
      </w:r>
      <w:r>
        <w:rPr>
          <w:rFonts w:hAnsi="Segoe UI" w:cs="Segoe UI" w:hint="eastAsia"/>
          <w:sz w:val="20"/>
          <w:szCs w:val="20"/>
        </w:rPr>
        <w:t>（</w:t>
      </w:r>
      <w:r>
        <w:rPr>
          <w:rFonts w:hAnsi="Segoe UI" w:cs="Segoe UI"/>
          <w:sz w:val="20"/>
          <w:szCs w:val="20"/>
        </w:rPr>
        <w:t>Certificate type</w:t>
      </w:r>
      <w:r>
        <w:rPr>
          <w:rFonts w:hAnsi="Segoe UI" w:cs="Segoe UI" w:hint="eastAsia"/>
          <w:sz w:val="20"/>
          <w:szCs w:val="20"/>
        </w:rPr>
        <w:t>）：</w:t>
      </w:r>
    </w:p>
    <w:p w:rsidR="00442317" w:rsidRDefault="00351F75">
      <w:pPr>
        <w:widowControl/>
        <w:numPr>
          <w:ilvl w:val="0"/>
          <w:numId w:val="4"/>
        </w:numPr>
        <w:shd w:val="clear" w:color="auto" w:fill="FFFFFF"/>
        <w:spacing w:line="276" w:lineRule="auto"/>
        <w:ind w:left="299"/>
        <w:rPr>
          <w:rFonts w:ascii="Segoe UI" w:cs="Segoe UI"/>
          <w:sz w:val="20"/>
          <w:szCs w:val="20"/>
        </w:rPr>
      </w:pPr>
      <w:r>
        <w:rPr>
          <w:rFonts w:ascii="Segoe UI" w:cs="Segoe UI"/>
          <w:sz w:val="20"/>
          <w:szCs w:val="20"/>
        </w:rPr>
        <w:t>身份证</w:t>
      </w:r>
      <w:r>
        <w:rPr>
          <w:rFonts w:cs="Segoe UI" w:hint="eastAsia"/>
          <w:sz w:val="20"/>
          <w:szCs w:val="20"/>
        </w:rPr>
        <w:t>（</w:t>
      </w:r>
      <w:r>
        <w:rPr>
          <w:rFonts w:cs="Segoe UI"/>
          <w:sz w:val="20"/>
          <w:szCs w:val="20"/>
        </w:rPr>
        <w:t>ID Card</w:t>
      </w:r>
      <w:r>
        <w:rPr>
          <w:rFonts w:cs="Segoe UI" w:hint="eastAsia"/>
          <w:sz w:val="20"/>
          <w:szCs w:val="20"/>
        </w:rPr>
        <w:t>）</w:t>
      </w:r>
      <w:r>
        <w:rPr>
          <w:rFonts w:ascii="Segoe UI" w:hAnsi="Segoe UI" w:cs="Segoe UI" w:hint="eastAsia"/>
          <w:sz w:val="20"/>
          <w:szCs w:val="20"/>
        </w:rPr>
        <w:t>：</w:t>
      </w:r>
      <w:r>
        <w:rPr>
          <w:rFonts w:ascii="Segoe UI" w:hAnsi="Segoe UI" w:cs="Segoe UI" w:hint="eastAsia"/>
          <w:sz w:val="20"/>
          <w:szCs w:val="20"/>
          <w:u w:val="single"/>
        </w:rPr>
        <w:t xml:space="preserve">                                                             </w:t>
      </w:r>
    </w:p>
    <w:p w:rsidR="00442317" w:rsidRDefault="00351F75">
      <w:pPr>
        <w:widowControl/>
        <w:numPr>
          <w:ilvl w:val="0"/>
          <w:numId w:val="4"/>
        </w:numPr>
        <w:shd w:val="clear" w:color="auto" w:fill="FFFFFF"/>
        <w:spacing w:line="276" w:lineRule="auto"/>
        <w:ind w:left="299"/>
        <w:rPr>
          <w:rFonts w:ascii="Segoe UI" w:cs="Segoe UI"/>
          <w:sz w:val="20"/>
          <w:szCs w:val="20"/>
        </w:rPr>
      </w:pPr>
      <w:r>
        <w:rPr>
          <w:rFonts w:ascii="Segoe UI" w:cs="Segoe UI"/>
          <w:sz w:val="20"/>
          <w:szCs w:val="20"/>
        </w:rPr>
        <w:t>护照（</w:t>
      </w:r>
      <w:r>
        <w:rPr>
          <w:rFonts w:cs="Segoe UI"/>
          <w:sz w:val="20"/>
          <w:szCs w:val="20"/>
        </w:rPr>
        <w:t>Passport</w:t>
      </w:r>
      <w:r>
        <w:rPr>
          <w:rFonts w:cs="Segoe UI"/>
          <w:sz w:val="20"/>
          <w:szCs w:val="20"/>
        </w:rPr>
        <w:t>）</w:t>
      </w:r>
      <w:r>
        <w:rPr>
          <w:rFonts w:ascii="Segoe UI" w:cs="Segoe UI" w:hint="eastAsia"/>
          <w:sz w:val="20"/>
          <w:szCs w:val="20"/>
        </w:rPr>
        <w:t>：</w:t>
      </w:r>
      <w:r>
        <w:rPr>
          <w:rFonts w:ascii="Segoe UI" w:cs="Segoe UI" w:hint="eastAsia"/>
          <w:sz w:val="20"/>
          <w:szCs w:val="20"/>
          <w:u w:val="single"/>
        </w:rPr>
        <w:t xml:space="preserve">                                                              </w:t>
      </w:r>
    </w:p>
    <w:p w:rsidR="00442317" w:rsidRDefault="00351F75">
      <w:pPr>
        <w:widowControl/>
        <w:numPr>
          <w:ilvl w:val="0"/>
          <w:numId w:val="4"/>
        </w:numPr>
        <w:shd w:val="clear" w:color="auto" w:fill="FFFFFF"/>
        <w:spacing w:line="276" w:lineRule="auto"/>
        <w:ind w:left="299"/>
        <w:rPr>
          <w:rFonts w:ascii="Segoe UI" w:cs="Segoe UI"/>
          <w:sz w:val="20"/>
          <w:szCs w:val="20"/>
        </w:rPr>
      </w:pPr>
      <w:r>
        <w:rPr>
          <w:rFonts w:ascii="Segoe UI" w:cs="Segoe UI"/>
          <w:sz w:val="20"/>
          <w:szCs w:val="20"/>
        </w:rPr>
        <w:t>港澳台居民通行证</w:t>
      </w:r>
      <w:r>
        <w:rPr>
          <w:rFonts w:ascii="Segoe UI" w:cs="Segoe UI" w:hint="eastAsia"/>
          <w:sz w:val="20"/>
          <w:szCs w:val="20"/>
        </w:rPr>
        <w:t>（</w:t>
      </w:r>
      <w:r>
        <w:rPr>
          <w:rFonts w:cs="Segoe UI"/>
          <w:sz w:val="20"/>
          <w:szCs w:val="20"/>
        </w:rPr>
        <w:t>Hong</w:t>
      </w:r>
      <w:r>
        <w:rPr>
          <w:rFonts w:cs="Segoe UI"/>
          <w:sz w:val="20"/>
          <w:szCs w:val="20"/>
        </w:rPr>
        <w:t xml:space="preserve"> Kong, Macao and Taiwan Resident Pass</w:t>
      </w:r>
      <w:r>
        <w:rPr>
          <w:rFonts w:cs="Segoe UI" w:hint="eastAsia"/>
          <w:sz w:val="20"/>
          <w:szCs w:val="20"/>
        </w:rPr>
        <w:t>）</w:t>
      </w:r>
      <w:r>
        <w:rPr>
          <w:rFonts w:ascii="Segoe UI" w:cs="Segoe UI" w:hint="eastAsia"/>
          <w:sz w:val="20"/>
          <w:szCs w:val="20"/>
        </w:rPr>
        <w:t>：</w:t>
      </w:r>
      <w:r>
        <w:rPr>
          <w:rFonts w:ascii="Segoe UI" w:cs="Segoe UI" w:hint="eastAsia"/>
          <w:sz w:val="20"/>
          <w:szCs w:val="20"/>
          <w:u w:val="single"/>
        </w:rPr>
        <w:t xml:space="preserve">                                          </w:t>
      </w:r>
    </w:p>
    <w:p w:rsidR="00442317" w:rsidRDefault="00351F75">
      <w:pPr>
        <w:widowControl/>
        <w:shd w:val="clear" w:color="auto" w:fill="FFFFFF"/>
        <w:spacing w:line="276" w:lineRule="auto"/>
        <w:rPr>
          <w:rFonts w:ascii="Segoe UI" w:cs="Segoe UI"/>
          <w:b/>
          <w:sz w:val="20"/>
          <w:szCs w:val="20"/>
        </w:rPr>
      </w:pPr>
      <w:r>
        <w:rPr>
          <w:rFonts w:ascii="Segoe UI" w:cs="Segoe UI" w:hint="eastAsia"/>
          <w:b/>
          <w:sz w:val="20"/>
          <w:szCs w:val="20"/>
        </w:rPr>
        <w:t>流行病学调查</w:t>
      </w:r>
      <w:r>
        <w:rPr>
          <w:rFonts w:ascii="Segoe UI" w:cs="Segoe UI"/>
          <w:b/>
          <w:sz w:val="20"/>
          <w:szCs w:val="20"/>
        </w:rPr>
        <w:t>（</w:t>
      </w:r>
      <w:r>
        <w:rPr>
          <w:rFonts w:cs="Segoe UI"/>
          <w:b/>
          <w:sz w:val="20"/>
          <w:szCs w:val="20"/>
        </w:rPr>
        <w:t>Epidemiological investigation</w:t>
      </w:r>
      <w:r>
        <w:rPr>
          <w:rFonts w:ascii="Segoe UI" w:cs="Segoe UI"/>
          <w:b/>
          <w:sz w:val="20"/>
          <w:szCs w:val="20"/>
        </w:rPr>
        <w:t>）</w:t>
      </w:r>
      <w:r>
        <w:rPr>
          <w:rFonts w:ascii="Segoe UI" w:cs="Segoe UI" w:hint="eastAsia"/>
          <w:b/>
          <w:sz w:val="20"/>
          <w:szCs w:val="20"/>
        </w:rPr>
        <w:t>：</w:t>
      </w:r>
      <w:r>
        <w:rPr>
          <w:rFonts w:ascii="Segoe UI" w:cs="Segoe UI"/>
          <w:b/>
          <w:sz w:val="20"/>
          <w:szCs w:val="20"/>
        </w:rPr>
        <w:t xml:space="preserve"> </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1</w:t>
      </w:r>
      <w:r>
        <w:rPr>
          <w:rFonts w:ascii="Segoe UI" w:cs="Segoe UI" w:hint="eastAsia"/>
          <w:sz w:val="20"/>
          <w:szCs w:val="20"/>
        </w:rPr>
        <w:t>、是否已接种新冠疫苗？</w:t>
      </w:r>
      <w:r>
        <w:rPr>
          <w:rFonts w:ascii="Segoe UI" w:cs="Segoe UI"/>
          <w:sz w:val="20"/>
          <w:szCs w:val="20"/>
        </w:rPr>
        <w:t>（</w:t>
      </w:r>
      <w:r>
        <w:rPr>
          <w:rFonts w:cs="Segoe UI"/>
          <w:sz w:val="20"/>
          <w:szCs w:val="20"/>
        </w:rPr>
        <w:t>Have you been vaccinated against COVID-19</w:t>
      </w:r>
      <w:r>
        <w:rPr>
          <w:rFonts w:cs="Segoe UI" w:hint="eastAsia"/>
          <w:sz w:val="20"/>
          <w:szCs w:val="20"/>
        </w:rPr>
        <w:t>？</w:t>
      </w:r>
      <w:r>
        <w:rPr>
          <w:rFonts w:ascii="Segoe UI" w:cs="Segoe UI" w:hint="eastAsia"/>
          <w:sz w:val="20"/>
          <w:szCs w:val="20"/>
        </w:rPr>
        <w:t>）</w:t>
      </w:r>
      <w:r>
        <w:rPr>
          <w:rFonts w:ascii="Segoe UI" w:cs="Segoe UI" w:hint="eastAsia"/>
          <w:sz w:val="20"/>
          <w:szCs w:val="20"/>
        </w:rPr>
        <w:t xml:space="preserve">         </w:t>
      </w:r>
      <w:r>
        <w:rPr>
          <w:rFonts w:ascii="Segoe UI" w:cs="Segoe UI"/>
          <w:sz w:val="20"/>
          <w:szCs w:val="20"/>
        </w:rPr>
        <w:t>是</w:t>
      </w:r>
      <w:r>
        <w:rPr>
          <w:rFonts w:cs="Segoe UI"/>
          <w:sz w:val="20"/>
          <w:szCs w:val="20"/>
        </w:rPr>
        <w:t>Yes</w:t>
      </w:r>
      <w:r>
        <w:rPr>
          <w:rFonts w:ascii="Segoe UI" w:cs="Segoe UI"/>
          <w:sz w:val="20"/>
          <w:szCs w:val="20"/>
        </w:rPr>
        <w:t xml:space="preserve">  /  </w:t>
      </w:r>
      <w:r>
        <w:rPr>
          <w:rFonts w:ascii="Segoe UI" w:cs="Segoe UI"/>
          <w:sz w:val="20"/>
          <w:szCs w:val="20"/>
        </w:rPr>
        <w:t>否</w:t>
      </w:r>
      <w:r>
        <w:rPr>
          <w:rFonts w:cs="Segoe UI"/>
          <w:sz w:val="20"/>
          <w:szCs w:val="20"/>
        </w:rPr>
        <w:t>No</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2</w:t>
      </w:r>
      <w:r>
        <w:rPr>
          <w:rFonts w:ascii="Segoe UI" w:cs="Segoe UI" w:hint="eastAsia"/>
          <w:sz w:val="20"/>
          <w:szCs w:val="20"/>
        </w:rPr>
        <w:t>、是否已感染过新冠病毒？（</w:t>
      </w:r>
      <w:r>
        <w:rPr>
          <w:rFonts w:ascii="Segoe UI" w:cs="Segoe UI"/>
          <w:sz w:val="20"/>
          <w:szCs w:val="20"/>
        </w:rPr>
        <w:t>Have you ever been infected with COVID-19</w:t>
      </w:r>
      <w:r>
        <w:rPr>
          <w:rFonts w:ascii="Segoe UI" w:cs="Segoe UI" w:hint="eastAsia"/>
          <w:sz w:val="20"/>
          <w:szCs w:val="20"/>
        </w:rPr>
        <w:t>？）</w:t>
      </w:r>
      <w:r>
        <w:rPr>
          <w:rFonts w:ascii="Segoe UI" w:cs="Segoe UI" w:hint="eastAsia"/>
          <w:sz w:val="20"/>
          <w:szCs w:val="20"/>
        </w:rPr>
        <w:t xml:space="preserve">    </w:t>
      </w:r>
      <w:r>
        <w:rPr>
          <w:rFonts w:ascii="Segoe UI" w:cs="Segoe UI"/>
          <w:sz w:val="20"/>
          <w:szCs w:val="20"/>
        </w:rPr>
        <w:t>是</w:t>
      </w:r>
      <w:r>
        <w:rPr>
          <w:rFonts w:cs="Segoe UI"/>
          <w:sz w:val="20"/>
          <w:szCs w:val="20"/>
        </w:rPr>
        <w:t>Yes</w:t>
      </w:r>
      <w:r>
        <w:rPr>
          <w:rFonts w:ascii="Segoe UI" w:cs="Segoe UI"/>
          <w:sz w:val="20"/>
          <w:szCs w:val="20"/>
        </w:rPr>
        <w:t xml:space="preserve">  /  </w:t>
      </w:r>
      <w:r>
        <w:rPr>
          <w:rFonts w:ascii="Segoe UI" w:cs="Segoe UI"/>
          <w:sz w:val="20"/>
          <w:szCs w:val="20"/>
        </w:rPr>
        <w:t>否</w:t>
      </w:r>
      <w:r>
        <w:rPr>
          <w:rFonts w:cs="Segoe UI"/>
          <w:sz w:val="20"/>
          <w:szCs w:val="20"/>
        </w:rPr>
        <w:t>No</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3</w:t>
      </w:r>
      <w:r>
        <w:rPr>
          <w:rFonts w:ascii="Segoe UI" w:cs="Segoe UI" w:hint="eastAsia"/>
          <w:sz w:val="20"/>
          <w:szCs w:val="20"/>
        </w:rPr>
        <w:t>、是否处于感染后隔离期？（</w:t>
      </w:r>
      <w:r>
        <w:rPr>
          <w:rFonts w:ascii="Segoe UI" w:cs="Segoe UI"/>
          <w:sz w:val="20"/>
          <w:szCs w:val="20"/>
        </w:rPr>
        <w:t>Are you in post-infection quarantine</w:t>
      </w:r>
      <w:r>
        <w:rPr>
          <w:rFonts w:ascii="Segoe UI" w:cs="Segoe UI" w:hint="eastAsia"/>
          <w:sz w:val="20"/>
          <w:szCs w:val="20"/>
        </w:rPr>
        <w:t>?</w:t>
      </w:r>
      <w:r>
        <w:rPr>
          <w:rFonts w:ascii="Segoe UI" w:cs="Segoe UI" w:hint="eastAsia"/>
          <w:sz w:val="20"/>
          <w:szCs w:val="20"/>
        </w:rPr>
        <w:t>）</w:t>
      </w:r>
      <w:r>
        <w:rPr>
          <w:rFonts w:ascii="Segoe UI" w:cs="Segoe UI" w:hint="eastAsia"/>
          <w:sz w:val="20"/>
          <w:szCs w:val="20"/>
        </w:rPr>
        <w:t xml:space="preserve">            </w:t>
      </w:r>
      <w:r>
        <w:rPr>
          <w:rFonts w:ascii="Segoe UI" w:cs="Segoe UI"/>
          <w:sz w:val="20"/>
          <w:szCs w:val="20"/>
        </w:rPr>
        <w:t>是</w:t>
      </w:r>
      <w:r>
        <w:rPr>
          <w:rFonts w:cs="Segoe UI"/>
          <w:sz w:val="20"/>
          <w:szCs w:val="20"/>
        </w:rPr>
        <w:t>Yes</w:t>
      </w:r>
      <w:r>
        <w:rPr>
          <w:rFonts w:ascii="Segoe UI" w:cs="Segoe UI"/>
          <w:sz w:val="20"/>
          <w:szCs w:val="20"/>
        </w:rPr>
        <w:t xml:space="preserve">  /  </w:t>
      </w:r>
      <w:r>
        <w:rPr>
          <w:rFonts w:ascii="Segoe UI" w:cs="Segoe UI"/>
          <w:sz w:val="20"/>
          <w:szCs w:val="20"/>
        </w:rPr>
        <w:t>否</w:t>
      </w:r>
      <w:r>
        <w:rPr>
          <w:rFonts w:cs="Segoe UI"/>
          <w:sz w:val="20"/>
          <w:szCs w:val="20"/>
        </w:rPr>
        <w:t>No</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4</w:t>
      </w:r>
      <w:r>
        <w:rPr>
          <w:rFonts w:ascii="Segoe UI" w:cs="Segoe UI" w:hint="eastAsia"/>
          <w:sz w:val="20"/>
          <w:szCs w:val="20"/>
        </w:rPr>
        <w:t>、居住的小区</w:t>
      </w:r>
      <w:r>
        <w:rPr>
          <w:rFonts w:ascii="Segoe UI" w:cs="Segoe UI"/>
          <w:sz w:val="20"/>
          <w:szCs w:val="20"/>
        </w:rPr>
        <w:t>/</w:t>
      </w:r>
      <w:r>
        <w:rPr>
          <w:rFonts w:ascii="Segoe UI" w:cs="Segoe UI"/>
          <w:sz w:val="20"/>
          <w:szCs w:val="20"/>
        </w:rPr>
        <w:t>酒店三区情况</w:t>
      </w:r>
      <w:r>
        <w:rPr>
          <w:rFonts w:ascii="Segoe UI" w:cs="Segoe UI" w:hint="eastAsia"/>
          <w:sz w:val="20"/>
          <w:szCs w:val="20"/>
        </w:rPr>
        <w:t>（</w:t>
      </w:r>
      <w:r>
        <w:rPr>
          <w:rFonts w:ascii="Segoe UI" w:cs="Segoe UI"/>
          <w:sz w:val="20"/>
          <w:szCs w:val="20"/>
        </w:rPr>
        <w:t>The situation of the three districts of the community/hotel where you live</w:t>
      </w:r>
      <w:r>
        <w:rPr>
          <w:rFonts w:ascii="Segoe UI" w:cs="Segoe UI" w:hint="eastAsia"/>
          <w:sz w:val="20"/>
          <w:szCs w:val="20"/>
        </w:rPr>
        <w:t>）</w:t>
      </w:r>
    </w:p>
    <w:p w:rsidR="00442317" w:rsidRDefault="00351F75">
      <w:pPr>
        <w:widowControl/>
        <w:shd w:val="clear" w:color="auto" w:fill="FFFFFF"/>
        <w:spacing w:line="276" w:lineRule="auto"/>
        <w:jc w:val="right"/>
        <w:rPr>
          <w:rFonts w:ascii="Segoe UI" w:cs="Segoe UI"/>
          <w:sz w:val="20"/>
          <w:szCs w:val="20"/>
        </w:rPr>
      </w:pPr>
      <w:r>
        <w:rPr>
          <w:rFonts w:ascii="Segoe UI" w:cs="Segoe UI" w:hint="eastAsia"/>
          <w:sz w:val="20"/>
          <w:szCs w:val="20"/>
        </w:rPr>
        <w:t>封控区</w:t>
      </w:r>
      <w:r>
        <w:rPr>
          <w:rFonts w:ascii="Segoe UI" w:cs="Segoe UI" w:hint="eastAsia"/>
          <w:sz w:val="15"/>
          <w:szCs w:val="15"/>
        </w:rPr>
        <w:t>（</w:t>
      </w:r>
      <w:r>
        <w:rPr>
          <w:rFonts w:ascii="Segoe UI" w:cs="Segoe UI"/>
          <w:sz w:val="15"/>
          <w:szCs w:val="15"/>
        </w:rPr>
        <w:t>Lockdown Zones</w:t>
      </w:r>
      <w:r>
        <w:rPr>
          <w:rFonts w:ascii="Segoe UI" w:cs="Segoe UI" w:hint="eastAsia"/>
          <w:sz w:val="15"/>
          <w:szCs w:val="15"/>
        </w:rPr>
        <w:t>）</w:t>
      </w:r>
      <w:r>
        <w:rPr>
          <w:rFonts w:ascii="Segoe UI" w:cs="Segoe UI" w:hint="eastAsia"/>
          <w:sz w:val="20"/>
          <w:szCs w:val="20"/>
        </w:rPr>
        <w:t>管控区</w:t>
      </w:r>
      <w:r>
        <w:rPr>
          <w:rFonts w:ascii="Segoe UI" w:cs="Segoe UI" w:hint="eastAsia"/>
          <w:sz w:val="15"/>
          <w:szCs w:val="15"/>
        </w:rPr>
        <w:t>（</w:t>
      </w:r>
      <w:r>
        <w:rPr>
          <w:rFonts w:ascii="Segoe UI" w:cs="Segoe UI"/>
          <w:sz w:val="15"/>
          <w:szCs w:val="15"/>
        </w:rPr>
        <w:t>Control Zones</w:t>
      </w:r>
      <w:r>
        <w:rPr>
          <w:rFonts w:ascii="Segoe UI" w:cs="Segoe UI" w:hint="eastAsia"/>
          <w:sz w:val="15"/>
          <w:szCs w:val="15"/>
        </w:rPr>
        <w:t>）</w:t>
      </w:r>
      <w:r>
        <w:rPr>
          <w:rFonts w:ascii="Segoe UI" w:cs="Segoe UI" w:hint="eastAsia"/>
          <w:sz w:val="20"/>
          <w:szCs w:val="20"/>
        </w:rPr>
        <w:t>防范区</w:t>
      </w:r>
      <w:r>
        <w:rPr>
          <w:rFonts w:ascii="Segoe UI" w:cs="Segoe UI" w:hint="eastAsia"/>
          <w:sz w:val="15"/>
          <w:szCs w:val="15"/>
        </w:rPr>
        <w:t>（</w:t>
      </w:r>
      <w:r>
        <w:rPr>
          <w:rFonts w:ascii="Segoe UI" w:cs="Segoe UI"/>
          <w:sz w:val="15"/>
          <w:szCs w:val="15"/>
        </w:rPr>
        <w:t>Precaution Zones</w:t>
      </w:r>
      <w:r>
        <w:rPr>
          <w:rFonts w:ascii="Segoe UI" w:cs="Segoe UI" w:hint="eastAsia"/>
          <w:sz w:val="15"/>
          <w:szCs w:val="15"/>
        </w:rPr>
        <w:t>）</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5</w:t>
      </w:r>
      <w:r>
        <w:rPr>
          <w:rFonts w:ascii="Segoe UI" w:cs="Segoe UI" w:hint="eastAsia"/>
          <w:sz w:val="20"/>
          <w:szCs w:val="20"/>
        </w:rPr>
        <w:t>目前居住小区</w:t>
      </w:r>
      <w:r>
        <w:rPr>
          <w:rFonts w:ascii="Segoe UI" w:cs="Segoe UI" w:hint="eastAsia"/>
          <w:sz w:val="20"/>
          <w:szCs w:val="20"/>
        </w:rPr>
        <w:t>/</w:t>
      </w:r>
      <w:r>
        <w:rPr>
          <w:rFonts w:ascii="Segoe UI" w:cs="Segoe UI" w:hint="eastAsia"/>
          <w:sz w:val="20"/>
          <w:szCs w:val="20"/>
        </w:rPr>
        <w:t>酒店</w:t>
      </w:r>
      <w:r>
        <w:rPr>
          <w:rFonts w:ascii="Segoe UI" w:cs="Segoe UI" w:hint="eastAsia"/>
          <w:sz w:val="20"/>
          <w:szCs w:val="20"/>
        </w:rPr>
        <w:t>是否有阳性（</w:t>
      </w:r>
      <w:r>
        <w:rPr>
          <w:rFonts w:ascii="Segoe UI" w:cs="Segoe UI"/>
          <w:sz w:val="20"/>
          <w:szCs w:val="20"/>
        </w:rPr>
        <w:t>Whether the community/hotel where you currently live has coronavirus</w:t>
      </w:r>
      <w:r>
        <w:rPr>
          <w:rFonts w:ascii="Segoe UI" w:cs="Segoe UI" w:hint="eastAsia"/>
          <w:sz w:val="20"/>
          <w:szCs w:val="20"/>
        </w:rPr>
        <w:t>）</w:t>
      </w:r>
    </w:p>
    <w:p w:rsidR="00442317" w:rsidRDefault="00351F75">
      <w:pPr>
        <w:widowControl/>
        <w:shd w:val="clear" w:color="auto" w:fill="FFFFFF"/>
        <w:spacing w:line="276" w:lineRule="auto"/>
        <w:jc w:val="right"/>
        <w:rPr>
          <w:rFonts w:ascii="Segoe UI" w:cs="Segoe UI"/>
          <w:sz w:val="20"/>
          <w:szCs w:val="20"/>
        </w:rPr>
      </w:pPr>
      <w:r>
        <w:rPr>
          <w:rFonts w:ascii="Segoe UI" w:cs="Segoe UI"/>
          <w:sz w:val="20"/>
          <w:szCs w:val="20"/>
        </w:rPr>
        <w:t>是</w:t>
      </w:r>
      <w:r>
        <w:rPr>
          <w:rFonts w:cs="Segoe UI"/>
          <w:sz w:val="20"/>
          <w:szCs w:val="20"/>
        </w:rPr>
        <w:t>Yes</w:t>
      </w:r>
      <w:r>
        <w:rPr>
          <w:rFonts w:ascii="Segoe UI" w:cs="Segoe UI"/>
          <w:sz w:val="20"/>
          <w:szCs w:val="20"/>
        </w:rPr>
        <w:t xml:space="preserve">  /  </w:t>
      </w:r>
      <w:r>
        <w:rPr>
          <w:rFonts w:ascii="Segoe UI" w:cs="Segoe UI"/>
          <w:sz w:val="20"/>
          <w:szCs w:val="20"/>
        </w:rPr>
        <w:t>否</w:t>
      </w:r>
      <w:r>
        <w:rPr>
          <w:rFonts w:cs="Segoe UI"/>
          <w:sz w:val="20"/>
          <w:szCs w:val="20"/>
        </w:rPr>
        <w:t>No</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 xml:space="preserve">6 </w:t>
      </w:r>
      <w:r>
        <w:rPr>
          <w:rFonts w:ascii="Segoe UI" w:cs="Segoe UI" w:hint="eastAsia"/>
          <w:sz w:val="20"/>
          <w:szCs w:val="20"/>
        </w:rPr>
        <w:t>近</w:t>
      </w:r>
      <w:r>
        <w:rPr>
          <w:rFonts w:ascii="Segoe UI" w:cs="Segoe UI" w:hint="eastAsia"/>
          <w:sz w:val="20"/>
          <w:szCs w:val="20"/>
        </w:rPr>
        <w:t>14</w:t>
      </w:r>
      <w:r>
        <w:rPr>
          <w:rFonts w:ascii="Segoe UI" w:cs="Segoe UI" w:hint="eastAsia"/>
          <w:sz w:val="20"/>
          <w:szCs w:val="20"/>
        </w:rPr>
        <w:t>天内是否有</w:t>
      </w:r>
      <w:r>
        <w:rPr>
          <w:rFonts w:ascii="Segoe UI" w:cs="Segoe UI"/>
          <w:sz w:val="20"/>
          <w:szCs w:val="20"/>
        </w:rPr>
        <w:t>发热</w:t>
      </w:r>
      <w:r>
        <w:rPr>
          <w:rFonts w:ascii="Segoe UI" w:cs="Segoe UI" w:hint="eastAsia"/>
          <w:sz w:val="20"/>
          <w:szCs w:val="20"/>
        </w:rPr>
        <w:t>？（</w:t>
      </w:r>
      <w:r>
        <w:rPr>
          <w:rFonts w:cs="Segoe UI"/>
          <w:sz w:val="20"/>
          <w:szCs w:val="20"/>
        </w:rPr>
        <w:t>Have you had a fever in the past 14 days</w:t>
      </w:r>
      <w:r>
        <w:rPr>
          <w:rFonts w:cs="Segoe UI" w:hint="eastAsia"/>
          <w:sz w:val="20"/>
          <w:szCs w:val="20"/>
        </w:rPr>
        <w:t>？）</w:t>
      </w:r>
      <w:r>
        <w:rPr>
          <w:rFonts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 xml:space="preserve">With </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 xml:space="preserve">7 </w:t>
      </w:r>
      <w:r>
        <w:rPr>
          <w:rFonts w:ascii="Segoe UI" w:cs="Segoe UI" w:hint="eastAsia"/>
          <w:sz w:val="20"/>
          <w:szCs w:val="20"/>
        </w:rPr>
        <w:t>近</w:t>
      </w:r>
      <w:r>
        <w:rPr>
          <w:rFonts w:ascii="Segoe UI" w:cs="Segoe UI" w:hint="eastAsia"/>
          <w:sz w:val="20"/>
          <w:szCs w:val="20"/>
        </w:rPr>
        <w:t>14</w:t>
      </w:r>
      <w:r>
        <w:rPr>
          <w:rFonts w:ascii="Segoe UI" w:cs="Segoe UI" w:hint="eastAsia"/>
          <w:sz w:val="20"/>
          <w:szCs w:val="20"/>
        </w:rPr>
        <w:t>天内是否有干咳，乏力，嗅觉味觉减退，鼻塞，流涕，咽痛，结膜炎，肌痛和腹泻等症状？</w:t>
      </w:r>
    </w:p>
    <w:p w:rsidR="00442317" w:rsidRDefault="00351F75">
      <w:pPr>
        <w:widowControl/>
        <w:shd w:val="clear" w:color="auto" w:fill="FFFFFF"/>
        <w:spacing w:line="276" w:lineRule="auto"/>
        <w:rPr>
          <w:rFonts w:ascii="Segoe UI" w:cs="Segoe UI"/>
          <w:sz w:val="20"/>
          <w:szCs w:val="20"/>
        </w:rPr>
      </w:pPr>
      <w:r>
        <w:rPr>
          <w:rFonts w:cs="Segoe UI" w:hint="eastAsia"/>
          <w:sz w:val="20"/>
          <w:szCs w:val="20"/>
        </w:rPr>
        <w:t>（</w:t>
      </w:r>
      <w:r>
        <w:rPr>
          <w:rFonts w:cs="Segoe UI"/>
          <w:sz w:val="20"/>
          <w:szCs w:val="20"/>
        </w:rPr>
        <w:t xml:space="preserve">Have you had dry cough, fatigue, loss </w:t>
      </w:r>
      <w:r>
        <w:rPr>
          <w:rFonts w:cs="Segoe UI"/>
          <w:sz w:val="20"/>
          <w:szCs w:val="20"/>
        </w:rPr>
        <w:t>of smell and taste, nasal congestion, runny nose, sore throat, conjunctivitis, myalgia, diarrhea and other symptoms in the past 14 days</w:t>
      </w:r>
      <w:r>
        <w:rPr>
          <w:rFonts w:cs="Segoe UI" w:hint="eastAsia"/>
          <w:sz w:val="20"/>
          <w:szCs w:val="20"/>
        </w:rPr>
        <w:t>？）</w:t>
      </w:r>
      <w:r>
        <w:rPr>
          <w:rFonts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 xml:space="preserve">8 </w:t>
      </w:r>
      <w:r>
        <w:rPr>
          <w:rFonts w:ascii="Segoe UI" w:cs="Segoe UI" w:hint="eastAsia"/>
          <w:sz w:val="20"/>
          <w:szCs w:val="20"/>
        </w:rPr>
        <w:t>近</w:t>
      </w:r>
      <w:r>
        <w:rPr>
          <w:rFonts w:ascii="Segoe UI" w:cs="Segoe UI" w:hint="eastAsia"/>
          <w:sz w:val="20"/>
          <w:szCs w:val="20"/>
        </w:rPr>
        <w:t>30</w:t>
      </w:r>
      <w:r>
        <w:rPr>
          <w:rFonts w:ascii="Segoe UI" w:cs="Segoe UI" w:hint="eastAsia"/>
          <w:sz w:val="20"/>
          <w:szCs w:val="20"/>
        </w:rPr>
        <w:t>天内是否居住或去过国外或国内疫情中高风险地区？</w:t>
      </w:r>
      <w:r>
        <w:rPr>
          <w:rFonts w:ascii="Segoe UI"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ascii="Segoe UI" w:cs="Segoe UI"/>
          <w:sz w:val="20"/>
          <w:szCs w:val="20"/>
        </w:rPr>
      </w:pPr>
      <w:r>
        <w:rPr>
          <w:rFonts w:cs="Segoe UI" w:hint="eastAsia"/>
          <w:sz w:val="20"/>
          <w:szCs w:val="20"/>
        </w:rPr>
        <w:t>（</w:t>
      </w:r>
      <w:r>
        <w:rPr>
          <w:rFonts w:cs="Segoe UI"/>
          <w:sz w:val="20"/>
          <w:szCs w:val="20"/>
        </w:rPr>
        <w:t>Have you lived or traveled to h</w:t>
      </w:r>
      <w:r>
        <w:rPr>
          <w:rFonts w:cs="Segoe UI"/>
          <w:sz w:val="20"/>
          <w:szCs w:val="20"/>
        </w:rPr>
        <w:t>igh-risk areas abroad or in China in the past 30 days</w:t>
      </w:r>
      <w:r>
        <w:rPr>
          <w:rFonts w:cs="Segoe UI" w:hint="eastAsia"/>
          <w:sz w:val="20"/>
          <w:szCs w:val="20"/>
        </w:rPr>
        <w:t>？）</w:t>
      </w:r>
      <w:r>
        <w:rPr>
          <w:rFonts w:cs="Segoe UI"/>
          <w:sz w:val="20"/>
          <w:szCs w:val="20"/>
        </w:rPr>
        <w:t xml:space="preserve">   </w:t>
      </w:r>
      <w:r>
        <w:rPr>
          <w:rFonts w:ascii="Segoe UI" w:cs="Segoe UI"/>
          <w:sz w:val="20"/>
          <w:szCs w:val="20"/>
        </w:rPr>
        <w:t xml:space="preserve">                          </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 xml:space="preserve">9 </w:t>
      </w:r>
      <w:r>
        <w:rPr>
          <w:rFonts w:ascii="Segoe UI" w:cs="Segoe UI" w:hint="eastAsia"/>
          <w:sz w:val="20"/>
          <w:szCs w:val="20"/>
        </w:rPr>
        <w:t>近</w:t>
      </w:r>
      <w:r>
        <w:rPr>
          <w:rFonts w:ascii="Segoe UI" w:cs="Segoe UI" w:hint="eastAsia"/>
          <w:sz w:val="20"/>
          <w:szCs w:val="20"/>
        </w:rPr>
        <w:t>14</w:t>
      </w:r>
      <w:r>
        <w:rPr>
          <w:rFonts w:ascii="Segoe UI" w:cs="Segoe UI" w:hint="eastAsia"/>
          <w:sz w:val="20"/>
          <w:szCs w:val="20"/>
        </w:rPr>
        <w:t>天</w:t>
      </w:r>
      <w:r>
        <w:rPr>
          <w:rFonts w:ascii="Segoe UI" w:cs="Segoe UI"/>
          <w:sz w:val="20"/>
          <w:szCs w:val="20"/>
        </w:rPr>
        <w:t>内</w:t>
      </w:r>
      <w:r>
        <w:rPr>
          <w:rFonts w:ascii="Segoe UI" w:cs="Segoe UI" w:hint="eastAsia"/>
          <w:sz w:val="20"/>
          <w:szCs w:val="20"/>
        </w:rPr>
        <w:t>是否接触过</w:t>
      </w:r>
      <w:r>
        <w:rPr>
          <w:rFonts w:ascii="Segoe UI" w:cs="Segoe UI"/>
          <w:sz w:val="20"/>
          <w:szCs w:val="20"/>
        </w:rPr>
        <w:t>发热或呼吸道症状的</w:t>
      </w:r>
      <w:r>
        <w:rPr>
          <w:rFonts w:ascii="Segoe UI" w:cs="Segoe UI" w:hint="eastAsia"/>
          <w:sz w:val="20"/>
          <w:szCs w:val="20"/>
        </w:rPr>
        <w:t>病人？</w:t>
      </w:r>
      <w:r>
        <w:rPr>
          <w:rFonts w:ascii="Segoe UI"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ascii="Segoe UI" w:cs="Segoe UI"/>
          <w:sz w:val="20"/>
          <w:szCs w:val="20"/>
        </w:rPr>
      </w:pPr>
      <w:r>
        <w:rPr>
          <w:rFonts w:cs="Segoe UI" w:hint="eastAsia"/>
          <w:sz w:val="20"/>
          <w:szCs w:val="20"/>
        </w:rPr>
        <w:t>（</w:t>
      </w:r>
      <w:r>
        <w:rPr>
          <w:rFonts w:cs="Segoe UI"/>
          <w:sz w:val="20"/>
          <w:szCs w:val="20"/>
        </w:rPr>
        <w:t>Have you contacted with patients with fever or respiratory symptoms in the past 14 days</w:t>
      </w:r>
      <w:r>
        <w:rPr>
          <w:rFonts w:cs="Segoe UI" w:hint="eastAsia"/>
          <w:sz w:val="20"/>
          <w:szCs w:val="20"/>
        </w:rPr>
        <w:t>？）</w:t>
      </w:r>
      <w:r>
        <w:rPr>
          <w:rFonts w:cs="Segoe UI"/>
          <w:sz w:val="20"/>
          <w:szCs w:val="20"/>
        </w:rPr>
        <w:t xml:space="preserve">    </w:t>
      </w:r>
      <w:r>
        <w:rPr>
          <w:rFonts w:ascii="Segoe UI" w:cs="Segoe UI"/>
          <w:sz w:val="20"/>
          <w:szCs w:val="20"/>
        </w:rPr>
        <w:t xml:space="preserve">           </w:t>
      </w:r>
      <w:r>
        <w:rPr>
          <w:rFonts w:ascii="Segoe UI" w:cs="Segoe UI"/>
          <w:sz w:val="20"/>
          <w:szCs w:val="20"/>
        </w:rPr>
        <w:t xml:space="preserve">                  </w:t>
      </w:r>
      <w:r>
        <w:rPr>
          <w:rFonts w:ascii="Segoe UI" w:cs="Segoe UI" w:hint="eastAsia"/>
          <w:sz w:val="20"/>
          <w:szCs w:val="20"/>
        </w:rPr>
        <w:t>10</w:t>
      </w:r>
      <w:r>
        <w:rPr>
          <w:rFonts w:ascii="Segoe UI" w:cs="Segoe UI" w:hint="eastAsia"/>
          <w:sz w:val="20"/>
          <w:szCs w:val="20"/>
        </w:rPr>
        <w:t>近</w:t>
      </w:r>
      <w:r>
        <w:rPr>
          <w:rFonts w:ascii="Segoe UI" w:cs="Segoe UI" w:hint="eastAsia"/>
          <w:sz w:val="20"/>
          <w:szCs w:val="20"/>
        </w:rPr>
        <w:t>14</w:t>
      </w:r>
      <w:r>
        <w:rPr>
          <w:rFonts w:ascii="Segoe UI" w:cs="Segoe UI" w:hint="eastAsia"/>
          <w:sz w:val="20"/>
          <w:szCs w:val="20"/>
        </w:rPr>
        <w:t>天</w:t>
      </w:r>
      <w:r>
        <w:rPr>
          <w:rFonts w:ascii="Segoe UI" w:cs="Segoe UI"/>
          <w:sz w:val="20"/>
          <w:szCs w:val="20"/>
        </w:rPr>
        <w:t>内</w:t>
      </w:r>
      <w:r>
        <w:rPr>
          <w:rFonts w:ascii="Segoe UI" w:cs="Segoe UI" w:hint="eastAsia"/>
          <w:sz w:val="20"/>
          <w:szCs w:val="20"/>
        </w:rPr>
        <w:t>是否接触过国内疫情中高风险地区的人员？</w:t>
      </w:r>
      <w:r>
        <w:rPr>
          <w:rFonts w:ascii="Segoe UI"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ascii="Segoe UI" w:cs="Segoe UI"/>
          <w:sz w:val="20"/>
          <w:szCs w:val="20"/>
        </w:rPr>
      </w:pPr>
      <w:r>
        <w:rPr>
          <w:rFonts w:cs="Segoe UI" w:hint="eastAsia"/>
          <w:sz w:val="20"/>
          <w:szCs w:val="20"/>
        </w:rPr>
        <w:t>（</w:t>
      </w:r>
      <w:r>
        <w:rPr>
          <w:rFonts w:cs="Segoe UI"/>
          <w:sz w:val="20"/>
          <w:szCs w:val="20"/>
        </w:rPr>
        <w:t>Have you contacted with people from high-risk areas in China in the past 14 days</w:t>
      </w:r>
      <w:r>
        <w:rPr>
          <w:rFonts w:cs="Segoe UI" w:hint="eastAsia"/>
          <w:sz w:val="20"/>
          <w:szCs w:val="20"/>
        </w:rPr>
        <w:t>？）</w:t>
      </w:r>
      <w:r>
        <w:rPr>
          <w:rFonts w:cs="Segoe UI"/>
          <w:sz w:val="20"/>
          <w:szCs w:val="20"/>
        </w:rPr>
        <w:t xml:space="preserve">  </w:t>
      </w:r>
      <w:r>
        <w:rPr>
          <w:rFonts w:ascii="Segoe UI" w:cs="Segoe UI"/>
          <w:sz w:val="20"/>
          <w:szCs w:val="20"/>
        </w:rPr>
        <w:t xml:space="preserve">                                 </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11</w:t>
      </w:r>
      <w:r>
        <w:rPr>
          <w:rFonts w:ascii="Segoe UI" w:cs="Segoe UI" w:hint="eastAsia"/>
          <w:sz w:val="20"/>
          <w:szCs w:val="20"/>
        </w:rPr>
        <w:t>是否从事境外冷链食品相关职业或接触过该职业人员？</w:t>
      </w:r>
      <w:r>
        <w:rPr>
          <w:rFonts w:ascii="Segoe UI"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ascii="Segoe UI" w:cs="Segoe UI"/>
          <w:sz w:val="20"/>
          <w:szCs w:val="20"/>
        </w:rPr>
      </w:pPr>
      <w:r>
        <w:rPr>
          <w:rFonts w:cs="Segoe UI" w:hint="eastAsia"/>
          <w:sz w:val="20"/>
          <w:szCs w:val="20"/>
        </w:rPr>
        <w:t>（</w:t>
      </w:r>
      <w:r>
        <w:rPr>
          <w:rFonts w:cs="Segoe UI"/>
          <w:sz w:val="20"/>
          <w:szCs w:val="20"/>
        </w:rPr>
        <w:t>Have you engaged in overseas cold chain food related occupation or contact with such occupation personnel</w:t>
      </w:r>
      <w:r>
        <w:rPr>
          <w:rFonts w:cs="Segoe UI" w:hint="eastAsia"/>
          <w:sz w:val="20"/>
          <w:szCs w:val="20"/>
        </w:rPr>
        <w:t>？）</w:t>
      </w:r>
      <w:r>
        <w:rPr>
          <w:rFonts w:cs="Segoe UI"/>
          <w:sz w:val="20"/>
          <w:szCs w:val="20"/>
        </w:rPr>
        <w:t xml:space="preserve"> </w:t>
      </w:r>
      <w:r>
        <w:rPr>
          <w:rFonts w:ascii="Segoe UI" w:cs="Segoe UI"/>
          <w:sz w:val="20"/>
          <w:szCs w:val="20"/>
        </w:rPr>
        <w:t xml:space="preserve"> </w:t>
      </w:r>
    </w:p>
    <w:p w:rsidR="00442317" w:rsidRDefault="00351F75">
      <w:pPr>
        <w:widowControl/>
        <w:shd w:val="clear" w:color="auto" w:fill="FFFFFF"/>
        <w:spacing w:line="276" w:lineRule="auto"/>
        <w:rPr>
          <w:rFonts w:ascii="Segoe UI" w:cs="Segoe UI"/>
          <w:sz w:val="20"/>
          <w:szCs w:val="20"/>
        </w:rPr>
      </w:pPr>
      <w:r>
        <w:rPr>
          <w:rFonts w:ascii="Segoe UI" w:cs="Segoe UI" w:hint="eastAsia"/>
          <w:sz w:val="20"/>
          <w:szCs w:val="20"/>
        </w:rPr>
        <w:t>12</w:t>
      </w:r>
      <w:r>
        <w:rPr>
          <w:rFonts w:ascii="Segoe UI" w:cs="Segoe UI"/>
          <w:sz w:val="20"/>
          <w:szCs w:val="20"/>
        </w:rPr>
        <w:t>近</w:t>
      </w:r>
      <w:r>
        <w:rPr>
          <w:rFonts w:ascii="Segoe UI" w:cs="Segoe UI" w:hint="eastAsia"/>
          <w:sz w:val="20"/>
          <w:szCs w:val="20"/>
        </w:rPr>
        <w:t>期是否接触过境外回沪或来沪的人？</w:t>
      </w:r>
      <w:r>
        <w:rPr>
          <w:rFonts w:ascii="Segoe UI" w:cs="Segoe UI" w:hint="eastAsia"/>
          <w:sz w:val="20"/>
          <w:szCs w:val="20"/>
        </w:rPr>
        <w:t xml:space="preserve">                                </w:t>
      </w:r>
      <w:r>
        <w:rPr>
          <w:rFonts w:ascii="Segoe UI" w:cs="Segoe UI"/>
          <w:sz w:val="20"/>
          <w:szCs w:val="20"/>
        </w:rPr>
        <w:t>无</w:t>
      </w:r>
      <w:r>
        <w:rPr>
          <w:rFonts w:cs="Segoe UI"/>
          <w:sz w:val="20"/>
          <w:szCs w:val="20"/>
        </w:rPr>
        <w:t xml:space="preserve">Without  </w:t>
      </w:r>
      <w:r>
        <w:rPr>
          <w:rFonts w:ascii="Segoe UI" w:cs="Segoe UI"/>
          <w:sz w:val="20"/>
          <w:szCs w:val="20"/>
        </w:rPr>
        <w:t xml:space="preserve">/  </w:t>
      </w:r>
      <w:r>
        <w:rPr>
          <w:rFonts w:ascii="Segoe UI" w:cs="Segoe UI"/>
          <w:sz w:val="20"/>
          <w:szCs w:val="20"/>
        </w:rPr>
        <w:t>有</w:t>
      </w:r>
      <w:r>
        <w:rPr>
          <w:rFonts w:cs="Segoe UI"/>
          <w:sz w:val="20"/>
          <w:szCs w:val="20"/>
        </w:rPr>
        <w:t>With</w:t>
      </w:r>
    </w:p>
    <w:p w:rsidR="00442317" w:rsidRDefault="00351F75">
      <w:pPr>
        <w:widowControl/>
        <w:shd w:val="clear" w:color="auto" w:fill="FFFFFF"/>
        <w:spacing w:line="276" w:lineRule="auto"/>
        <w:rPr>
          <w:rFonts w:cs="Segoe UI"/>
          <w:sz w:val="20"/>
          <w:szCs w:val="20"/>
        </w:rPr>
      </w:pPr>
      <w:r>
        <w:rPr>
          <w:rFonts w:cs="Segoe UI" w:hint="eastAsia"/>
          <w:sz w:val="20"/>
          <w:szCs w:val="20"/>
        </w:rPr>
        <w:lastRenderedPageBreak/>
        <w:t>（</w:t>
      </w:r>
      <w:r>
        <w:rPr>
          <w:rFonts w:cs="Segoe UI"/>
          <w:sz w:val="20"/>
          <w:szCs w:val="20"/>
        </w:rPr>
        <w:t xml:space="preserve">Have you contacted people returning to Or coming to Shanghai from </w:t>
      </w:r>
      <w:r>
        <w:rPr>
          <w:rFonts w:cs="Segoe UI"/>
          <w:sz w:val="20"/>
          <w:szCs w:val="20"/>
        </w:rPr>
        <w:t>abroad recently</w:t>
      </w:r>
      <w:r>
        <w:rPr>
          <w:rFonts w:cs="Segoe UI" w:hint="eastAsia"/>
          <w:sz w:val="20"/>
          <w:szCs w:val="20"/>
        </w:rPr>
        <w:t>？</w:t>
      </w:r>
      <w:r>
        <w:rPr>
          <w:rFonts w:cs="Segoe UI"/>
          <w:sz w:val="20"/>
          <w:szCs w:val="20"/>
        </w:rPr>
        <w:t xml:space="preserve">)  </w:t>
      </w:r>
    </w:p>
    <w:p w:rsidR="00442317" w:rsidRDefault="00351F75">
      <w:pPr>
        <w:widowControl/>
        <w:shd w:val="clear" w:color="auto" w:fill="FFFFFF"/>
        <w:rPr>
          <w:rFonts w:cs="Segoe UI"/>
          <w:sz w:val="20"/>
          <w:szCs w:val="20"/>
        </w:rPr>
      </w:pPr>
      <w:r>
        <w:rPr>
          <w:rFonts w:cs="Segoe UI"/>
          <w:b/>
          <w:sz w:val="20"/>
          <w:szCs w:val="20"/>
        </w:rPr>
        <w:t xml:space="preserve"> </w:t>
      </w:r>
      <w:r>
        <w:rPr>
          <w:rFonts w:ascii="Segoe UI" w:cs="Segoe UI" w:hint="eastAsia"/>
          <w:b/>
          <w:sz w:val="20"/>
          <w:szCs w:val="20"/>
        </w:rPr>
        <w:t>来院目的</w:t>
      </w:r>
      <w:r>
        <w:rPr>
          <w:rFonts w:ascii="Segoe UI" w:cs="Segoe UI"/>
          <w:b/>
          <w:sz w:val="20"/>
          <w:szCs w:val="20"/>
        </w:rPr>
        <w:t>（</w:t>
      </w:r>
      <w:r>
        <w:rPr>
          <w:rFonts w:cs="Segoe UI"/>
          <w:b/>
          <w:sz w:val="20"/>
          <w:szCs w:val="20"/>
        </w:rPr>
        <w:t>Purpose to the college</w:t>
      </w:r>
      <w:r>
        <w:rPr>
          <w:rFonts w:ascii="Segoe UI" w:cs="Segoe UI"/>
          <w:b/>
          <w:sz w:val="20"/>
          <w:szCs w:val="20"/>
        </w:rPr>
        <w:t>）</w:t>
      </w:r>
      <w:r>
        <w:rPr>
          <w:rFonts w:ascii="Segoe UI" w:cs="Segoe UI" w:hint="eastAsia"/>
          <w:sz w:val="20"/>
          <w:szCs w:val="20"/>
        </w:rPr>
        <w:t>：</w:t>
      </w:r>
    </w:p>
    <w:p w:rsidR="00442317" w:rsidRDefault="00351F75">
      <w:pPr>
        <w:widowControl/>
        <w:shd w:val="clear" w:color="auto" w:fill="FFFFFF"/>
        <w:rPr>
          <w:rFonts w:cs="Segoe UI"/>
          <w:sz w:val="20"/>
          <w:szCs w:val="20"/>
        </w:rPr>
      </w:pPr>
      <w:r>
        <w:rPr>
          <w:rFonts w:ascii="Segoe UI" w:cs="Segoe UI" w:hint="eastAsia"/>
          <w:sz w:val="20"/>
          <w:szCs w:val="20"/>
        </w:rPr>
        <w:t>○就诊</w:t>
      </w:r>
      <w:r>
        <w:rPr>
          <w:rFonts w:cs="Segoe UI"/>
          <w:sz w:val="20"/>
          <w:szCs w:val="20"/>
        </w:rPr>
        <w:t>Treatment</w:t>
      </w:r>
      <w:r>
        <w:rPr>
          <w:rFonts w:cs="Segoe UI" w:hint="eastAsia"/>
          <w:sz w:val="20"/>
          <w:szCs w:val="20"/>
        </w:rPr>
        <w:t xml:space="preserve">  </w:t>
      </w:r>
      <w:r>
        <w:rPr>
          <w:rFonts w:ascii="Segoe UI" w:cs="Segoe UI" w:hint="eastAsia"/>
          <w:sz w:val="20"/>
          <w:szCs w:val="20"/>
        </w:rPr>
        <w:t xml:space="preserve">      </w:t>
      </w:r>
      <w:r>
        <w:rPr>
          <w:rFonts w:ascii="Segoe UI" w:cs="Segoe UI" w:hint="eastAsia"/>
          <w:sz w:val="20"/>
          <w:szCs w:val="20"/>
        </w:rPr>
        <w:t>○检查</w:t>
      </w:r>
      <w:r>
        <w:rPr>
          <w:rFonts w:cs="Segoe UI"/>
          <w:sz w:val="20"/>
          <w:szCs w:val="20"/>
        </w:rPr>
        <w:t>Check</w:t>
      </w:r>
      <w:r>
        <w:rPr>
          <w:rFonts w:cs="Segoe UI" w:hint="eastAsia"/>
          <w:sz w:val="20"/>
          <w:szCs w:val="20"/>
        </w:rPr>
        <w:t xml:space="preserve">  </w:t>
      </w:r>
      <w:r>
        <w:rPr>
          <w:rFonts w:ascii="Segoe UI" w:cs="Segoe UI" w:hint="eastAsia"/>
          <w:sz w:val="20"/>
          <w:szCs w:val="20"/>
        </w:rPr>
        <w:t xml:space="preserve">      </w:t>
      </w:r>
      <w:r>
        <w:rPr>
          <w:rFonts w:ascii="Segoe UI" w:cs="Segoe UI" w:hint="eastAsia"/>
          <w:sz w:val="20"/>
          <w:szCs w:val="20"/>
        </w:rPr>
        <w:t>○探视</w:t>
      </w:r>
      <w:r>
        <w:rPr>
          <w:rFonts w:ascii="Segoe UI" w:cs="Segoe UI" w:hint="eastAsia"/>
          <w:sz w:val="20"/>
          <w:szCs w:val="20"/>
        </w:rPr>
        <w:t xml:space="preserve"> </w:t>
      </w:r>
      <w:r>
        <w:rPr>
          <w:rFonts w:cs="Segoe UI"/>
          <w:sz w:val="20"/>
          <w:szCs w:val="20"/>
        </w:rPr>
        <w:t>Visit</w:t>
      </w:r>
      <w:r>
        <w:rPr>
          <w:rFonts w:cs="Segoe UI" w:hint="eastAsia"/>
          <w:sz w:val="20"/>
          <w:szCs w:val="20"/>
        </w:rPr>
        <w:t xml:space="preserve">  </w:t>
      </w:r>
      <w:r>
        <w:rPr>
          <w:rFonts w:ascii="Segoe UI" w:cs="Segoe UI" w:hint="eastAsia"/>
          <w:sz w:val="20"/>
          <w:szCs w:val="20"/>
        </w:rPr>
        <w:t xml:space="preserve">     </w:t>
      </w:r>
      <w:r>
        <w:rPr>
          <w:rFonts w:ascii="Segoe UI" w:cs="Segoe UI" w:hint="eastAsia"/>
          <w:sz w:val="20"/>
          <w:szCs w:val="20"/>
        </w:rPr>
        <w:t>○陪护</w:t>
      </w:r>
      <w:r>
        <w:rPr>
          <w:rFonts w:cs="Segoe UI"/>
          <w:sz w:val="20"/>
          <w:szCs w:val="20"/>
        </w:rPr>
        <w:t>Escort</w:t>
      </w:r>
      <w:r>
        <w:rPr>
          <w:rFonts w:cs="Segoe UI" w:hint="eastAsia"/>
          <w:sz w:val="20"/>
          <w:szCs w:val="20"/>
        </w:rPr>
        <w:t xml:space="preserve">       </w:t>
      </w:r>
      <w:r>
        <w:rPr>
          <w:rFonts w:cs="Segoe UI" w:hint="eastAsia"/>
          <w:sz w:val="20"/>
          <w:szCs w:val="20"/>
        </w:rPr>
        <w:t>○公务</w:t>
      </w:r>
      <w:r>
        <w:rPr>
          <w:rFonts w:cs="Segoe UI"/>
          <w:sz w:val="20"/>
          <w:szCs w:val="20"/>
        </w:rPr>
        <w:t>Official business</w:t>
      </w:r>
    </w:p>
    <w:p w:rsidR="00442317" w:rsidRDefault="00351F75">
      <w:pPr>
        <w:widowControl/>
        <w:shd w:val="clear" w:color="auto" w:fill="FFFFFF"/>
        <w:ind w:firstLineChars="250" w:firstLine="502"/>
        <w:rPr>
          <w:rFonts w:ascii="Segoe UI" w:cs="Segoe UI"/>
          <w:b/>
          <w:sz w:val="20"/>
          <w:szCs w:val="20"/>
        </w:rPr>
      </w:pPr>
      <w:r>
        <w:rPr>
          <w:rFonts w:ascii="Segoe UI" w:cs="Segoe UI" w:hint="eastAsia"/>
          <w:b/>
          <w:sz w:val="20"/>
          <w:szCs w:val="20"/>
        </w:rPr>
        <w:t>根据《传染病防治法》患者及家属要如实填写相关信息！</w:t>
      </w:r>
    </w:p>
    <w:p w:rsidR="00442317" w:rsidRDefault="00351F75">
      <w:pPr>
        <w:widowControl/>
        <w:shd w:val="clear" w:color="auto" w:fill="FFFFFF"/>
        <w:rPr>
          <w:rFonts w:cs="Segoe UI"/>
          <w:sz w:val="20"/>
          <w:szCs w:val="20"/>
        </w:rPr>
      </w:pPr>
      <w:r>
        <w:rPr>
          <w:rFonts w:cs="Segoe UI" w:hint="eastAsia"/>
          <w:sz w:val="20"/>
          <w:szCs w:val="20"/>
        </w:rPr>
        <w:t>（</w:t>
      </w:r>
      <w:r>
        <w:rPr>
          <w:rFonts w:cs="Segoe UI"/>
          <w:sz w:val="20"/>
          <w:szCs w:val="20"/>
        </w:rPr>
        <w:t xml:space="preserve">According to "law of prevention and treatment of infectious diseases" patient and family </w:t>
      </w:r>
      <w:r>
        <w:rPr>
          <w:rFonts w:cs="Segoe UI"/>
          <w:sz w:val="20"/>
          <w:szCs w:val="20"/>
        </w:rPr>
        <w:t>member should fill in relevant information truthfully</w:t>
      </w:r>
      <w:r>
        <w:rPr>
          <w:rFonts w:cs="Segoe UI" w:hint="eastAsia"/>
          <w:sz w:val="20"/>
          <w:szCs w:val="20"/>
        </w:rPr>
        <w:t>！）</w:t>
      </w:r>
    </w:p>
    <w:p w:rsidR="00442317" w:rsidRDefault="00351F75">
      <w:pPr>
        <w:widowControl/>
        <w:shd w:val="clear" w:color="auto" w:fill="FFFFFF"/>
        <w:rPr>
          <w:rFonts w:cs="Segoe UI"/>
          <w:sz w:val="20"/>
          <w:szCs w:val="20"/>
        </w:rPr>
      </w:pPr>
      <w:r>
        <w:rPr>
          <w:rFonts w:ascii="Segoe UI" w:cs="Segoe UI" w:hint="eastAsia"/>
          <w:sz w:val="20"/>
          <w:szCs w:val="20"/>
        </w:rPr>
        <w:t xml:space="preserve"> </w:t>
      </w:r>
      <w:r>
        <w:rPr>
          <w:rFonts w:ascii="Segoe UI" w:cs="Segoe UI" w:hint="eastAsia"/>
          <w:b/>
          <w:sz w:val="20"/>
          <w:szCs w:val="20"/>
        </w:rPr>
        <w:t>我承诺以上所填信息属实！</w:t>
      </w:r>
      <w:r>
        <w:rPr>
          <w:rFonts w:ascii="Segoe UI" w:cs="Segoe UI" w:hint="eastAsia"/>
          <w:sz w:val="20"/>
          <w:szCs w:val="20"/>
        </w:rPr>
        <w:t xml:space="preserve"> </w:t>
      </w:r>
      <w:r>
        <w:rPr>
          <w:rFonts w:cs="Segoe UI"/>
          <w:sz w:val="20"/>
          <w:szCs w:val="20"/>
        </w:rPr>
        <w:t>I promise that the above information is true</w:t>
      </w:r>
      <w:r>
        <w:rPr>
          <w:rFonts w:cs="Segoe UI" w:hint="eastAsia"/>
          <w:sz w:val="20"/>
          <w:szCs w:val="20"/>
        </w:rPr>
        <w:t>！</w:t>
      </w:r>
      <w:r>
        <w:rPr>
          <w:rFonts w:cs="Segoe UI" w:hint="eastAsia"/>
          <w:sz w:val="20"/>
          <w:szCs w:val="20"/>
        </w:rPr>
        <w:t xml:space="preserve"> </w:t>
      </w:r>
    </w:p>
    <w:p w:rsidR="00442317" w:rsidRDefault="00351F75">
      <w:pPr>
        <w:widowControl/>
        <w:shd w:val="clear" w:color="auto" w:fill="FFFFFF"/>
        <w:ind w:firstLineChars="2500" w:firstLine="5000"/>
        <w:rPr>
          <w:rFonts w:cs="Segoe UI"/>
          <w:sz w:val="20"/>
          <w:szCs w:val="20"/>
        </w:rPr>
      </w:pPr>
      <w:r>
        <w:rPr>
          <w:rFonts w:cs="Segoe UI" w:hint="eastAsia"/>
          <w:sz w:val="20"/>
          <w:szCs w:val="20"/>
        </w:rPr>
        <w:t xml:space="preserve"> </w:t>
      </w:r>
      <w:r>
        <w:rPr>
          <w:rFonts w:ascii="Segoe UI" w:cs="Segoe UI" w:hint="eastAsia"/>
          <w:sz w:val="20"/>
          <w:szCs w:val="20"/>
        </w:rPr>
        <w:t>签名</w:t>
      </w:r>
      <w:r>
        <w:rPr>
          <w:sz w:val="20"/>
          <w:szCs w:val="20"/>
        </w:rPr>
        <w:t>Signature</w:t>
      </w:r>
      <w:r>
        <w:rPr>
          <w:rFonts w:ascii="Segoe UI" w:cs="Segoe UI" w:hint="eastAsia"/>
          <w:sz w:val="20"/>
          <w:szCs w:val="20"/>
        </w:rPr>
        <w:t>：</w:t>
      </w:r>
      <w:r>
        <w:rPr>
          <w:rFonts w:ascii="Segoe UI" w:cs="Segoe UI" w:hint="eastAsia"/>
          <w:sz w:val="20"/>
          <w:szCs w:val="20"/>
        </w:rPr>
        <w:t>______</w:t>
      </w:r>
      <w:r>
        <w:rPr>
          <w:rFonts w:ascii="Segoe UI" w:cs="Segoe UI" w:hint="eastAsia"/>
          <w:sz w:val="20"/>
          <w:szCs w:val="20"/>
          <w:u w:val="single"/>
        </w:rPr>
        <w:t xml:space="preserve">              </w:t>
      </w:r>
      <w:r>
        <w:rPr>
          <w:rFonts w:ascii="Segoe UI" w:cs="Segoe UI" w:hint="eastAsia"/>
          <w:sz w:val="20"/>
          <w:szCs w:val="20"/>
        </w:rPr>
        <w:t>___</w:t>
      </w:r>
    </w:p>
    <w:p w:rsidR="00442317" w:rsidRDefault="00351F75">
      <w:pPr>
        <w:widowControl/>
        <w:shd w:val="clear" w:color="auto" w:fill="FFFFFF"/>
        <w:rPr>
          <w:rFonts w:ascii="Segoe UI" w:cs="Segoe UI"/>
          <w:b/>
          <w:sz w:val="20"/>
          <w:szCs w:val="20"/>
        </w:rPr>
      </w:pPr>
      <w:r>
        <w:rPr>
          <w:rFonts w:ascii="Segoe UI" w:cs="Segoe UI" w:hint="eastAsia"/>
          <w:b/>
          <w:sz w:val="20"/>
          <w:szCs w:val="20"/>
        </w:rPr>
        <w:t>如您符合以上情况之一，请主动、如实告知工作人员，并遵循医护人员建议，按照医院安排到指定地点就诊。</w:t>
      </w:r>
    </w:p>
    <w:p w:rsidR="00442317" w:rsidRDefault="00351F75">
      <w:pPr>
        <w:widowControl/>
        <w:shd w:val="clear" w:color="auto" w:fill="FFFFFF"/>
        <w:rPr>
          <w:rFonts w:cs="Segoe UI"/>
          <w:sz w:val="20"/>
          <w:szCs w:val="20"/>
        </w:rPr>
      </w:pPr>
      <w:r>
        <w:rPr>
          <w:rFonts w:cs="Segoe UI" w:hint="eastAsia"/>
          <w:sz w:val="20"/>
          <w:szCs w:val="20"/>
        </w:rPr>
        <w:t>（</w:t>
      </w:r>
      <w:r>
        <w:rPr>
          <w:rFonts w:cs="Segoe UI"/>
          <w:sz w:val="20"/>
          <w:szCs w:val="20"/>
        </w:rPr>
        <w:t>If you meet any of the above conditions, please take</w:t>
      </w:r>
      <w:r>
        <w:rPr>
          <w:rFonts w:cs="Segoe UI"/>
          <w:sz w:val="20"/>
          <w:szCs w:val="20"/>
        </w:rPr>
        <w:t xml:space="preserve"> the initiative and truthfully inform the staff, and follow the advice of the medical staff and go to the designated place for treatment according to the hospital arrangement.</w:t>
      </w:r>
      <w:r>
        <w:rPr>
          <w:rFonts w:cs="Segoe UI" w:hint="eastAsia"/>
          <w:sz w:val="20"/>
          <w:szCs w:val="20"/>
        </w:rPr>
        <w:t>）</w:t>
      </w:r>
    </w:p>
    <w:bookmarkEnd w:id="0"/>
    <w:p w:rsidR="00442317" w:rsidRDefault="00442317">
      <w:pPr>
        <w:spacing w:after="240" w:line="500" w:lineRule="exact"/>
        <w:rPr>
          <w:rFonts w:ascii="方正小标宋简体" w:eastAsia="方正小标宋简体"/>
          <w:sz w:val="40"/>
          <w:szCs w:val="40"/>
        </w:rPr>
      </w:pPr>
    </w:p>
    <w:sectPr w:rsidR="00442317">
      <w:footerReference w:type="even" r:id="rId18"/>
      <w:footerReference w:type="default" r:id="rId1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75" w:rsidRDefault="00351F75">
      <w:r>
        <w:separator/>
      </w:r>
    </w:p>
  </w:endnote>
  <w:endnote w:type="continuationSeparator" w:id="0">
    <w:p w:rsidR="00351F75" w:rsidRDefault="0035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微软雅黑"/>
    <w:charset w:val="86"/>
    <w:family w:val="auto"/>
    <w:pitch w:val="default"/>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17" w:rsidRDefault="00351F75">
    <w:pPr>
      <w:pStyle w:val="a7"/>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8C04D8">
      <w:rPr>
        <w:rFonts w:ascii="Times New Roman" w:hAnsi="Times New Roman"/>
        <w:noProof/>
        <w:sz w:val="28"/>
        <w:szCs w:val="28"/>
      </w:rPr>
      <w:t>20</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hint="eastAsia"/>
        <w:sz w:val="28"/>
        <w:szCs w:val="28"/>
      </w:rPr>
      <w:t>—</w:t>
    </w:r>
  </w:p>
  <w:p w:rsidR="00442317" w:rsidRDefault="004423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317" w:rsidRDefault="00351F75">
    <w:pPr>
      <w:pStyle w:val="a7"/>
      <w:jc w:val="right"/>
      <w:rPr>
        <w:rFonts w:ascii="Times New Roman" w:hAnsi="Times New Roman"/>
        <w:sz w:val="28"/>
        <w:szCs w:val="28"/>
      </w:rPr>
    </w:pPr>
    <w:r>
      <w:rPr>
        <w:rFonts w:ascii="Times New Roman" w:hAnsi="Times New Roman" w:hint="eastAsia"/>
        <w:sz w:val="28"/>
        <w:szCs w:val="28"/>
      </w:rPr>
      <w:t>—</w:t>
    </w:r>
    <w:r>
      <w:rPr>
        <w:rFonts w:ascii="Times New Roman" w:hAnsi="Times New Roman"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PAGE   \* MERGEFORMAT</w:instrText>
    </w:r>
    <w:r>
      <w:rPr>
        <w:rFonts w:ascii="Times New Roman" w:hAnsi="Times New Roman"/>
        <w:sz w:val="28"/>
        <w:szCs w:val="28"/>
      </w:rPr>
      <w:fldChar w:fldCharType="separate"/>
    </w:r>
    <w:r w:rsidR="008C04D8">
      <w:rPr>
        <w:rFonts w:ascii="Times New Roman" w:hAnsi="Times New Roman"/>
        <w:noProof/>
        <w:sz w:val="28"/>
        <w:szCs w:val="28"/>
      </w:rPr>
      <w:t>3</w:t>
    </w:r>
    <w:r>
      <w:rPr>
        <w:rFonts w:ascii="Times New Roman" w:hAnsi="Times New Roman"/>
        <w:sz w:val="28"/>
        <w:szCs w:val="28"/>
      </w:rPr>
      <w:fldChar w:fldCharType="end"/>
    </w:r>
    <w:r>
      <w:rPr>
        <w:rFonts w:ascii="Times New Roman" w:hAnsi="Times New Roman"/>
        <w:sz w:val="28"/>
        <w:szCs w:val="28"/>
      </w:rPr>
      <w:t xml:space="preserve"> </w:t>
    </w:r>
    <w:r>
      <w:rPr>
        <w:rFonts w:ascii="Times New Roman" w:hAnsi="Times New Roman" w:hint="eastAsia"/>
        <w:sz w:val="28"/>
        <w:szCs w:val="28"/>
      </w:rPr>
      <w:t>—</w:t>
    </w:r>
  </w:p>
  <w:p w:rsidR="00442317" w:rsidRDefault="00442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75" w:rsidRDefault="00351F75">
      <w:r>
        <w:separator/>
      </w:r>
    </w:p>
  </w:footnote>
  <w:footnote w:type="continuationSeparator" w:id="0">
    <w:p w:rsidR="00351F75" w:rsidRDefault="00351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5EDC7B76"/>
    <w:multiLevelType w:val="multilevel"/>
    <w:tmpl w:val="5EDC7B7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60863CCA"/>
    <w:multiLevelType w:val="multilevel"/>
    <w:tmpl w:val="60863CCA"/>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76696218"/>
    <w:multiLevelType w:val="multilevel"/>
    <w:tmpl w:val="766962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A0"/>
    <w:rsid w:val="00000765"/>
    <w:rsid w:val="00006BBF"/>
    <w:rsid w:val="00010ACA"/>
    <w:rsid w:val="00011799"/>
    <w:rsid w:val="000148D5"/>
    <w:rsid w:val="00014BE8"/>
    <w:rsid w:val="0002056A"/>
    <w:rsid w:val="00033464"/>
    <w:rsid w:val="0003420F"/>
    <w:rsid w:val="0004372A"/>
    <w:rsid w:val="000459F6"/>
    <w:rsid w:val="00046350"/>
    <w:rsid w:val="00047457"/>
    <w:rsid w:val="00047F14"/>
    <w:rsid w:val="000528FD"/>
    <w:rsid w:val="00053723"/>
    <w:rsid w:val="00056A54"/>
    <w:rsid w:val="00057A1B"/>
    <w:rsid w:val="00063DF9"/>
    <w:rsid w:val="00065D2F"/>
    <w:rsid w:val="00071C4F"/>
    <w:rsid w:val="0007364A"/>
    <w:rsid w:val="00074EC4"/>
    <w:rsid w:val="00082E91"/>
    <w:rsid w:val="000860ED"/>
    <w:rsid w:val="000937B3"/>
    <w:rsid w:val="00094EE1"/>
    <w:rsid w:val="00097B67"/>
    <w:rsid w:val="000A09C9"/>
    <w:rsid w:val="000A149D"/>
    <w:rsid w:val="000A1CE1"/>
    <w:rsid w:val="000A3ABC"/>
    <w:rsid w:val="000B1E1E"/>
    <w:rsid w:val="000B20C1"/>
    <w:rsid w:val="000B698E"/>
    <w:rsid w:val="000C1B53"/>
    <w:rsid w:val="000C2B03"/>
    <w:rsid w:val="000C5655"/>
    <w:rsid w:val="000D5439"/>
    <w:rsid w:val="000E0F8B"/>
    <w:rsid w:val="000F37A0"/>
    <w:rsid w:val="00102C3D"/>
    <w:rsid w:val="001039DE"/>
    <w:rsid w:val="00112914"/>
    <w:rsid w:val="00114C52"/>
    <w:rsid w:val="00125BC9"/>
    <w:rsid w:val="001261B9"/>
    <w:rsid w:val="00126B31"/>
    <w:rsid w:val="00135849"/>
    <w:rsid w:val="00140011"/>
    <w:rsid w:val="00142ABA"/>
    <w:rsid w:val="00142E05"/>
    <w:rsid w:val="00145AEB"/>
    <w:rsid w:val="00153941"/>
    <w:rsid w:val="0015462F"/>
    <w:rsid w:val="00154C1D"/>
    <w:rsid w:val="00157A7C"/>
    <w:rsid w:val="00164E76"/>
    <w:rsid w:val="00175D85"/>
    <w:rsid w:val="00176BB8"/>
    <w:rsid w:val="0017741B"/>
    <w:rsid w:val="00177EDB"/>
    <w:rsid w:val="001818BA"/>
    <w:rsid w:val="001819C8"/>
    <w:rsid w:val="001860D2"/>
    <w:rsid w:val="001935F2"/>
    <w:rsid w:val="00196A90"/>
    <w:rsid w:val="001A4972"/>
    <w:rsid w:val="001A49E0"/>
    <w:rsid w:val="001A72F6"/>
    <w:rsid w:val="001C0D05"/>
    <w:rsid w:val="001C1EF2"/>
    <w:rsid w:val="001C227E"/>
    <w:rsid w:val="001C26C0"/>
    <w:rsid w:val="001C3F3E"/>
    <w:rsid w:val="001C5664"/>
    <w:rsid w:val="001C5751"/>
    <w:rsid w:val="001D16C9"/>
    <w:rsid w:val="001D32C3"/>
    <w:rsid w:val="001D3D12"/>
    <w:rsid w:val="001D47B3"/>
    <w:rsid w:val="001D7C56"/>
    <w:rsid w:val="001E0E2C"/>
    <w:rsid w:val="001E0FB4"/>
    <w:rsid w:val="001E51F0"/>
    <w:rsid w:val="001E68A5"/>
    <w:rsid w:val="001E6D7B"/>
    <w:rsid w:val="001F1380"/>
    <w:rsid w:val="001F796A"/>
    <w:rsid w:val="00203B5E"/>
    <w:rsid w:val="00204B7B"/>
    <w:rsid w:val="00210618"/>
    <w:rsid w:val="00222016"/>
    <w:rsid w:val="00224C34"/>
    <w:rsid w:val="00227C45"/>
    <w:rsid w:val="00232F65"/>
    <w:rsid w:val="00235E31"/>
    <w:rsid w:val="00247D2D"/>
    <w:rsid w:val="00247DE7"/>
    <w:rsid w:val="002508AC"/>
    <w:rsid w:val="00251667"/>
    <w:rsid w:val="00254642"/>
    <w:rsid w:val="0025635F"/>
    <w:rsid w:val="00256DD6"/>
    <w:rsid w:val="00260BAE"/>
    <w:rsid w:val="00262A9B"/>
    <w:rsid w:val="00265141"/>
    <w:rsid w:val="00273A0D"/>
    <w:rsid w:val="002753D0"/>
    <w:rsid w:val="00276940"/>
    <w:rsid w:val="00276C14"/>
    <w:rsid w:val="002A412E"/>
    <w:rsid w:val="002A5B1E"/>
    <w:rsid w:val="002B05B8"/>
    <w:rsid w:val="002B296E"/>
    <w:rsid w:val="002B7197"/>
    <w:rsid w:val="002C164C"/>
    <w:rsid w:val="002C23FC"/>
    <w:rsid w:val="002C4A4F"/>
    <w:rsid w:val="002C62AB"/>
    <w:rsid w:val="002C6E3A"/>
    <w:rsid w:val="002C7775"/>
    <w:rsid w:val="002D726A"/>
    <w:rsid w:val="002E0A83"/>
    <w:rsid w:val="002E13D0"/>
    <w:rsid w:val="002E22DD"/>
    <w:rsid w:val="002E60F9"/>
    <w:rsid w:val="002E72C7"/>
    <w:rsid w:val="002F09E7"/>
    <w:rsid w:val="002F3B8E"/>
    <w:rsid w:val="002F52B7"/>
    <w:rsid w:val="002F5D3C"/>
    <w:rsid w:val="003012C7"/>
    <w:rsid w:val="00302D26"/>
    <w:rsid w:val="00303BE8"/>
    <w:rsid w:val="00305F6B"/>
    <w:rsid w:val="003072E3"/>
    <w:rsid w:val="003077B3"/>
    <w:rsid w:val="00325831"/>
    <w:rsid w:val="0033397F"/>
    <w:rsid w:val="00333F04"/>
    <w:rsid w:val="003435C5"/>
    <w:rsid w:val="003516C7"/>
    <w:rsid w:val="00351F75"/>
    <w:rsid w:val="00354765"/>
    <w:rsid w:val="00355871"/>
    <w:rsid w:val="00357F31"/>
    <w:rsid w:val="0037026A"/>
    <w:rsid w:val="00371DEF"/>
    <w:rsid w:val="00376B97"/>
    <w:rsid w:val="0038212B"/>
    <w:rsid w:val="003823C7"/>
    <w:rsid w:val="00390587"/>
    <w:rsid w:val="00393D62"/>
    <w:rsid w:val="00397EC6"/>
    <w:rsid w:val="003A51C7"/>
    <w:rsid w:val="003D4DB2"/>
    <w:rsid w:val="003E3AA7"/>
    <w:rsid w:val="003E7D03"/>
    <w:rsid w:val="004008B1"/>
    <w:rsid w:val="00401468"/>
    <w:rsid w:val="00403F39"/>
    <w:rsid w:val="00405A57"/>
    <w:rsid w:val="00406F5B"/>
    <w:rsid w:val="00410A3D"/>
    <w:rsid w:val="0041576D"/>
    <w:rsid w:val="004213DA"/>
    <w:rsid w:val="004240C4"/>
    <w:rsid w:val="0042411A"/>
    <w:rsid w:val="00424924"/>
    <w:rsid w:val="00427A13"/>
    <w:rsid w:val="00427F49"/>
    <w:rsid w:val="0043382A"/>
    <w:rsid w:val="00436087"/>
    <w:rsid w:val="0043649D"/>
    <w:rsid w:val="0043725A"/>
    <w:rsid w:val="00437979"/>
    <w:rsid w:val="00440F8E"/>
    <w:rsid w:val="00442317"/>
    <w:rsid w:val="00442F2F"/>
    <w:rsid w:val="0044733E"/>
    <w:rsid w:val="004478F1"/>
    <w:rsid w:val="00450BE6"/>
    <w:rsid w:val="00452A30"/>
    <w:rsid w:val="00454B1D"/>
    <w:rsid w:val="004733D1"/>
    <w:rsid w:val="00484F4A"/>
    <w:rsid w:val="00492677"/>
    <w:rsid w:val="0049297B"/>
    <w:rsid w:val="00492B80"/>
    <w:rsid w:val="004940E0"/>
    <w:rsid w:val="004A10F4"/>
    <w:rsid w:val="004A49BB"/>
    <w:rsid w:val="004B0702"/>
    <w:rsid w:val="004B4539"/>
    <w:rsid w:val="004B7919"/>
    <w:rsid w:val="004E2718"/>
    <w:rsid w:val="004E2D39"/>
    <w:rsid w:val="004E3AF0"/>
    <w:rsid w:val="004F0CF1"/>
    <w:rsid w:val="004F2BE9"/>
    <w:rsid w:val="004F421B"/>
    <w:rsid w:val="004F5D39"/>
    <w:rsid w:val="004F7B29"/>
    <w:rsid w:val="005040FB"/>
    <w:rsid w:val="00506D1C"/>
    <w:rsid w:val="00520346"/>
    <w:rsid w:val="0052283A"/>
    <w:rsid w:val="00522A8B"/>
    <w:rsid w:val="00525BF4"/>
    <w:rsid w:val="00525DF0"/>
    <w:rsid w:val="005311D1"/>
    <w:rsid w:val="0053181F"/>
    <w:rsid w:val="0053366A"/>
    <w:rsid w:val="00536E1E"/>
    <w:rsid w:val="00543D0F"/>
    <w:rsid w:val="005464A7"/>
    <w:rsid w:val="0055334E"/>
    <w:rsid w:val="005554C1"/>
    <w:rsid w:val="00557437"/>
    <w:rsid w:val="005655E1"/>
    <w:rsid w:val="00574232"/>
    <w:rsid w:val="00580DAE"/>
    <w:rsid w:val="00583209"/>
    <w:rsid w:val="00585F64"/>
    <w:rsid w:val="00586884"/>
    <w:rsid w:val="00587CA7"/>
    <w:rsid w:val="0059027F"/>
    <w:rsid w:val="005A706A"/>
    <w:rsid w:val="005B0EBD"/>
    <w:rsid w:val="005B5CC1"/>
    <w:rsid w:val="005B7FFE"/>
    <w:rsid w:val="005C10B3"/>
    <w:rsid w:val="005C335E"/>
    <w:rsid w:val="005C73DA"/>
    <w:rsid w:val="005D00F4"/>
    <w:rsid w:val="005D555B"/>
    <w:rsid w:val="005E03F5"/>
    <w:rsid w:val="005E287B"/>
    <w:rsid w:val="005E666C"/>
    <w:rsid w:val="005E719D"/>
    <w:rsid w:val="005F1BD1"/>
    <w:rsid w:val="005F2DC6"/>
    <w:rsid w:val="005F375D"/>
    <w:rsid w:val="005F384D"/>
    <w:rsid w:val="00601817"/>
    <w:rsid w:val="006018C7"/>
    <w:rsid w:val="006057A1"/>
    <w:rsid w:val="006112BE"/>
    <w:rsid w:val="0061508D"/>
    <w:rsid w:val="006152A4"/>
    <w:rsid w:val="00615FE6"/>
    <w:rsid w:val="00620D7D"/>
    <w:rsid w:val="00621AE8"/>
    <w:rsid w:val="00632F6A"/>
    <w:rsid w:val="00633DD7"/>
    <w:rsid w:val="0064477E"/>
    <w:rsid w:val="0064710F"/>
    <w:rsid w:val="0066034D"/>
    <w:rsid w:val="0066269F"/>
    <w:rsid w:val="00663EB4"/>
    <w:rsid w:val="00676079"/>
    <w:rsid w:val="00677833"/>
    <w:rsid w:val="00694333"/>
    <w:rsid w:val="00694802"/>
    <w:rsid w:val="00694D75"/>
    <w:rsid w:val="00695D37"/>
    <w:rsid w:val="00697E7A"/>
    <w:rsid w:val="006A344F"/>
    <w:rsid w:val="006A77B6"/>
    <w:rsid w:val="006A7B57"/>
    <w:rsid w:val="006B6546"/>
    <w:rsid w:val="006B75E7"/>
    <w:rsid w:val="006C7B96"/>
    <w:rsid w:val="006D3AFE"/>
    <w:rsid w:val="006D4556"/>
    <w:rsid w:val="006D46F8"/>
    <w:rsid w:val="006E053F"/>
    <w:rsid w:val="006E07CC"/>
    <w:rsid w:val="006E0C5D"/>
    <w:rsid w:val="006E2F89"/>
    <w:rsid w:val="006E3801"/>
    <w:rsid w:val="006E3B41"/>
    <w:rsid w:val="006F388E"/>
    <w:rsid w:val="006F42E1"/>
    <w:rsid w:val="006F7B16"/>
    <w:rsid w:val="007001B0"/>
    <w:rsid w:val="007039AE"/>
    <w:rsid w:val="00704F4A"/>
    <w:rsid w:val="00706FBC"/>
    <w:rsid w:val="00711A9E"/>
    <w:rsid w:val="00717E6C"/>
    <w:rsid w:val="007263F3"/>
    <w:rsid w:val="00730037"/>
    <w:rsid w:val="00731A47"/>
    <w:rsid w:val="0073444C"/>
    <w:rsid w:val="00745294"/>
    <w:rsid w:val="00746661"/>
    <w:rsid w:val="007466D6"/>
    <w:rsid w:val="0074750F"/>
    <w:rsid w:val="00750000"/>
    <w:rsid w:val="007564F1"/>
    <w:rsid w:val="007602A2"/>
    <w:rsid w:val="007612E6"/>
    <w:rsid w:val="007713DF"/>
    <w:rsid w:val="00771CF7"/>
    <w:rsid w:val="007733D0"/>
    <w:rsid w:val="007740A2"/>
    <w:rsid w:val="007747D3"/>
    <w:rsid w:val="00775259"/>
    <w:rsid w:val="0078007E"/>
    <w:rsid w:val="00783CE4"/>
    <w:rsid w:val="007A0398"/>
    <w:rsid w:val="007A0E12"/>
    <w:rsid w:val="007A6659"/>
    <w:rsid w:val="007B236B"/>
    <w:rsid w:val="007C6734"/>
    <w:rsid w:val="007D0CC3"/>
    <w:rsid w:val="007D6A6F"/>
    <w:rsid w:val="007E0707"/>
    <w:rsid w:val="007E1286"/>
    <w:rsid w:val="007E3252"/>
    <w:rsid w:val="007E580B"/>
    <w:rsid w:val="007E71A9"/>
    <w:rsid w:val="007E7277"/>
    <w:rsid w:val="007F0BE3"/>
    <w:rsid w:val="007F2B20"/>
    <w:rsid w:val="007F3FA0"/>
    <w:rsid w:val="00801658"/>
    <w:rsid w:val="008070FD"/>
    <w:rsid w:val="0080743D"/>
    <w:rsid w:val="0081219E"/>
    <w:rsid w:val="00815643"/>
    <w:rsid w:val="008157DD"/>
    <w:rsid w:val="00820867"/>
    <w:rsid w:val="00835252"/>
    <w:rsid w:val="008379DE"/>
    <w:rsid w:val="00837E2C"/>
    <w:rsid w:val="008408F4"/>
    <w:rsid w:val="00842061"/>
    <w:rsid w:val="00856BAE"/>
    <w:rsid w:val="008579ED"/>
    <w:rsid w:val="00857A3B"/>
    <w:rsid w:val="0086141A"/>
    <w:rsid w:val="008621D3"/>
    <w:rsid w:val="008628CE"/>
    <w:rsid w:val="00877B03"/>
    <w:rsid w:val="00880D58"/>
    <w:rsid w:val="00884AF6"/>
    <w:rsid w:val="008A1D1B"/>
    <w:rsid w:val="008A3709"/>
    <w:rsid w:val="008A7564"/>
    <w:rsid w:val="008B325C"/>
    <w:rsid w:val="008B76D1"/>
    <w:rsid w:val="008C04D8"/>
    <w:rsid w:val="008C3EAE"/>
    <w:rsid w:val="008C6D30"/>
    <w:rsid w:val="008D455D"/>
    <w:rsid w:val="008D7B08"/>
    <w:rsid w:val="008E03BE"/>
    <w:rsid w:val="008E117D"/>
    <w:rsid w:val="008E341B"/>
    <w:rsid w:val="008F2B49"/>
    <w:rsid w:val="008F7F68"/>
    <w:rsid w:val="0090074B"/>
    <w:rsid w:val="00901634"/>
    <w:rsid w:val="00902FE4"/>
    <w:rsid w:val="00910023"/>
    <w:rsid w:val="009118A7"/>
    <w:rsid w:val="00912745"/>
    <w:rsid w:val="00916F6C"/>
    <w:rsid w:val="00921E90"/>
    <w:rsid w:val="00922E47"/>
    <w:rsid w:val="00923901"/>
    <w:rsid w:val="00923EA7"/>
    <w:rsid w:val="009434E1"/>
    <w:rsid w:val="009516B8"/>
    <w:rsid w:val="0095347D"/>
    <w:rsid w:val="00954F5D"/>
    <w:rsid w:val="0096062F"/>
    <w:rsid w:val="009619CF"/>
    <w:rsid w:val="00967D08"/>
    <w:rsid w:val="00970FD2"/>
    <w:rsid w:val="00977A19"/>
    <w:rsid w:val="00981A84"/>
    <w:rsid w:val="009835CD"/>
    <w:rsid w:val="009A3A4C"/>
    <w:rsid w:val="009A592F"/>
    <w:rsid w:val="009A6374"/>
    <w:rsid w:val="009A64BA"/>
    <w:rsid w:val="009A6E72"/>
    <w:rsid w:val="009B5706"/>
    <w:rsid w:val="009B5D32"/>
    <w:rsid w:val="009C134A"/>
    <w:rsid w:val="009C4A6E"/>
    <w:rsid w:val="009D089D"/>
    <w:rsid w:val="009D0F71"/>
    <w:rsid w:val="009D254D"/>
    <w:rsid w:val="009D286C"/>
    <w:rsid w:val="009D57C5"/>
    <w:rsid w:val="009F1F5D"/>
    <w:rsid w:val="009F4FE2"/>
    <w:rsid w:val="009F67C3"/>
    <w:rsid w:val="00A025EB"/>
    <w:rsid w:val="00A11ABF"/>
    <w:rsid w:val="00A147AA"/>
    <w:rsid w:val="00A15A8B"/>
    <w:rsid w:val="00A26FE7"/>
    <w:rsid w:val="00A272C9"/>
    <w:rsid w:val="00A52A5B"/>
    <w:rsid w:val="00A54DDA"/>
    <w:rsid w:val="00A67C2C"/>
    <w:rsid w:val="00A70986"/>
    <w:rsid w:val="00A72902"/>
    <w:rsid w:val="00A745FF"/>
    <w:rsid w:val="00A7663C"/>
    <w:rsid w:val="00A82198"/>
    <w:rsid w:val="00A84133"/>
    <w:rsid w:val="00A92BE4"/>
    <w:rsid w:val="00AA6EB6"/>
    <w:rsid w:val="00AC30F2"/>
    <w:rsid w:val="00AC66FC"/>
    <w:rsid w:val="00AC7225"/>
    <w:rsid w:val="00AC73BD"/>
    <w:rsid w:val="00AD64DB"/>
    <w:rsid w:val="00AE0306"/>
    <w:rsid w:val="00AE3C60"/>
    <w:rsid w:val="00AF10C9"/>
    <w:rsid w:val="00AF60F1"/>
    <w:rsid w:val="00AF6670"/>
    <w:rsid w:val="00AF7581"/>
    <w:rsid w:val="00AF7E5F"/>
    <w:rsid w:val="00B02214"/>
    <w:rsid w:val="00B025E1"/>
    <w:rsid w:val="00B05D4F"/>
    <w:rsid w:val="00B12B36"/>
    <w:rsid w:val="00B165B7"/>
    <w:rsid w:val="00B2432A"/>
    <w:rsid w:val="00B26B97"/>
    <w:rsid w:val="00B30070"/>
    <w:rsid w:val="00B30277"/>
    <w:rsid w:val="00B31865"/>
    <w:rsid w:val="00B35D3E"/>
    <w:rsid w:val="00B37095"/>
    <w:rsid w:val="00B406EB"/>
    <w:rsid w:val="00B51649"/>
    <w:rsid w:val="00B52C23"/>
    <w:rsid w:val="00B544B4"/>
    <w:rsid w:val="00B567E0"/>
    <w:rsid w:val="00B57711"/>
    <w:rsid w:val="00B64319"/>
    <w:rsid w:val="00B666EA"/>
    <w:rsid w:val="00B72B25"/>
    <w:rsid w:val="00B74529"/>
    <w:rsid w:val="00B7585A"/>
    <w:rsid w:val="00B75FD6"/>
    <w:rsid w:val="00B767FD"/>
    <w:rsid w:val="00B76E16"/>
    <w:rsid w:val="00B912EA"/>
    <w:rsid w:val="00BA0B44"/>
    <w:rsid w:val="00BB0340"/>
    <w:rsid w:val="00BB0840"/>
    <w:rsid w:val="00BB2636"/>
    <w:rsid w:val="00BB46CC"/>
    <w:rsid w:val="00BC4858"/>
    <w:rsid w:val="00BC6F33"/>
    <w:rsid w:val="00BD297A"/>
    <w:rsid w:val="00BD2DAF"/>
    <w:rsid w:val="00BE16F9"/>
    <w:rsid w:val="00BE304D"/>
    <w:rsid w:val="00BE3F5A"/>
    <w:rsid w:val="00BE42F5"/>
    <w:rsid w:val="00BE79EE"/>
    <w:rsid w:val="00BF0198"/>
    <w:rsid w:val="00BF11DA"/>
    <w:rsid w:val="00BF5B26"/>
    <w:rsid w:val="00C01EC0"/>
    <w:rsid w:val="00C05170"/>
    <w:rsid w:val="00C1278E"/>
    <w:rsid w:val="00C13CB9"/>
    <w:rsid w:val="00C143CF"/>
    <w:rsid w:val="00C15DE0"/>
    <w:rsid w:val="00C1718B"/>
    <w:rsid w:val="00C257E2"/>
    <w:rsid w:val="00C26260"/>
    <w:rsid w:val="00C26A5F"/>
    <w:rsid w:val="00C276E7"/>
    <w:rsid w:val="00C27E6E"/>
    <w:rsid w:val="00C321FD"/>
    <w:rsid w:val="00C33C6A"/>
    <w:rsid w:val="00C3408E"/>
    <w:rsid w:val="00C367C4"/>
    <w:rsid w:val="00C4003F"/>
    <w:rsid w:val="00C43301"/>
    <w:rsid w:val="00C44061"/>
    <w:rsid w:val="00C51F4E"/>
    <w:rsid w:val="00C52D73"/>
    <w:rsid w:val="00C536AB"/>
    <w:rsid w:val="00C60117"/>
    <w:rsid w:val="00C61373"/>
    <w:rsid w:val="00C61F0B"/>
    <w:rsid w:val="00C670F5"/>
    <w:rsid w:val="00C71AFD"/>
    <w:rsid w:val="00C74198"/>
    <w:rsid w:val="00C77130"/>
    <w:rsid w:val="00C77D6C"/>
    <w:rsid w:val="00C80402"/>
    <w:rsid w:val="00C80C22"/>
    <w:rsid w:val="00C831EC"/>
    <w:rsid w:val="00C833E9"/>
    <w:rsid w:val="00C838D5"/>
    <w:rsid w:val="00C90BED"/>
    <w:rsid w:val="00C92BA0"/>
    <w:rsid w:val="00C93BF6"/>
    <w:rsid w:val="00CA28B5"/>
    <w:rsid w:val="00CA3EF6"/>
    <w:rsid w:val="00CA7A71"/>
    <w:rsid w:val="00CB4041"/>
    <w:rsid w:val="00CC1B34"/>
    <w:rsid w:val="00CD2541"/>
    <w:rsid w:val="00CE2FEC"/>
    <w:rsid w:val="00CE552D"/>
    <w:rsid w:val="00CE72B8"/>
    <w:rsid w:val="00CE7A9A"/>
    <w:rsid w:val="00CF4ABB"/>
    <w:rsid w:val="00CF52E0"/>
    <w:rsid w:val="00D0013C"/>
    <w:rsid w:val="00D0096E"/>
    <w:rsid w:val="00D03C6D"/>
    <w:rsid w:val="00D048AC"/>
    <w:rsid w:val="00D0496C"/>
    <w:rsid w:val="00D04F0F"/>
    <w:rsid w:val="00D12845"/>
    <w:rsid w:val="00D165E7"/>
    <w:rsid w:val="00D42681"/>
    <w:rsid w:val="00D441B0"/>
    <w:rsid w:val="00D45763"/>
    <w:rsid w:val="00D47470"/>
    <w:rsid w:val="00D52096"/>
    <w:rsid w:val="00D52AC4"/>
    <w:rsid w:val="00D53C37"/>
    <w:rsid w:val="00D56BBC"/>
    <w:rsid w:val="00D65360"/>
    <w:rsid w:val="00D67CC6"/>
    <w:rsid w:val="00D71B10"/>
    <w:rsid w:val="00D765CC"/>
    <w:rsid w:val="00D7673E"/>
    <w:rsid w:val="00D77685"/>
    <w:rsid w:val="00D80966"/>
    <w:rsid w:val="00D83A02"/>
    <w:rsid w:val="00D91367"/>
    <w:rsid w:val="00D93001"/>
    <w:rsid w:val="00D94673"/>
    <w:rsid w:val="00D94B32"/>
    <w:rsid w:val="00D96AAD"/>
    <w:rsid w:val="00D97792"/>
    <w:rsid w:val="00DA1A93"/>
    <w:rsid w:val="00DA4E8A"/>
    <w:rsid w:val="00DB0D2C"/>
    <w:rsid w:val="00DB4666"/>
    <w:rsid w:val="00DB6F9C"/>
    <w:rsid w:val="00DB768D"/>
    <w:rsid w:val="00DB774F"/>
    <w:rsid w:val="00DC3097"/>
    <w:rsid w:val="00DC4D64"/>
    <w:rsid w:val="00DD1EF4"/>
    <w:rsid w:val="00DD202B"/>
    <w:rsid w:val="00DD4C11"/>
    <w:rsid w:val="00DE2933"/>
    <w:rsid w:val="00DE38C7"/>
    <w:rsid w:val="00DF27A0"/>
    <w:rsid w:val="00DF530F"/>
    <w:rsid w:val="00DF567B"/>
    <w:rsid w:val="00DF56B3"/>
    <w:rsid w:val="00DF738E"/>
    <w:rsid w:val="00E0147B"/>
    <w:rsid w:val="00E03BFD"/>
    <w:rsid w:val="00E03C44"/>
    <w:rsid w:val="00E10AB4"/>
    <w:rsid w:val="00E12166"/>
    <w:rsid w:val="00E142C6"/>
    <w:rsid w:val="00E16A24"/>
    <w:rsid w:val="00E2268A"/>
    <w:rsid w:val="00E22DEA"/>
    <w:rsid w:val="00E236A9"/>
    <w:rsid w:val="00E25496"/>
    <w:rsid w:val="00E27C41"/>
    <w:rsid w:val="00E309C2"/>
    <w:rsid w:val="00E31786"/>
    <w:rsid w:val="00E34B33"/>
    <w:rsid w:val="00E3593B"/>
    <w:rsid w:val="00E36831"/>
    <w:rsid w:val="00E37688"/>
    <w:rsid w:val="00E41A16"/>
    <w:rsid w:val="00E448CA"/>
    <w:rsid w:val="00E44AC7"/>
    <w:rsid w:val="00E45FD9"/>
    <w:rsid w:val="00E50382"/>
    <w:rsid w:val="00E539E4"/>
    <w:rsid w:val="00E57BAD"/>
    <w:rsid w:val="00E66FE5"/>
    <w:rsid w:val="00E7037D"/>
    <w:rsid w:val="00E71253"/>
    <w:rsid w:val="00E77BD7"/>
    <w:rsid w:val="00E97D3F"/>
    <w:rsid w:val="00EA15A8"/>
    <w:rsid w:val="00EA2FBE"/>
    <w:rsid w:val="00EA32C7"/>
    <w:rsid w:val="00EA7D4F"/>
    <w:rsid w:val="00EA7FD6"/>
    <w:rsid w:val="00EB70DF"/>
    <w:rsid w:val="00EC022E"/>
    <w:rsid w:val="00EC6FEE"/>
    <w:rsid w:val="00EC7202"/>
    <w:rsid w:val="00ED0013"/>
    <w:rsid w:val="00ED107F"/>
    <w:rsid w:val="00ED1EE7"/>
    <w:rsid w:val="00ED350F"/>
    <w:rsid w:val="00ED5BC4"/>
    <w:rsid w:val="00EE0FD0"/>
    <w:rsid w:val="00EE303F"/>
    <w:rsid w:val="00EE6C88"/>
    <w:rsid w:val="00EF5432"/>
    <w:rsid w:val="00EF7459"/>
    <w:rsid w:val="00F001E2"/>
    <w:rsid w:val="00F07BD4"/>
    <w:rsid w:val="00F10062"/>
    <w:rsid w:val="00F14863"/>
    <w:rsid w:val="00F27191"/>
    <w:rsid w:val="00F2744E"/>
    <w:rsid w:val="00F305CB"/>
    <w:rsid w:val="00F314C5"/>
    <w:rsid w:val="00F40720"/>
    <w:rsid w:val="00F47D48"/>
    <w:rsid w:val="00F51C1E"/>
    <w:rsid w:val="00F54980"/>
    <w:rsid w:val="00F609B0"/>
    <w:rsid w:val="00F644FF"/>
    <w:rsid w:val="00F66F43"/>
    <w:rsid w:val="00F7453A"/>
    <w:rsid w:val="00F77BAF"/>
    <w:rsid w:val="00F8160D"/>
    <w:rsid w:val="00F8370B"/>
    <w:rsid w:val="00F853FA"/>
    <w:rsid w:val="00F87EC1"/>
    <w:rsid w:val="00F935A9"/>
    <w:rsid w:val="00F955F9"/>
    <w:rsid w:val="00F96182"/>
    <w:rsid w:val="00FA535D"/>
    <w:rsid w:val="00FA595D"/>
    <w:rsid w:val="00FA759E"/>
    <w:rsid w:val="00FB25C9"/>
    <w:rsid w:val="00FB261D"/>
    <w:rsid w:val="00FB37B1"/>
    <w:rsid w:val="00FB4B56"/>
    <w:rsid w:val="00FB5CD2"/>
    <w:rsid w:val="00FB7C83"/>
    <w:rsid w:val="00FC0365"/>
    <w:rsid w:val="00FC3A1B"/>
    <w:rsid w:val="00FC55F3"/>
    <w:rsid w:val="00FC5697"/>
    <w:rsid w:val="00FC5CC0"/>
    <w:rsid w:val="00FC7684"/>
    <w:rsid w:val="00FD7302"/>
    <w:rsid w:val="00FE1804"/>
    <w:rsid w:val="00FE1F1D"/>
    <w:rsid w:val="00FE29EF"/>
    <w:rsid w:val="00FF48EB"/>
    <w:rsid w:val="02511874"/>
    <w:rsid w:val="03A61691"/>
    <w:rsid w:val="0E4609B1"/>
    <w:rsid w:val="2267651A"/>
    <w:rsid w:val="364E63C1"/>
    <w:rsid w:val="394862F2"/>
    <w:rsid w:val="45C45179"/>
    <w:rsid w:val="4FD4556D"/>
    <w:rsid w:val="5B8747F2"/>
    <w:rsid w:val="5E4061B4"/>
    <w:rsid w:val="678D1C5B"/>
    <w:rsid w:val="67D010E6"/>
    <w:rsid w:val="6A6F2EC9"/>
    <w:rsid w:val="6F7F7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5:docId w15:val="{EE87FA1C-E53D-4194-BDA4-F7E0D48F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qFormat="1"/>
    <w:lsdException w:name="Emphasis" w:locked="1"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hAnsi="宋体"/>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semiHidden/>
    <w:rPr>
      <w:rFonts w:ascii="宋体"/>
      <w:kern w:val="0"/>
      <w:sz w:val="18"/>
      <w:szCs w:val="18"/>
      <w:lang w:val="zh-CN"/>
    </w:rPr>
  </w:style>
  <w:style w:type="paragraph" w:styleId="a4">
    <w:name w:val="annotation text"/>
    <w:basedOn w:val="a"/>
    <w:link w:val="Char0"/>
    <w:semiHidden/>
    <w:unhideWhenUsed/>
    <w:pPr>
      <w:jc w:val="left"/>
    </w:pPr>
  </w:style>
  <w:style w:type="paragraph" w:styleId="a5">
    <w:name w:val="Body Text"/>
    <w:basedOn w:val="a"/>
    <w:unhideWhenUsed/>
    <w:qFormat/>
    <w:rPr>
      <w:sz w:val="24"/>
    </w:rPr>
  </w:style>
  <w:style w:type="paragraph" w:styleId="a6">
    <w:name w:val="Balloon Text"/>
    <w:basedOn w:val="a"/>
    <w:link w:val="Char1"/>
    <w:semiHidden/>
    <w:rPr>
      <w:kern w:val="0"/>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qFormat/>
    <w:pPr>
      <w:pBdr>
        <w:bottom w:val="single" w:sz="6" w:space="1" w:color="auto"/>
      </w:pBdr>
      <w:tabs>
        <w:tab w:val="center" w:pos="4153"/>
        <w:tab w:val="right" w:pos="8306"/>
      </w:tabs>
      <w:snapToGrid w:val="0"/>
      <w:jc w:val="center"/>
    </w:pPr>
    <w:rPr>
      <w:kern w:val="0"/>
      <w:sz w:val="18"/>
      <w:szCs w:val="18"/>
      <w:lang w:val="zh-CN"/>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Title"/>
    <w:basedOn w:val="a"/>
    <w:uiPriority w:val="1"/>
    <w:qFormat/>
    <w:locked/>
    <w:pPr>
      <w:autoSpaceDE w:val="0"/>
      <w:autoSpaceDN w:val="0"/>
      <w:spacing w:before="28"/>
      <w:ind w:left="1167" w:right="1329"/>
      <w:jc w:val="center"/>
    </w:pPr>
    <w:rPr>
      <w:rFonts w:ascii="仿宋" w:eastAsia="仿宋" w:hAnsi="仿宋" w:cs="仿宋"/>
      <w:kern w:val="0"/>
      <w:sz w:val="52"/>
      <w:szCs w:val="52"/>
      <w:lang w:val="zh-CN" w:bidi="zh-CN"/>
    </w:rPr>
  </w:style>
  <w:style w:type="paragraph" w:styleId="ab">
    <w:name w:val="annotation subject"/>
    <w:basedOn w:val="a4"/>
    <w:next w:val="a4"/>
    <w:link w:val="Char4"/>
    <w:semiHidden/>
    <w:unhideWhenUsed/>
    <w:qFormat/>
    <w:rPr>
      <w:b/>
      <w:bCs/>
    </w:rPr>
  </w:style>
  <w:style w:type="table" w:styleId="a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FollowedHyperlink"/>
    <w:basedOn w:val="a0"/>
    <w:semiHidden/>
    <w:unhideWhenUsed/>
    <w:rPr>
      <w:color w:val="262626"/>
      <w:sz w:val="18"/>
      <w:szCs w:val="18"/>
      <w:u w:val="none"/>
    </w:rPr>
  </w:style>
  <w:style w:type="character" w:styleId="ae">
    <w:name w:val="Hyperlink"/>
    <w:qFormat/>
    <w:rPr>
      <w:color w:val="0000FF"/>
      <w:u w:val="single"/>
    </w:rPr>
  </w:style>
  <w:style w:type="character" w:styleId="af">
    <w:name w:val="annotation reference"/>
    <w:basedOn w:val="a0"/>
    <w:semiHidden/>
    <w:unhideWhenUsed/>
    <w:qFormat/>
    <w:rPr>
      <w:sz w:val="21"/>
      <w:szCs w:val="21"/>
    </w:rPr>
  </w:style>
  <w:style w:type="character" w:customStyle="1" w:styleId="Char3">
    <w:name w:val="页眉 Char"/>
    <w:link w:val="a8"/>
    <w:qFormat/>
    <w:locked/>
    <w:rPr>
      <w:rFonts w:cs="Times New Roman"/>
      <w:sz w:val="18"/>
      <w:szCs w:val="18"/>
    </w:rPr>
  </w:style>
  <w:style w:type="character" w:customStyle="1" w:styleId="Char2">
    <w:name w:val="页脚 Char"/>
    <w:link w:val="a7"/>
    <w:locked/>
    <w:rPr>
      <w:rFonts w:cs="Times New Roman"/>
      <w:sz w:val="18"/>
      <w:szCs w:val="18"/>
    </w:rPr>
  </w:style>
  <w:style w:type="paragraph" w:customStyle="1" w:styleId="10">
    <w:name w:val="列出段落1"/>
    <w:basedOn w:val="a"/>
    <w:qFormat/>
    <w:pPr>
      <w:ind w:firstLineChars="200" w:firstLine="420"/>
    </w:pPr>
  </w:style>
  <w:style w:type="character" w:customStyle="1" w:styleId="Char">
    <w:name w:val="文档结构图 Char"/>
    <w:link w:val="a3"/>
    <w:semiHidden/>
    <w:locked/>
    <w:rPr>
      <w:rFonts w:ascii="宋体" w:eastAsia="宋体" w:cs="Times New Roman"/>
      <w:sz w:val="18"/>
      <w:szCs w:val="18"/>
    </w:rPr>
  </w:style>
  <w:style w:type="character" w:customStyle="1" w:styleId="Char1">
    <w:name w:val="批注框文本 Char"/>
    <w:link w:val="a6"/>
    <w:semiHidden/>
    <w:locked/>
    <w:rPr>
      <w:rFonts w:cs="Times New Roman"/>
      <w:sz w:val="18"/>
      <w:szCs w:val="18"/>
    </w:rPr>
  </w:style>
  <w:style w:type="character" w:customStyle="1" w:styleId="1Char">
    <w:name w:val="标题 1 Char"/>
    <w:link w:val="1"/>
    <w:qFormat/>
    <w:locked/>
    <w:rPr>
      <w:rFonts w:ascii="宋体" w:eastAsia="宋体" w:hAnsi="宋体" w:cs="宋体"/>
      <w:b/>
      <w:bCs/>
      <w:kern w:val="36"/>
      <w:sz w:val="48"/>
      <w:szCs w:val="48"/>
    </w:rPr>
  </w:style>
  <w:style w:type="paragraph" w:styleId="af0">
    <w:name w:val="List Paragraph"/>
    <w:basedOn w:val="a"/>
    <w:uiPriority w:val="34"/>
    <w:qFormat/>
    <w:pPr>
      <w:ind w:firstLineChars="200" w:firstLine="420"/>
    </w:pPr>
    <w:rPr>
      <w:rFonts w:ascii="Times New Roman" w:eastAsia="仿宋_GB2312" w:hAnsi="Times New Roman"/>
      <w:sz w:val="32"/>
      <w:szCs w:val="24"/>
    </w:rPr>
  </w:style>
  <w:style w:type="paragraph" w:customStyle="1" w:styleId="ptextindent2">
    <w:name w:val="p_text_indent_2"/>
    <w:basedOn w:val="a"/>
    <w:qFormat/>
    <w:pPr>
      <w:widowControl/>
      <w:spacing w:before="100" w:beforeAutospacing="1" w:after="100" w:afterAutospacing="1"/>
      <w:jc w:val="left"/>
    </w:pPr>
    <w:rPr>
      <w:rFonts w:ascii="宋体" w:hAnsi="宋体" w:cs="宋体"/>
      <w:kern w:val="0"/>
      <w:sz w:val="24"/>
      <w:szCs w:val="24"/>
    </w:rPr>
  </w:style>
  <w:style w:type="character" w:customStyle="1" w:styleId="af1">
    <w:name w:val="页脚 字符"/>
    <w:uiPriority w:val="99"/>
  </w:style>
  <w:style w:type="character" w:customStyle="1" w:styleId="Bodytext1">
    <w:name w:val="Body text|1_"/>
    <w:basedOn w:val="a0"/>
    <w:link w:val="Bodytext10"/>
    <w:qFormat/>
    <w:rPr>
      <w:rFonts w:ascii="宋体" w:hAnsi="宋体" w:cs="宋体"/>
      <w:sz w:val="34"/>
      <w:szCs w:val="34"/>
      <w:u w:val="single"/>
      <w:lang w:val="zh-TW" w:eastAsia="zh-TW" w:bidi="zh-TW"/>
    </w:rPr>
  </w:style>
  <w:style w:type="paragraph" w:customStyle="1" w:styleId="Bodytext10">
    <w:name w:val="Body text|1"/>
    <w:basedOn w:val="a"/>
    <w:link w:val="Bodytext1"/>
    <w:pPr>
      <w:spacing w:after="380"/>
      <w:jc w:val="right"/>
    </w:pPr>
    <w:rPr>
      <w:rFonts w:ascii="宋体" w:hAnsi="宋体" w:cs="宋体"/>
      <w:kern w:val="0"/>
      <w:sz w:val="34"/>
      <w:szCs w:val="34"/>
      <w:u w:val="single"/>
      <w:lang w:val="zh-TW" w:eastAsia="zh-TW" w:bidi="zh-TW"/>
    </w:rPr>
  </w:style>
  <w:style w:type="character" w:customStyle="1" w:styleId="Bodytext2">
    <w:name w:val="Body text|2_"/>
    <w:basedOn w:val="a0"/>
    <w:link w:val="Bodytext20"/>
    <w:rPr>
      <w:rFonts w:ascii="宋体" w:hAnsi="宋体" w:cs="宋体"/>
      <w:sz w:val="22"/>
      <w:lang w:val="zh-TW" w:eastAsia="zh-TW" w:bidi="zh-TW"/>
    </w:rPr>
  </w:style>
  <w:style w:type="paragraph" w:customStyle="1" w:styleId="Bodytext20">
    <w:name w:val="Body text|2"/>
    <w:basedOn w:val="a"/>
    <w:link w:val="Bodytext2"/>
    <w:qFormat/>
    <w:pPr>
      <w:spacing w:line="294" w:lineRule="exact"/>
      <w:ind w:firstLine="480"/>
      <w:jc w:val="left"/>
    </w:pPr>
    <w:rPr>
      <w:rFonts w:ascii="宋体" w:hAnsi="宋体" w:cs="宋体"/>
      <w:kern w:val="0"/>
      <w:sz w:val="22"/>
      <w:szCs w:val="20"/>
      <w:lang w:val="zh-TW" w:eastAsia="zh-TW" w:bidi="zh-TW"/>
    </w:rPr>
  </w:style>
  <w:style w:type="character" w:customStyle="1" w:styleId="Bodytext3">
    <w:name w:val="Body text|3_"/>
    <w:basedOn w:val="a0"/>
    <w:link w:val="Bodytext30"/>
    <w:qFormat/>
    <w:rPr>
      <w:rFonts w:ascii="宋体" w:hAnsi="宋体" w:cs="宋体"/>
      <w:sz w:val="30"/>
      <w:szCs w:val="30"/>
      <w:lang w:val="zh-TW" w:eastAsia="zh-TW" w:bidi="zh-TW"/>
    </w:rPr>
  </w:style>
  <w:style w:type="paragraph" w:customStyle="1" w:styleId="Bodytext30">
    <w:name w:val="Body text|3"/>
    <w:basedOn w:val="a"/>
    <w:link w:val="Bodytext3"/>
    <w:qFormat/>
    <w:pPr>
      <w:spacing w:after="80" w:line="599" w:lineRule="exact"/>
      <w:jc w:val="left"/>
    </w:pPr>
    <w:rPr>
      <w:rFonts w:ascii="宋体" w:hAnsi="宋体" w:cs="宋体"/>
      <w:kern w:val="0"/>
      <w:sz w:val="30"/>
      <w:szCs w:val="30"/>
      <w:lang w:val="zh-TW" w:eastAsia="zh-TW" w:bidi="zh-TW"/>
    </w:rPr>
  </w:style>
  <w:style w:type="character" w:customStyle="1" w:styleId="Other1">
    <w:name w:val="Other|1_"/>
    <w:basedOn w:val="a0"/>
    <w:link w:val="Other10"/>
    <w:rPr>
      <w:rFonts w:ascii="宋体" w:hAnsi="宋体" w:cs="宋体"/>
      <w:sz w:val="34"/>
      <w:szCs w:val="34"/>
      <w:lang w:val="zh-TW" w:eastAsia="zh-TW" w:bidi="zh-TW"/>
    </w:rPr>
  </w:style>
  <w:style w:type="paragraph" w:customStyle="1" w:styleId="Other10">
    <w:name w:val="Other|1"/>
    <w:basedOn w:val="a"/>
    <w:link w:val="Other1"/>
    <w:qFormat/>
    <w:pPr>
      <w:jc w:val="left"/>
    </w:pPr>
    <w:rPr>
      <w:rFonts w:ascii="宋体" w:hAnsi="宋体" w:cs="宋体"/>
      <w:kern w:val="0"/>
      <w:sz w:val="34"/>
      <w:szCs w:val="34"/>
      <w:lang w:val="zh-TW" w:eastAsia="zh-TW" w:bidi="zh-TW"/>
    </w:rPr>
  </w:style>
  <w:style w:type="character" w:customStyle="1" w:styleId="item-name">
    <w:name w:val="item-name"/>
    <w:basedOn w:val="a0"/>
  </w:style>
  <w:style w:type="character" w:customStyle="1" w:styleId="item-name1">
    <w:name w:val="item-name1"/>
    <w:basedOn w:val="a0"/>
    <w:qFormat/>
  </w:style>
  <w:style w:type="character" w:customStyle="1" w:styleId="font31">
    <w:name w:val="font31"/>
    <w:basedOn w:val="a0"/>
    <w:qFormat/>
    <w:rPr>
      <w:rFonts w:ascii="方正小标宋简体" w:eastAsia="方正小标宋简体" w:hAnsi="方正小标宋简体" w:cs="方正小标宋简体"/>
      <w:color w:val="000000"/>
      <w:sz w:val="36"/>
      <w:szCs w:val="36"/>
      <w:u w:val="none"/>
    </w:rPr>
  </w:style>
  <w:style w:type="character" w:customStyle="1" w:styleId="font11">
    <w:name w:val="font11"/>
    <w:basedOn w:val="a0"/>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b/>
      <w:color w:val="FF0000"/>
      <w:sz w:val="18"/>
      <w:szCs w:val="18"/>
      <w:u w:val="none"/>
    </w:rPr>
  </w:style>
  <w:style w:type="character" w:customStyle="1" w:styleId="font41">
    <w:name w:val="font41"/>
    <w:basedOn w:val="a0"/>
    <w:qFormat/>
    <w:rPr>
      <w:rFonts w:ascii="宋体" w:eastAsia="宋体" w:hAnsi="宋体" w:cs="宋体" w:hint="eastAsia"/>
      <w:b/>
      <w:color w:val="000000"/>
      <w:sz w:val="24"/>
      <w:szCs w:val="24"/>
      <w:u w:val="none"/>
    </w:rPr>
  </w:style>
  <w:style w:type="character" w:customStyle="1" w:styleId="Char0">
    <w:name w:val="批注文字 Char"/>
    <w:basedOn w:val="a0"/>
    <w:link w:val="a4"/>
    <w:semiHidden/>
    <w:qFormat/>
    <w:rPr>
      <w:rFonts w:cs="Times New Roman"/>
      <w:kern w:val="2"/>
      <w:sz w:val="21"/>
      <w:szCs w:val="22"/>
    </w:rPr>
  </w:style>
  <w:style w:type="character" w:customStyle="1" w:styleId="Char4">
    <w:name w:val="批注主题 Char"/>
    <w:basedOn w:val="Char0"/>
    <w:link w:val="ab"/>
    <w:semiHidden/>
    <w:qFormat/>
    <w:rPr>
      <w:rFonts w:cs="Times New Roman"/>
      <w:b/>
      <w:bCs/>
      <w:kern w:val="2"/>
      <w:sz w:val="21"/>
      <w:szCs w:val="22"/>
    </w:rPr>
  </w:style>
  <w:style w:type="paragraph" w:customStyle="1" w:styleId="TableParagraph">
    <w:name w:val="Table Paragraph"/>
    <w:basedOn w:val="a"/>
    <w:uiPriority w:val="1"/>
    <w:qFormat/>
    <w:pPr>
      <w:autoSpaceDE w:val="0"/>
      <w:autoSpaceDN w:val="0"/>
      <w:jc w:val="left"/>
    </w:pPr>
    <w:rPr>
      <w:rFonts w:ascii="宋体" w:hAnsi="宋体" w:cs="宋体"/>
      <w:kern w:val="0"/>
      <w:sz w:val="22"/>
      <w:lang w:val="zh-CN" w:bidi="zh-CN"/>
    </w:rPr>
  </w:style>
  <w:style w:type="table" w:customStyle="1" w:styleId="TableNormal">
    <w:name w:val="Table Normal"/>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97231-5925-435E-BCB2-26FEB5F73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1406</Words>
  <Characters>8020</Characters>
  <Application>Microsoft Office Word</Application>
  <DocSecurity>0</DocSecurity>
  <Lines>66</Lines>
  <Paragraphs>18</Paragraphs>
  <ScaleCrop>false</ScaleCrop>
  <Company>上海建桥（集团）有限公司文件</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中华人民共和国第十二届学生运动会筹备委员会</dc:title>
  <dc:subject>上海建桥（集团）有限公司文件</dc:subject>
  <dc:creator>上海建桥（集团）有限公司</dc:creator>
  <cp:lastModifiedBy>Gench</cp:lastModifiedBy>
  <cp:revision>2</cp:revision>
  <cp:lastPrinted>2018-07-05T01:24:00Z</cp:lastPrinted>
  <dcterms:created xsi:type="dcterms:W3CDTF">2022-10-08T07:27:00Z</dcterms:created>
  <dcterms:modified xsi:type="dcterms:W3CDTF">2022-10-08T07:27:00Z</dcterms:modified>
  <cp:category>公文</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