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F227" w14:textId="77777777" w:rsidR="00A22B13" w:rsidRPr="001B0973" w:rsidRDefault="00203875" w:rsidP="00A22B13">
      <w:pPr>
        <w:spacing w:line="400" w:lineRule="exact"/>
        <w:jc w:val="center"/>
        <w:rPr>
          <w:b/>
          <w:sz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456B1F">
        <w:pict w14:anchorId="4E4B9607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053D4C5E" w14:textId="77777777" w:rsidR="004D0FF9" w:rsidRDefault="0020387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  <w:r w:rsidR="00A22B13">
        <w:rPr>
          <w:rFonts w:hint="eastAsia"/>
          <w:b/>
          <w:sz w:val="28"/>
          <w:szCs w:val="30"/>
        </w:rPr>
        <w:t>【</w:t>
      </w:r>
      <w:r w:rsidR="00A22B13" w:rsidRPr="00476A85">
        <w:rPr>
          <w:rFonts w:hint="eastAsia"/>
          <w:b/>
          <w:sz w:val="30"/>
        </w:rPr>
        <w:t>《</w:t>
      </w:r>
      <w:r w:rsidR="00C15BD9">
        <w:rPr>
          <w:rFonts w:hint="eastAsia"/>
          <w:b/>
          <w:sz w:val="30"/>
        </w:rPr>
        <w:t>民航</w:t>
      </w:r>
      <w:r w:rsidR="00A22B13">
        <w:rPr>
          <w:rFonts w:hint="eastAsia"/>
          <w:b/>
          <w:sz w:val="30"/>
        </w:rPr>
        <w:t>法规</w:t>
      </w:r>
      <w:r w:rsidR="00A22B13" w:rsidRPr="00476A85">
        <w:rPr>
          <w:rFonts w:hint="eastAsia"/>
          <w:b/>
          <w:sz w:val="30"/>
        </w:rPr>
        <w:t>》</w:t>
      </w:r>
      <w:r w:rsidR="00A22B13">
        <w:rPr>
          <w:rFonts w:hint="eastAsia"/>
          <w:b/>
          <w:sz w:val="30"/>
        </w:rPr>
        <w:t>课程教学大纲</w:t>
      </w:r>
      <w:r w:rsidR="00A22B13">
        <w:rPr>
          <w:rFonts w:hint="eastAsia"/>
          <w:b/>
          <w:sz w:val="28"/>
          <w:szCs w:val="30"/>
        </w:rPr>
        <w:t>】</w:t>
      </w:r>
    </w:p>
    <w:p w14:paraId="7B8BB362" w14:textId="77777777" w:rsidR="00A22B13" w:rsidRDefault="00A22B13" w:rsidP="00A22B1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 xml:space="preserve">The </w:t>
      </w:r>
      <w:r w:rsidRPr="00A45B5F">
        <w:rPr>
          <w:b/>
          <w:sz w:val="28"/>
          <w:szCs w:val="30"/>
        </w:rPr>
        <w:t>Syllabus</w:t>
      </w:r>
      <w:r w:rsidRPr="0047181E"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 xml:space="preserve">of </w:t>
      </w:r>
      <w:r>
        <w:rPr>
          <w:b/>
          <w:sz w:val="28"/>
          <w:szCs w:val="30"/>
        </w:rPr>
        <w:t>“</w:t>
      </w:r>
      <w:r w:rsidRPr="0047181E">
        <w:rPr>
          <w:b/>
          <w:sz w:val="28"/>
          <w:szCs w:val="30"/>
        </w:rPr>
        <w:t xml:space="preserve">Aviation </w:t>
      </w:r>
      <w:r>
        <w:rPr>
          <w:rFonts w:hint="eastAsia"/>
          <w:b/>
          <w:sz w:val="28"/>
          <w:szCs w:val="30"/>
        </w:rPr>
        <w:t xml:space="preserve">Laws &amp; </w:t>
      </w:r>
      <w:r w:rsidRPr="0047181E">
        <w:rPr>
          <w:b/>
          <w:sz w:val="28"/>
          <w:szCs w:val="30"/>
        </w:rPr>
        <w:t>Regulations</w:t>
      </w:r>
      <w:r>
        <w:rPr>
          <w:b/>
          <w:sz w:val="28"/>
          <w:szCs w:val="30"/>
        </w:rPr>
        <w:t>”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96DA20D" w14:textId="77777777" w:rsidR="00A22B13" w:rsidRDefault="00A22B13" w:rsidP="00A254F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3DEE927B" w14:textId="77777777" w:rsidR="00A22B13" w:rsidRDefault="00A22B13" w:rsidP="00A22B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817D7">
        <w:rPr>
          <w:rFonts w:ascii="宋体" w:hAnsi="宋体"/>
          <w:szCs w:val="21"/>
        </w:rPr>
        <w:t>001</w:t>
      </w:r>
      <w:r w:rsidRPr="007F2361">
        <w:rPr>
          <w:rFonts w:ascii="宋体" w:hAnsi="宋体"/>
          <w:szCs w:val="21"/>
        </w:rPr>
        <w:t>0</w:t>
      </w:r>
      <w:r w:rsidR="003817D7">
        <w:rPr>
          <w:rFonts w:ascii="宋体" w:hAnsi="宋体"/>
          <w:szCs w:val="21"/>
        </w:rPr>
        <w:t>00</w:t>
      </w:r>
      <w:r w:rsidRPr="007F2361">
        <w:rPr>
          <w:rFonts w:ascii="宋体" w:hAnsi="宋体"/>
          <w:szCs w:val="21"/>
        </w:rPr>
        <w:t>3</w:t>
      </w:r>
      <w:r>
        <w:rPr>
          <w:color w:val="000000"/>
          <w:sz w:val="20"/>
          <w:szCs w:val="20"/>
        </w:rPr>
        <w:t>】</w:t>
      </w:r>
    </w:p>
    <w:p w14:paraId="047656A6" w14:textId="77777777" w:rsidR="00A22B13" w:rsidRDefault="00A22B13" w:rsidP="00A22B1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4AE6C93D" w14:textId="77777777" w:rsidR="00A22B13" w:rsidRPr="001B0973" w:rsidRDefault="00A22B13" w:rsidP="00A22B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Pr="007F2361">
        <w:rPr>
          <w:rFonts w:ascii="宋体" w:hAnsi="宋体" w:hint="eastAsia"/>
          <w:szCs w:val="21"/>
        </w:rPr>
        <w:t>空中乘务</w:t>
      </w:r>
      <w:r>
        <w:rPr>
          <w:color w:val="000000"/>
          <w:sz w:val="20"/>
          <w:szCs w:val="20"/>
        </w:rPr>
        <w:t>】</w:t>
      </w:r>
    </w:p>
    <w:p w14:paraId="12C30613" w14:textId="77777777" w:rsidR="00A22B13" w:rsidRDefault="00A22B13" w:rsidP="00A22B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1B0973"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 w:rsidRPr="001B0973">
        <w:rPr>
          <w:color w:val="000000"/>
          <w:sz w:val="20"/>
          <w:szCs w:val="20"/>
        </w:rPr>
        <w:t>】</w:t>
      </w:r>
    </w:p>
    <w:p w14:paraId="5ECCC35E" w14:textId="77777777" w:rsidR="00A22B13" w:rsidRDefault="00A22B13" w:rsidP="00A22B1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7F2361">
        <w:rPr>
          <w:rFonts w:ascii="宋体" w:hAnsi="宋体" w:hint="eastAsia"/>
          <w:szCs w:val="21"/>
        </w:rPr>
        <w:t>高职学院航空服务系</w:t>
      </w:r>
    </w:p>
    <w:p w14:paraId="706FDD63" w14:textId="77777777" w:rsidR="00A22B13" w:rsidRDefault="00A22B13" w:rsidP="00A22B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Pr="007F2361">
        <w:rPr>
          <w:rFonts w:ascii="宋体" w:hAnsi="宋体" w:hint="eastAsia"/>
          <w:szCs w:val="21"/>
        </w:rPr>
        <w:t>新世纪高等教育自学考试民航专业系列教材《民用航空法教程》，邢爱芬主编，中国民航出版社2007年5月第1版，2013年7月第六次印刷。</w:t>
      </w:r>
    </w:p>
    <w:p w14:paraId="0E8D22EB" w14:textId="77777777" w:rsidR="00A22B13" w:rsidRPr="001B0973" w:rsidRDefault="00A22B13" w:rsidP="00A22B13">
      <w:pPr>
        <w:snapToGrid w:val="0"/>
        <w:spacing w:line="288" w:lineRule="auto"/>
        <w:ind w:firstLineChars="196" w:firstLine="394"/>
        <w:rPr>
          <w:rFonts w:ascii="宋体" w:hAnsi="宋体"/>
          <w:szCs w:val="21"/>
        </w:rPr>
      </w:pPr>
      <w:r w:rsidRPr="001B0973">
        <w:rPr>
          <w:b/>
          <w:bCs/>
          <w:color w:val="000000"/>
          <w:sz w:val="20"/>
          <w:szCs w:val="20"/>
        </w:rPr>
        <w:t>参考</w:t>
      </w:r>
      <w:r w:rsidRPr="001B0973">
        <w:rPr>
          <w:rFonts w:hint="eastAsia"/>
          <w:b/>
          <w:bCs/>
          <w:color w:val="000000"/>
          <w:sz w:val="20"/>
          <w:szCs w:val="20"/>
        </w:rPr>
        <w:t>书目</w:t>
      </w:r>
      <w:r w:rsidRPr="001B0973">
        <w:rPr>
          <w:rFonts w:hint="eastAsia"/>
          <w:b/>
          <w:bCs/>
          <w:color w:val="000000"/>
          <w:sz w:val="20"/>
          <w:szCs w:val="20"/>
        </w:rPr>
        <w:t>:</w:t>
      </w:r>
      <w:r w:rsidRPr="001B0973">
        <w:rPr>
          <w:rFonts w:ascii="宋体" w:hAnsi="宋体"/>
          <w:szCs w:val="21"/>
        </w:rPr>
        <w:t>【</w:t>
      </w:r>
      <w:r w:rsidRPr="007F2361">
        <w:rPr>
          <w:rFonts w:ascii="宋体" w:hAnsi="宋体" w:hint="eastAsia"/>
          <w:szCs w:val="21"/>
        </w:rPr>
        <w:t>航空特色系列教材《民用航空法概论》，郭莉主编，航空工业出版社2010年4月第1版，2011年7月第2次印刷。</w:t>
      </w:r>
      <w:r w:rsidRPr="001B0973">
        <w:rPr>
          <w:rFonts w:ascii="宋体" w:hAnsi="宋体"/>
          <w:szCs w:val="21"/>
        </w:rPr>
        <w:t>】</w:t>
      </w:r>
    </w:p>
    <w:p w14:paraId="57813FE7" w14:textId="77777777" w:rsidR="00A22B13" w:rsidRDefault="00A22B13" w:rsidP="00A22B1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Cs w:val="21"/>
        </w:rPr>
        <w:t>民航客舱服务0060462（2）、航空运输地理0060483（3）等。</w:t>
      </w:r>
      <w:r>
        <w:rPr>
          <w:color w:val="000000"/>
          <w:sz w:val="20"/>
          <w:szCs w:val="20"/>
        </w:rPr>
        <w:t>】</w:t>
      </w:r>
    </w:p>
    <w:p w14:paraId="147D530B" w14:textId="77777777" w:rsidR="00A22B13" w:rsidRDefault="00A22B13" w:rsidP="00A254F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26E78379" w14:textId="77777777" w:rsidR="00A22B13" w:rsidRPr="007F2361" w:rsidRDefault="00A22B13" w:rsidP="00A22B13">
      <w:pPr>
        <w:spacing w:line="460" w:lineRule="exact"/>
        <w:ind w:firstLineChars="150" w:firstLine="316"/>
        <w:rPr>
          <w:rFonts w:ascii="黑体" w:eastAsia="黑体"/>
          <w:szCs w:val="21"/>
        </w:rPr>
      </w:pPr>
      <w:r w:rsidRPr="007F2361">
        <w:rPr>
          <w:rFonts w:ascii="黑体" w:eastAsia="黑体" w:hint="eastAsia"/>
          <w:b/>
          <w:szCs w:val="21"/>
        </w:rPr>
        <w:t>（</w:t>
      </w:r>
      <w:r>
        <w:rPr>
          <w:rFonts w:hint="eastAsia"/>
          <w:b/>
          <w:bCs/>
          <w:color w:val="000000"/>
          <w:sz w:val="20"/>
        </w:rPr>
        <w:t>一）</w:t>
      </w:r>
      <w:r w:rsidRPr="007F2361">
        <w:rPr>
          <w:rFonts w:hint="eastAsia"/>
          <w:b/>
          <w:bCs/>
          <w:color w:val="000000"/>
          <w:sz w:val="20"/>
        </w:rPr>
        <w:t>课程的性质</w:t>
      </w:r>
    </w:p>
    <w:p w14:paraId="1AAB6E75" w14:textId="77777777" w:rsidR="00A22B13" w:rsidRPr="007F2361" w:rsidRDefault="00A22B13" w:rsidP="00A22B13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7F2361">
        <w:rPr>
          <w:rFonts w:ascii="宋体" w:hAnsi="宋体" w:hint="eastAsia"/>
          <w:szCs w:val="21"/>
        </w:rPr>
        <w:t xml:space="preserve">本课程是空中乘务专业、空中乘务（航空服务）专业教学计划中的专业基础课程之一，是航空服务专业学生必备的有关民用航空法律法规基础知识的课程。 </w:t>
      </w:r>
    </w:p>
    <w:p w14:paraId="3DB94C81" w14:textId="77777777" w:rsidR="00A22B13" w:rsidRPr="007F2361" w:rsidRDefault="00A22B13" w:rsidP="00A22B13">
      <w:pPr>
        <w:spacing w:line="460" w:lineRule="exact"/>
        <w:rPr>
          <w:rFonts w:ascii="黑体" w:eastAsia="黑体"/>
          <w:szCs w:val="21"/>
        </w:rPr>
      </w:pPr>
      <w:r w:rsidRPr="007F2361">
        <w:rPr>
          <w:rFonts w:ascii="黑体" w:eastAsia="黑体" w:hint="eastAsia"/>
          <w:b/>
          <w:szCs w:val="21"/>
        </w:rPr>
        <w:t xml:space="preserve">    </w:t>
      </w:r>
      <w:r>
        <w:rPr>
          <w:rFonts w:hint="eastAsia"/>
          <w:b/>
          <w:bCs/>
          <w:color w:val="000000"/>
          <w:sz w:val="20"/>
        </w:rPr>
        <w:t>（二）</w:t>
      </w:r>
      <w:r w:rsidRPr="007F2361">
        <w:rPr>
          <w:rFonts w:hint="eastAsia"/>
          <w:b/>
          <w:bCs/>
          <w:color w:val="000000"/>
          <w:sz w:val="20"/>
        </w:rPr>
        <w:t>课程的任务</w:t>
      </w:r>
    </w:p>
    <w:p w14:paraId="08B8CE14" w14:textId="77777777" w:rsidR="00A22B13" w:rsidRPr="004845FD" w:rsidRDefault="00A22B13" w:rsidP="00A254F6">
      <w:pPr>
        <w:spacing w:afterLines="100" w:after="312" w:line="360" w:lineRule="auto"/>
        <w:ind w:firstLineChars="200" w:firstLine="420"/>
        <w:rPr>
          <w:rFonts w:ascii="宋体" w:hAnsi="宋体"/>
          <w:szCs w:val="21"/>
        </w:rPr>
      </w:pPr>
      <w:r w:rsidRPr="007F2361">
        <w:rPr>
          <w:rFonts w:ascii="宋体" w:hAnsi="宋体" w:hint="eastAsia"/>
          <w:szCs w:val="21"/>
        </w:rPr>
        <w:t>本课程的任务，是使学</w:t>
      </w:r>
      <w:r w:rsidR="00C15BD9">
        <w:rPr>
          <w:rFonts w:ascii="宋体" w:hAnsi="宋体" w:hint="eastAsia"/>
          <w:szCs w:val="21"/>
        </w:rPr>
        <w:t>生初步了解和掌握国际民用航空三大法律体系、中国民用航空法律体系</w:t>
      </w:r>
      <w:r w:rsidRPr="007F2361">
        <w:rPr>
          <w:rFonts w:ascii="宋体" w:hAnsi="宋体" w:hint="eastAsia"/>
          <w:szCs w:val="21"/>
        </w:rPr>
        <w:t>以及与民用航空运输相关的一系列法律规范，使学生在掌握民用航空法律法规基本知识的基础上，能够在一定程度上把握民用航空法律法规的最新发展和未来趋势，</w:t>
      </w:r>
      <w:r w:rsidRPr="007F2361">
        <w:rPr>
          <w:rFonts w:ascii="宋体" w:hAnsi="宋体" w:cs="Arial" w:hint="eastAsia"/>
          <w:color w:val="000000"/>
          <w:szCs w:val="21"/>
        </w:rPr>
        <w:t>培养学生</w:t>
      </w:r>
      <w:r w:rsidRPr="007F2361">
        <w:rPr>
          <w:rFonts w:ascii="宋体" w:hAnsi="宋体" w:cs="宋体" w:hint="eastAsia"/>
          <w:color w:val="000000"/>
          <w:kern w:val="0"/>
          <w:szCs w:val="21"/>
        </w:rPr>
        <w:t>树立明确的法制观念</w:t>
      </w:r>
      <w:r w:rsidRPr="007F2361">
        <w:rPr>
          <w:rFonts w:ascii="宋体" w:hAnsi="宋体" w:cs="宋体" w:hint="eastAsia"/>
          <w:color w:val="000000"/>
          <w:spacing w:val="-19"/>
          <w:kern w:val="0"/>
          <w:szCs w:val="21"/>
        </w:rPr>
        <w:t>、</w:t>
      </w:r>
      <w:r w:rsidRPr="007F2361">
        <w:rPr>
          <w:rFonts w:ascii="宋体" w:hAnsi="宋体" w:hint="eastAsia"/>
          <w:szCs w:val="21"/>
        </w:rPr>
        <w:t>提高学生依法参与治理民航的意识和能力。</w:t>
      </w:r>
    </w:p>
    <w:p w14:paraId="34C6873E" w14:textId="77777777" w:rsidR="00A22B13" w:rsidRDefault="00A22B13" w:rsidP="00A254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3F3F3548" w14:textId="77777777" w:rsidR="00A22B13" w:rsidRDefault="00A22B13" w:rsidP="00A254F6">
      <w:pPr>
        <w:spacing w:afterLines="100" w:after="312"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332903">
        <w:rPr>
          <w:rFonts w:hint="eastAsia"/>
          <w:szCs w:val="21"/>
        </w:rPr>
        <w:t>本课程</w:t>
      </w:r>
      <w:r w:rsidRPr="0047181E">
        <w:rPr>
          <w:rFonts w:ascii="宋体" w:hAnsi="宋体" w:hint="eastAsia"/>
          <w:szCs w:val="21"/>
        </w:rPr>
        <w:t>按照理论与实践相结合的原则</w:t>
      </w:r>
      <w:r>
        <w:rPr>
          <w:rFonts w:ascii="宋体" w:hAnsi="宋体" w:hint="eastAsia"/>
          <w:szCs w:val="21"/>
        </w:rPr>
        <w:t>，</w:t>
      </w:r>
      <w:r w:rsidRPr="0047181E">
        <w:rPr>
          <w:rFonts w:ascii="宋体" w:hAnsi="宋体" w:hint="eastAsia"/>
          <w:szCs w:val="21"/>
        </w:rPr>
        <w:t>通过对</w:t>
      </w:r>
      <w:r>
        <w:rPr>
          <w:rFonts w:ascii="宋体" w:hAnsi="宋体" w:hint="eastAsia"/>
          <w:szCs w:val="21"/>
        </w:rPr>
        <w:t>民用航空</w:t>
      </w:r>
      <w:r w:rsidRPr="0047181E">
        <w:rPr>
          <w:rFonts w:ascii="宋体" w:hAnsi="宋体" w:hint="eastAsia"/>
          <w:szCs w:val="21"/>
        </w:rPr>
        <w:t>法律法规理论</w:t>
      </w:r>
      <w:r>
        <w:rPr>
          <w:rFonts w:ascii="宋体" w:hAnsi="宋体" w:hint="eastAsia"/>
          <w:szCs w:val="21"/>
        </w:rPr>
        <w:t>的讲</w:t>
      </w:r>
      <w:r w:rsidRPr="0047181E">
        <w:rPr>
          <w:rFonts w:ascii="宋体" w:hAnsi="宋体" w:hint="eastAsia"/>
          <w:szCs w:val="21"/>
        </w:rPr>
        <w:t>授</w:t>
      </w:r>
      <w:r>
        <w:rPr>
          <w:rFonts w:ascii="宋体" w:hAnsi="宋体" w:hint="eastAsia"/>
          <w:szCs w:val="21"/>
        </w:rPr>
        <w:t>、以</w:t>
      </w:r>
      <w:r w:rsidRPr="0047181E">
        <w:rPr>
          <w:rFonts w:ascii="宋体" w:hAnsi="宋体" w:hint="eastAsia"/>
          <w:szCs w:val="21"/>
        </w:rPr>
        <w:t>及</w:t>
      </w:r>
      <w:r>
        <w:rPr>
          <w:rFonts w:ascii="宋体" w:hAnsi="宋体" w:hint="eastAsia"/>
          <w:szCs w:val="21"/>
        </w:rPr>
        <w:t>对相关民航案例的分析</w:t>
      </w:r>
      <w:r w:rsidRPr="0047181E">
        <w:rPr>
          <w:rFonts w:ascii="宋体" w:hAnsi="宋体" w:hint="eastAsia"/>
          <w:szCs w:val="21"/>
        </w:rPr>
        <w:t>，</w:t>
      </w:r>
      <w:r w:rsidRPr="00332903">
        <w:rPr>
          <w:rFonts w:hint="eastAsia"/>
          <w:szCs w:val="21"/>
        </w:rPr>
        <w:t>要求学生了解民用航空法</w:t>
      </w:r>
      <w:r w:rsidRPr="0047181E">
        <w:rPr>
          <w:rFonts w:ascii="宋体" w:hAnsi="宋体" w:hint="eastAsia"/>
          <w:szCs w:val="21"/>
        </w:rPr>
        <w:t>律法规</w:t>
      </w:r>
      <w:r w:rsidRPr="00332903">
        <w:rPr>
          <w:rFonts w:hint="eastAsia"/>
          <w:szCs w:val="21"/>
        </w:rPr>
        <w:t>的法律渊源、法律体系；了解民用航空法</w:t>
      </w:r>
      <w:r w:rsidRPr="0047181E">
        <w:rPr>
          <w:rFonts w:ascii="宋体" w:hAnsi="宋体" w:hint="eastAsia"/>
          <w:szCs w:val="21"/>
        </w:rPr>
        <w:t>律法规</w:t>
      </w:r>
      <w:r w:rsidRPr="00332903">
        <w:rPr>
          <w:rFonts w:hint="eastAsia"/>
          <w:szCs w:val="21"/>
        </w:rPr>
        <w:t>在</w:t>
      </w:r>
      <w:r>
        <w:rPr>
          <w:rFonts w:hint="eastAsia"/>
          <w:szCs w:val="21"/>
        </w:rPr>
        <w:t>民用航空领域的适</w:t>
      </w:r>
      <w:r w:rsidRPr="00332903">
        <w:rPr>
          <w:rFonts w:hint="eastAsia"/>
          <w:szCs w:val="21"/>
        </w:rPr>
        <w:t>用情况，</w:t>
      </w:r>
      <w:r>
        <w:rPr>
          <w:rFonts w:hint="eastAsia"/>
          <w:szCs w:val="21"/>
        </w:rPr>
        <w:t>领会国际民用航空公约和中国</w:t>
      </w:r>
      <w:r w:rsidRPr="00332903">
        <w:rPr>
          <w:rFonts w:hint="eastAsia"/>
          <w:szCs w:val="21"/>
        </w:rPr>
        <w:t>民</w:t>
      </w:r>
      <w:r>
        <w:rPr>
          <w:rFonts w:hint="eastAsia"/>
          <w:szCs w:val="21"/>
        </w:rPr>
        <w:t>用</w:t>
      </w:r>
      <w:r w:rsidRPr="00332903">
        <w:rPr>
          <w:rFonts w:hint="eastAsia"/>
          <w:szCs w:val="21"/>
        </w:rPr>
        <w:t>航</w:t>
      </w:r>
      <w:r>
        <w:rPr>
          <w:rFonts w:hint="eastAsia"/>
          <w:szCs w:val="21"/>
        </w:rPr>
        <w:t>空</w:t>
      </w:r>
      <w:r w:rsidRPr="00332903">
        <w:rPr>
          <w:rFonts w:hint="eastAsia"/>
          <w:szCs w:val="21"/>
        </w:rPr>
        <w:t>法律法规中关于空气空间、航空器、航空人员、机场、空中航行、公共航空运输、承运人责任制度、地（水）面第三人责任制度、</w:t>
      </w:r>
      <w:r>
        <w:rPr>
          <w:rFonts w:hint="eastAsia"/>
          <w:szCs w:val="21"/>
        </w:rPr>
        <w:t>民用</w:t>
      </w:r>
      <w:r w:rsidRPr="00332903">
        <w:rPr>
          <w:rFonts w:hint="eastAsia"/>
          <w:szCs w:val="21"/>
        </w:rPr>
        <w:t>航空保险、通用航空</w:t>
      </w:r>
      <w:r>
        <w:rPr>
          <w:rFonts w:hint="eastAsia"/>
          <w:szCs w:val="21"/>
        </w:rPr>
        <w:t>管理制度</w:t>
      </w:r>
      <w:r w:rsidRPr="00332903">
        <w:rPr>
          <w:rFonts w:hint="eastAsia"/>
          <w:szCs w:val="21"/>
        </w:rPr>
        <w:t>、</w:t>
      </w:r>
      <w:r>
        <w:rPr>
          <w:rFonts w:hint="eastAsia"/>
          <w:szCs w:val="21"/>
        </w:rPr>
        <w:t>民用</w:t>
      </w:r>
      <w:r w:rsidRPr="00332903">
        <w:rPr>
          <w:rFonts w:hint="eastAsia"/>
          <w:szCs w:val="21"/>
        </w:rPr>
        <w:t>航空</w:t>
      </w:r>
      <w:r>
        <w:rPr>
          <w:rFonts w:hint="eastAsia"/>
          <w:szCs w:val="21"/>
        </w:rPr>
        <w:t>安全的</w:t>
      </w:r>
      <w:r w:rsidRPr="00332903">
        <w:rPr>
          <w:rFonts w:hint="eastAsia"/>
          <w:szCs w:val="21"/>
        </w:rPr>
        <w:t>刑法</w:t>
      </w:r>
      <w:r>
        <w:rPr>
          <w:rFonts w:hint="eastAsia"/>
          <w:szCs w:val="21"/>
        </w:rPr>
        <w:t>保障</w:t>
      </w:r>
      <w:r w:rsidRPr="00332903">
        <w:rPr>
          <w:rFonts w:hint="eastAsia"/>
          <w:szCs w:val="21"/>
        </w:rPr>
        <w:t>等的基本内容，</w:t>
      </w:r>
      <w:r>
        <w:rPr>
          <w:rFonts w:hint="eastAsia"/>
          <w:szCs w:val="21"/>
        </w:rPr>
        <w:t>理解</w:t>
      </w:r>
      <w:r w:rsidRPr="00332903">
        <w:rPr>
          <w:rFonts w:hint="eastAsia"/>
          <w:szCs w:val="21"/>
        </w:rPr>
        <w:t>民用航空法</w:t>
      </w:r>
      <w:r w:rsidRPr="0047181E">
        <w:rPr>
          <w:rFonts w:ascii="宋体" w:hAnsi="宋体" w:hint="eastAsia"/>
          <w:szCs w:val="21"/>
        </w:rPr>
        <w:t>律法规</w:t>
      </w:r>
      <w:r w:rsidRPr="00332903">
        <w:rPr>
          <w:rFonts w:hint="eastAsia"/>
          <w:szCs w:val="21"/>
        </w:rPr>
        <w:t>在</w:t>
      </w:r>
      <w:r>
        <w:rPr>
          <w:rFonts w:hint="eastAsia"/>
          <w:szCs w:val="21"/>
        </w:rPr>
        <w:t>民用</w:t>
      </w:r>
      <w:r w:rsidRPr="00332903">
        <w:rPr>
          <w:rFonts w:hint="eastAsia"/>
          <w:szCs w:val="21"/>
        </w:rPr>
        <w:t>航空运输发展中的重要作用，把握</w:t>
      </w:r>
      <w:r>
        <w:rPr>
          <w:rFonts w:hint="eastAsia"/>
          <w:szCs w:val="21"/>
        </w:rPr>
        <w:t>民用</w:t>
      </w:r>
      <w:r w:rsidRPr="00332903">
        <w:rPr>
          <w:rFonts w:hint="eastAsia"/>
          <w:szCs w:val="21"/>
        </w:rPr>
        <w:t>航空法</w:t>
      </w:r>
      <w:r w:rsidRPr="0047181E">
        <w:rPr>
          <w:rFonts w:ascii="宋体" w:hAnsi="宋体" w:hint="eastAsia"/>
          <w:szCs w:val="21"/>
        </w:rPr>
        <w:t>律法规</w:t>
      </w:r>
      <w:r w:rsidRPr="00332903">
        <w:rPr>
          <w:rFonts w:hint="eastAsia"/>
          <w:szCs w:val="21"/>
        </w:rPr>
        <w:t>发展的大趋势</w:t>
      </w:r>
      <w:r>
        <w:rPr>
          <w:rFonts w:hint="eastAsia"/>
          <w:szCs w:val="21"/>
        </w:rPr>
        <w:t>，</w:t>
      </w:r>
      <w:r w:rsidRPr="00332903">
        <w:rPr>
          <w:rFonts w:hint="eastAsia"/>
          <w:szCs w:val="21"/>
        </w:rPr>
        <w:t>并在</w:t>
      </w:r>
      <w:r w:rsidRPr="0047181E">
        <w:rPr>
          <w:rFonts w:ascii="宋体" w:hAnsi="宋体" w:hint="eastAsia"/>
          <w:szCs w:val="21"/>
        </w:rPr>
        <w:t>系统</w:t>
      </w:r>
      <w:r w:rsidRPr="0047181E">
        <w:rPr>
          <w:rStyle w:val="unnamed31"/>
          <w:rFonts w:ascii="宋体" w:hAnsi="宋体" w:hint="eastAsia"/>
          <w:sz w:val="21"/>
          <w:szCs w:val="21"/>
        </w:rPr>
        <w:t>掌握理论知识的基础上</w:t>
      </w:r>
      <w:r w:rsidRPr="0047181E">
        <w:rPr>
          <w:rFonts w:ascii="Arial" w:hAnsi="Arial" w:cs="Arial"/>
          <w:color w:val="000000"/>
          <w:szCs w:val="21"/>
        </w:rPr>
        <w:t>使</w:t>
      </w:r>
      <w:r>
        <w:rPr>
          <w:rFonts w:ascii="Arial" w:hAnsi="Arial" w:cs="Arial" w:hint="eastAsia"/>
          <w:color w:val="000000"/>
          <w:szCs w:val="21"/>
        </w:rPr>
        <w:t>学生</w:t>
      </w:r>
      <w:r w:rsidRPr="0047181E">
        <w:rPr>
          <w:rFonts w:ascii="Arial" w:hAnsi="Arial" w:cs="Arial"/>
          <w:color w:val="000000"/>
          <w:szCs w:val="21"/>
        </w:rPr>
        <w:t>知法、懂法、守法</w:t>
      </w:r>
      <w:r>
        <w:rPr>
          <w:rFonts w:ascii="Arial" w:hAnsi="Arial" w:cs="Arial" w:hint="eastAsia"/>
          <w:color w:val="000000"/>
          <w:szCs w:val="21"/>
        </w:rPr>
        <w:t>。</w:t>
      </w:r>
    </w:p>
    <w:p w14:paraId="76EBEA3D" w14:textId="77777777" w:rsidR="004D0FF9" w:rsidRDefault="00203875" w:rsidP="00A22B13">
      <w:pPr>
        <w:spacing w:line="288" w:lineRule="auto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4D0FF9" w14:paraId="0CBADAC7" w14:textId="77777777">
        <w:tc>
          <w:tcPr>
            <w:tcW w:w="6803" w:type="dxa"/>
          </w:tcPr>
          <w:p w14:paraId="53861341" w14:textId="77777777" w:rsidR="004D0FF9" w:rsidRDefault="0020387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599D906F" w14:textId="77777777" w:rsidR="004D0FF9" w:rsidRDefault="0020387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4D0FF9" w14:paraId="47131FF6" w14:textId="77777777">
        <w:tc>
          <w:tcPr>
            <w:tcW w:w="6803" w:type="dxa"/>
            <w:vAlign w:val="center"/>
          </w:tcPr>
          <w:p w14:paraId="7767BFB5" w14:textId="77777777" w:rsidR="004D0FF9" w:rsidRDefault="00203875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A22B13" w:rsidRPr="00A2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14:paraId="62328487" w14:textId="77777777" w:rsidR="004D0FF9" w:rsidRDefault="000D71D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D0FF9" w14:paraId="7A937677" w14:textId="77777777">
        <w:tc>
          <w:tcPr>
            <w:tcW w:w="6803" w:type="dxa"/>
            <w:vAlign w:val="center"/>
          </w:tcPr>
          <w:p w14:paraId="43BDEFF1" w14:textId="77777777" w:rsidR="004D0FF9" w:rsidRDefault="0020387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A22B13" w:rsidRPr="00A2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27" w:type="dxa"/>
            <w:vAlign w:val="center"/>
          </w:tcPr>
          <w:p w14:paraId="68AAC6A4" w14:textId="77777777" w:rsidR="004D0FF9" w:rsidRDefault="004D0F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D0FF9" w14:paraId="5E4A95C2" w14:textId="77777777">
        <w:tc>
          <w:tcPr>
            <w:tcW w:w="6803" w:type="dxa"/>
            <w:vAlign w:val="center"/>
          </w:tcPr>
          <w:p w14:paraId="06349ADC" w14:textId="77777777" w:rsidR="004D0FF9" w:rsidRDefault="00203875" w:rsidP="000D71D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0D71D0"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能准确理解民航专业常用术语及和民航服务背景知识。</w:t>
            </w:r>
          </w:p>
        </w:tc>
        <w:tc>
          <w:tcPr>
            <w:tcW w:w="727" w:type="dxa"/>
            <w:vAlign w:val="center"/>
          </w:tcPr>
          <w:p w14:paraId="2B25A57E" w14:textId="77777777" w:rsidR="004D0FF9" w:rsidRDefault="000D71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D0FF9" w14:paraId="37F8B4D3" w14:textId="77777777">
        <w:tc>
          <w:tcPr>
            <w:tcW w:w="6803" w:type="dxa"/>
            <w:vAlign w:val="center"/>
          </w:tcPr>
          <w:p w14:paraId="6E601C26" w14:textId="77777777" w:rsidR="004D0FF9" w:rsidRDefault="0020387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0D71D0"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能从事服务、化妆、礼仪方面的培训工作。</w:t>
            </w:r>
          </w:p>
        </w:tc>
        <w:tc>
          <w:tcPr>
            <w:tcW w:w="727" w:type="dxa"/>
            <w:vAlign w:val="center"/>
          </w:tcPr>
          <w:p w14:paraId="7824D47D" w14:textId="77777777" w:rsidR="004D0FF9" w:rsidRDefault="004D0F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D0FF9" w14:paraId="217BEE5C" w14:textId="77777777">
        <w:tc>
          <w:tcPr>
            <w:tcW w:w="6803" w:type="dxa"/>
            <w:vAlign w:val="center"/>
          </w:tcPr>
          <w:p w14:paraId="5B3DCE67" w14:textId="77777777" w:rsidR="004D0FF9" w:rsidRDefault="0020387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0D71D0"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27" w:type="dxa"/>
            <w:vAlign w:val="center"/>
          </w:tcPr>
          <w:p w14:paraId="6D2437C2" w14:textId="77777777" w:rsidR="004D0FF9" w:rsidRDefault="000D71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D0FF9" w14:paraId="625EE522" w14:textId="77777777">
        <w:tc>
          <w:tcPr>
            <w:tcW w:w="6803" w:type="dxa"/>
            <w:vAlign w:val="center"/>
          </w:tcPr>
          <w:p w14:paraId="2A741404" w14:textId="77777777" w:rsidR="004D0FF9" w:rsidRPr="00A22B13" w:rsidRDefault="0020387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A22B13" w:rsidRPr="00A2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14:paraId="4230BA11" w14:textId="77777777" w:rsidR="004D0FF9" w:rsidRDefault="000D71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D0FF9" w14:paraId="4FF840A8" w14:textId="77777777">
        <w:tc>
          <w:tcPr>
            <w:tcW w:w="6803" w:type="dxa"/>
            <w:vAlign w:val="center"/>
          </w:tcPr>
          <w:p w14:paraId="6D8923B6" w14:textId="77777777" w:rsidR="004D0FF9" w:rsidRPr="00A254F6" w:rsidRDefault="0020387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A254F6" w:rsidRPr="00A254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14:paraId="412BFF91" w14:textId="77777777" w:rsidR="004D0FF9" w:rsidRDefault="00A2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D0FF9" w14:paraId="558FA9EB" w14:textId="77777777">
        <w:trPr>
          <w:trHeight w:val="363"/>
        </w:trPr>
        <w:tc>
          <w:tcPr>
            <w:tcW w:w="6803" w:type="dxa"/>
            <w:vAlign w:val="center"/>
          </w:tcPr>
          <w:p w14:paraId="01D544DA" w14:textId="77777777" w:rsidR="004D0FF9" w:rsidRDefault="0020387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0D71D0"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14:paraId="6DBF0E2C" w14:textId="77777777" w:rsidR="004D0FF9" w:rsidRDefault="004D0F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D0FF9" w14:paraId="045AAD4F" w14:textId="77777777">
        <w:tc>
          <w:tcPr>
            <w:tcW w:w="6803" w:type="dxa"/>
            <w:vAlign w:val="center"/>
          </w:tcPr>
          <w:p w14:paraId="03767790" w14:textId="77777777" w:rsidR="004D0FF9" w:rsidRDefault="0020387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A22B13" w:rsidRPr="00A2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具有服务企业、服务社会的意愿和行为能力。</w:t>
            </w:r>
          </w:p>
        </w:tc>
        <w:tc>
          <w:tcPr>
            <w:tcW w:w="727" w:type="dxa"/>
            <w:vAlign w:val="center"/>
          </w:tcPr>
          <w:p w14:paraId="72D584F5" w14:textId="77777777" w:rsidR="004D0FF9" w:rsidRDefault="002038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D0FF9" w14:paraId="25022B35" w14:textId="77777777">
        <w:tc>
          <w:tcPr>
            <w:tcW w:w="6803" w:type="dxa"/>
            <w:vAlign w:val="center"/>
          </w:tcPr>
          <w:p w14:paraId="25B75E62" w14:textId="77777777" w:rsidR="004D0FF9" w:rsidRDefault="0020387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0D71D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有国际视野及合作竞争意识。</w:t>
            </w:r>
          </w:p>
        </w:tc>
        <w:tc>
          <w:tcPr>
            <w:tcW w:w="727" w:type="dxa"/>
            <w:vAlign w:val="center"/>
          </w:tcPr>
          <w:p w14:paraId="06AC8F4D" w14:textId="77777777" w:rsidR="004D0FF9" w:rsidRDefault="004D0F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F404680" w14:textId="77777777" w:rsidR="004D0FF9" w:rsidRDefault="00203875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3FDD89D2" w14:textId="77777777" w:rsidR="004D0FF9" w:rsidRDefault="004D0FF9"/>
    <w:p w14:paraId="30FD17A7" w14:textId="77777777" w:rsidR="004D0FF9" w:rsidRDefault="00203875" w:rsidP="00A254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要可测量/能够证明）</w:t>
      </w:r>
    </w:p>
    <w:p w14:paraId="78813DC0" w14:textId="77777777" w:rsidR="004D0FF9" w:rsidRDefault="00203875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651"/>
        <w:gridCol w:w="2018"/>
        <w:gridCol w:w="1276"/>
      </w:tblGrid>
      <w:tr w:rsidR="004D0FF9" w14:paraId="0A9BCF1F" w14:textId="77777777" w:rsidTr="000D71D0">
        <w:tc>
          <w:tcPr>
            <w:tcW w:w="535" w:type="dxa"/>
            <w:shd w:val="clear" w:color="auto" w:fill="auto"/>
          </w:tcPr>
          <w:p w14:paraId="112AF806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879A8AA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E485B39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8E06EE7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50B5B8D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FC3FC93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CBD70C2" w14:textId="77777777" w:rsidR="004D0FF9" w:rsidRDefault="002038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D71D0" w14:paraId="277747C9" w14:textId="77777777" w:rsidTr="000D71D0">
        <w:tc>
          <w:tcPr>
            <w:tcW w:w="535" w:type="dxa"/>
            <w:shd w:val="clear" w:color="auto" w:fill="auto"/>
          </w:tcPr>
          <w:p w14:paraId="1665897E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586736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651" w:type="dxa"/>
            <w:shd w:val="clear" w:color="auto" w:fill="auto"/>
          </w:tcPr>
          <w:p w14:paraId="6A7C648C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语言表达能力明显增强</w:t>
            </w:r>
          </w:p>
        </w:tc>
        <w:tc>
          <w:tcPr>
            <w:tcW w:w="2018" w:type="dxa"/>
            <w:shd w:val="clear" w:color="auto" w:fill="auto"/>
          </w:tcPr>
          <w:p w14:paraId="412A3835" w14:textId="77777777" w:rsidR="000D71D0" w:rsidRPr="000D71D0" w:rsidRDefault="000D71D0" w:rsidP="00C15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讲授理解</w:t>
            </w:r>
          </w:p>
        </w:tc>
        <w:tc>
          <w:tcPr>
            <w:tcW w:w="1276" w:type="dxa"/>
            <w:shd w:val="clear" w:color="auto" w:fill="auto"/>
          </w:tcPr>
          <w:p w14:paraId="0BBB31EF" w14:textId="77777777" w:rsidR="000D71D0" w:rsidRPr="000D71D0" w:rsidRDefault="000D71D0" w:rsidP="00C15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课堂演示</w:t>
            </w:r>
          </w:p>
        </w:tc>
      </w:tr>
      <w:tr w:rsidR="000D71D0" w14:paraId="023E3527" w14:textId="77777777" w:rsidTr="000D71D0">
        <w:tc>
          <w:tcPr>
            <w:tcW w:w="535" w:type="dxa"/>
            <w:vMerge w:val="restart"/>
            <w:shd w:val="clear" w:color="auto" w:fill="auto"/>
          </w:tcPr>
          <w:p w14:paraId="2609B912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5E0DB337" w14:textId="77777777" w:rsidR="000D71D0" w:rsidRDefault="00B01E24" w:rsidP="00B01E2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</w:p>
        </w:tc>
        <w:tc>
          <w:tcPr>
            <w:tcW w:w="2651" w:type="dxa"/>
            <w:shd w:val="clear" w:color="auto" w:fill="auto"/>
          </w:tcPr>
          <w:p w14:paraId="4EA1305A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充分了解</w:t>
            </w:r>
            <w:r w:rsidR="00B01E24" w:rsidRPr="00A2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本专业就业岗位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法律误区</w:t>
            </w:r>
          </w:p>
        </w:tc>
        <w:tc>
          <w:tcPr>
            <w:tcW w:w="2018" w:type="dxa"/>
            <w:shd w:val="clear" w:color="auto" w:fill="auto"/>
          </w:tcPr>
          <w:p w14:paraId="18C8D1B4" w14:textId="77777777" w:rsidR="000D71D0" w:rsidRPr="000D71D0" w:rsidRDefault="00B01E24" w:rsidP="00C15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讲授理解</w:t>
            </w:r>
          </w:p>
        </w:tc>
        <w:tc>
          <w:tcPr>
            <w:tcW w:w="1276" w:type="dxa"/>
            <w:shd w:val="clear" w:color="auto" w:fill="auto"/>
          </w:tcPr>
          <w:p w14:paraId="6B21942B" w14:textId="77777777" w:rsidR="000D71D0" w:rsidRPr="000D71D0" w:rsidRDefault="00B01E24" w:rsidP="00C15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课后练习</w:t>
            </w:r>
          </w:p>
        </w:tc>
      </w:tr>
      <w:tr w:rsidR="000D71D0" w14:paraId="3BD98C65" w14:textId="77777777" w:rsidTr="000D71D0">
        <w:tc>
          <w:tcPr>
            <w:tcW w:w="535" w:type="dxa"/>
            <w:vMerge/>
            <w:shd w:val="clear" w:color="auto" w:fill="auto"/>
          </w:tcPr>
          <w:p w14:paraId="2789D2A4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D629D44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7B3839AD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学会运用相关知识解决实际工作中问题</w:t>
            </w:r>
          </w:p>
        </w:tc>
        <w:tc>
          <w:tcPr>
            <w:tcW w:w="2018" w:type="dxa"/>
            <w:shd w:val="clear" w:color="auto" w:fill="auto"/>
          </w:tcPr>
          <w:p w14:paraId="3709AB58" w14:textId="77777777" w:rsidR="000D71D0" w:rsidRPr="000D71D0" w:rsidRDefault="00B01E24" w:rsidP="00C15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分组讨论</w:t>
            </w:r>
          </w:p>
        </w:tc>
        <w:tc>
          <w:tcPr>
            <w:tcW w:w="1276" w:type="dxa"/>
            <w:shd w:val="clear" w:color="auto" w:fill="auto"/>
          </w:tcPr>
          <w:p w14:paraId="08FF0E70" w14:textId="77777777" w:rsidR="000D71D0" w:rsidRPr="000D71D0" w:rsidRDefault="00B01E24" w:rsidP="00C15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案例报告</w:t>
            </w:r>
          </w:p>
        </w:tc>
      </w:tr>
      <w:tr w:rsidR="000D71D0" w14:paraId="2D6E6232" w14:textId="77777777" w:rsidTr="000D71D0">
        <w:tc>
          <w:tcPr>
            <w:tcW w:w="535" w:type="dxa"/>
            <w:vMerge/>
            <w:shd w:val="clear" w:color="auto" w:fill="auto"/>
          </w:tcPr>
          <w:p w14:paraId="23EBD0E4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8B97845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6E47C6CE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增强职业归属感</w:t>
            </w:r>
          </w:p>
        </w:tc>
        <w:tc>
          <w:tcPr>
            <w:tcW w:w="2018" w:type="dxa"/>
            <w:shd w:val="clear" w:color="auto" w:fill="auto"/>
          </w:tcPr>
          <w:p w14:paraId="52A2C193" w14:textId="77777777" w:rsidR="000D71D0" w:rsidRPr="000D71D0" w:rsidRDefault="00B01E24" w:rsidP="00C15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小组汇报</w:t>
            </w:r>
          </w:p>
        </w:tc>
        <w:tc>
          <w:tcPr>
            <w:tcW w:w="1276" w:type="dxa"/>
            <w:shd w:val="clear" w:color="auto" w:fill="auto"/>
          </w:tcPr>
          <w:p w14:paraId="48E8FE3E" w14:textId="77777777" w:rsidR="000D71D0" w:rsidRPr="000D71D0" w:rsidRDefault="00B01E24" w:rsidP="00C15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PPT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演示</w:t>
            </w:r>
          </w:p>
        </w:tc>
      </w:tr>
      <w:tr w:rsidR="000D71D0" w14:paraId="48822A7E" w14:textId="77777777" w:rsidTr="000D71D0">
        <w:tc>
          <w:tcPr>
            <w:tcW w:w="535" w:type="dxa"/>
            <w:vMerge w:val="restart"/>
            <w:shd w:val="clear" w:color="auto" w:fill="auto"/>
          </w:tcPr>
          <w:p w14:paraId="7EB9F18D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3E74A2D0" w14:textId="77777777" w:rsidR="000D71D0" w:rsidRDefault="000D71D0" w:rsidP="00B01E2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51" w:type="dxa"/>
            <w:shd w:val="clear" w:color="auto" w:fill="auto"/>
          </w:tcPr>
          <w:p w14:paraId="1B96D151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.发散性思维</w:t>
            </w:r>
          </w:p>
        </w:tc>
        <w:tc>
          <w:tcPr>
            <w:tcW w:w="2018" w:type="dxa"/>
            <w:shd w:val="clear" w:color="auto" w:fill="auto"/>
          </w:tcPr>
          <w:p w14:paraId="03E8DC68" w14:textId="77777777" w:rsidR="000D71D0" w:rsidRPr="000D71D0" w:rsidRDefault="00B01E24" w:rsidP="00C15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1E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教授讨论</w:t>
            </w:r>
          </w:p>
        </w:tc>
        <w:tc>
          <w:tcPr>
            <w:tcW w:w="1276" w:type="dxa"/>
            <w:shd w:val="clear" w:color="auto" w:fill="auto"/>
          </w:tcPr>
          <w:p w14:paraId="175C3C4E" w14:textId="77777777" w:rsidR="000D71D0" w:rsidRPr="000D71D0" w:rsidRDefault="00B01E24" w:rsidP="00C15B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课堂演示</w:t>
            </w:r>
          </w:p>
        </w:tc>
      </w:tr>
      <w:tr w:rsidR="000D71D0" w14:paraId="7BB16897" w14:textId="77777777" w:rsidTr="000D71D0">
        <w:tc>
          <w:tcPr>
            <w:tcW w:w="535" w:type="dxa"/>
            <w:vMerge/>
            <w:shd w:val="clear" w:color="auto" w:fill="auto"/>
          </w:tcPr>
          <w:p w14:paraId="44A4F96B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80148F4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34586C44" w14:textId="77777777" w:rsidR="000D71D0" w:rsidRDefault="000D71D0" w:rsidP="000D71D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B01E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独到视野</w:t>
            </w:r>
          </w:p>
        </w:tc>
        <w:tc>
          <w:tcPr>
            <w:tcW w:w="2018" w:type="dxa"/>
            <w:shd w:val="clear" w:color="auto" w:fill="auto"/>
          </w:tcPr>
          <w:p w14:paraId="3F3E4C50" w14:textId="77777777" w:rsidR="000D71D0" w:rsidRPr="00B01E24" w:rsidRDefault="00B01E24" w:rsidP="00C15B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1E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教授讨论</w:t>
            </w:r>
          </w:p>
        </w:tc>
        <w:tc>
          <w:tcPr>
            <w:tcW w:w="1276" w:type="dxa"/>
            <w:shd w:val="clear" w:color="auto" w:fill="auto"/>
          </w:tcPr>
          <w:p w14:paraId="54026A35" w14:textId="77777777" w:rsidR="000D71D0" w:rsidRDefault="00B01E24" w:rsidP="00C15B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D71D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课后练习</w:t>
            </w:r>
          </w:p>
        </w:tc>
      </w:tr>
    </w:tbl>
    <w:p w14:paraId="600653ED" w14:textId="77777777" w:rsidR="004D0FF9" w:rsidRDefault="004D0FF9" w:rsidP="00A22B13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DCE9AAA" w14:textId="77777777" w:rsidR="00A22B13" w:rsidRDefault="00A22B13" w:rsidP="00A254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14:paraId="2A10575B" w14:textId="77777777" w:rsidR="00A22B13" w:rsidRDefault="00A22B13" w:rsidP="00A254F6">
      <w:pPr>
        <w:spacing w:beforeLines="50" w:before="156" w:afterLines="50" w:after="156" w:line="288" w:lineRule="auto"/>
        <w:ind w:firstLineChars="100" w:firstLine="240"/>
        <w:rPr>
          <w:sz w:val="24"/>
        </w:rPr>
      </w:pPr>
      <w:r w:rsidRPr="004845FD">
        <w:rPr>
          <w:rFonts w:ascii="黑体" w:eastAsia="黑体" w:hAnsi="宋体" w:hint="eastAsia"/>
          <w:sz w:val="24"/>
        </w:rPr>
        <w:t>（一）课程主要内容</w:t>
      </w:r>
    </w:p>
    <w:p w14:paraId="4FF4119A" w14:textId="77777777" w:rsidR="00A22B13" w:rsidRPr="007611B2" w:rsidRDefault="00A22B13" w:rsidP="00A22B13">
      <w:pPr>
        <w:pStyle w:val="a8"/>
        <w:spacing w:line="460" w:lineRule="exact"/>
        <w:rPr>
          <w:b/>
        </w:rPr>
      </w:pPr>
      <w:r w:rsidRPr="007611B2">
        <w:rPr>
          <w:rFonts w:ascii="Arial" w:hAnsi="Arial" w:cs="Arial"/>
          <w:b/>
          <w:color w:val="000000"/>
          <w:szCs w:val="21"/>
        </w:rPr>
        <w:lastRenderedPageBreak/>
        <w:t>第一章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导论</w:t>
      </w:r>
    </w:p>
    <w:p w14:paraId="61542F17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759F5FA4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（一）民用航空法的定义</w:t>
      </w:r>
      <w:r>
        <w:rPr>
          <w:rFonts w:hint="eastAsia"/>
          <w:bCs/>
          <w:szCs w:val="21"/>
        </w:rPr>
        <w:t>；</w:t>
      </w:r>
    </w:p>
    <w:p w14:paraId="7E25120E" w14:textId="77777777" w:rsidR="00A22B13" w:rsidRPr="00332903" w:rsidRDefault="00A22B13" w:rsidP="00A22B1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32903">
        <w:rPr>
          <w:rFonts w:hint="eastAsia"/>
          <w:bCs/>
          <w:szCs w:val="21"/>
        </w:rPr>
        <w:t>（二）民用航空法的调整对象</w:t>
      </w:r>
      <w:r>
        <w:rPr>
          <w:rFonts w:hint="eastAsia"/>
          <w:bCs/>
          <w:szCs w:val="21"/>
        </w:rPr>
        <w:t>；</w:t>
      </w:r>
    </w:p>
    <w:p w14:paraId="6F32B079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（三）民用航空法的特点</w:t>
      </w:r>
      <w:r>
        <w:rPr>
          <w:rFonts w:hint="eastAsia"/>
          <w:bCs/>
          <w:szCs w:val="21"/>
        </w:rPr>
        <w:t>；</w:t>
      </w:r>
    </w:p>
    <w:p w14:paraId="06A908DF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（四）民用航空法的渊源</w:t>
      </w:r>
      <w:r>
        <w:rPr>
          <w:rFonts w:hint="eastAsia"/>
          <w:bCs/>
          <w:szCs w:val="21"/>
        </w:rPr>
        <w:t>；</w:t>
      </w:r>
    </w:p>
    <w:p w14:paraId="1DC610AE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（五）国际</w:t>
      </w:r>
      <w:r w:rsidRPr="00332903">
        <w:rPr>
          <w:rFonts w:ascii="宋体" w:hAnsi="宋体"/>
          <w:szCs w:val="21"/>
        </w:rPr>
        <w:t>航空法</w:t>
      </w:r>
      <w:r w:rsidRPr="00332903">
        <w:rPr>
          <w:rFonts w:ascii="宋体" w:hAnsi="宋体" w:hint="eastAsia"/>
          <w:szCs w:val="21"/>
        </w:rPr>
        <w:t>体制</w:t>
      </w:r>
      <w:r>
        <w:rPr>
          <w:rFonts w:ascii="宋体" w:hAnsi="宋体" w:hint="eastAsia"/>
          <w:szCs w:val="21"/>
        </w:rPr>
        <w:t>；</w:t>
      </w:r>
    </w:p>
    <w:p w14:paraId="527AA97E" w14:textId="77777777" w:rsidR="00A22B13" w:rsidRPr="00A10397" w:rsidRDefault="00A22B13" w:rsidP="00A22B1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32903">
        <w:rPr>
          <w:rFonts w:hint="eastAsia"/>
          <w:bCs/>
          <w:szCs w:val="21"/>
        </w:rPr>
        <w:t>（六）中国民用</w:t>
      </w:r>
      <w:r w:rsidRPr="00332903">
        <w:rPr>
          <w:rFonts w:ascii="宋体" w:hAnsi="宋体"/>
          <w:szCs w:val="21"/>
        </w:rPr>
        <w:t>航空</w:t>
      </w:r>
      <w:r w:rsidRPr="00332903">
        <w:rPr>
          <w:rFonts w:ascii="宋体" w:hAnsi="宋体" w:hint="eastAsia"/>
          <w:szCs w:val="21"/>
        </w:rPr>
        <w:t>法律法规</w:t>
      </w:r>
      <w:r>
        <w:rPr>
          <w:rFonts w:ascii="宋体" w:hAnsi="宋体" w:hint="eastAsia"/>
          <w:szCs w:val="21"/>
        </w:rPr>
        <w:t>。</w:t>
      </w:r>
    </w:p>
    <w:p w14:paraId="46C52F26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第二章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空气空间与领空制度</w:t>
      </w:r>
    </w:p>
    <w:p w14:paraId="15AE9F9F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672E4FEE" w14:textId="77777777" w:rsidR="00A22B13" w:rsidRPr="00332903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szCs w:val="21"/>
        </w:rPr>
        <w:t>（一）空气空间的</w:t>
      </w:r>
      <w:r w:rsidRPr="00332903">
        <w:rPr>
          <w:rFonts w:hint="eastAsia"/>
          <w:bCs/>
          <w:szCs w:val="21"/>
        </w:rPr>
        <w:t>法律地位</w:t>
      </w: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</w:rPr>
        <w:t>；</w:t>
      </w:r>
    </w:p>
    <w:p w14:paraId="76BD4E00" w14:textId="77777777" w:rsidR="00A22B13" w:rsidRPr="00332903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ascii="宋体" w:hAnsi="宋体" w:hint="eastAsia"/>
          <w:szCs w:val="21"/>
        </w:rPr>
        <w:t>（二）</w:t>
      </w:r>
      <w:r w:rsidRPr="00332903">
        <w:rPr>
          <w:rFonts w:hint="eastAsia"/>
          <w:szCs w:val="21"/>
        </w:rPr>
        <w:t>领空及</w:t>
      </w:r>
      <w:r w:rsidRPr="00332903">
        <w:rPr>
          <w:rFonts w:ascii="宋体" w:hAnsi="宋体" w:hint="eastAsia"/>
          <w:szCs w:val="21"/>
        </w:rPr>
        <w:t>领空主权的</w:t>
      </w:r>
      <w:r w:rsidRPr="00332903">
        <w:rPr>
          <w:rFonts w:hint="eastAsia"/>
          <w:szCs w:val="21"/>
        </w:rPr>
        <w:t>概念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；</w:t>
      </w:r>
    </w:p>
    <w:p w14:paraId="57664F75" w14:textId="77777777" w:rsidR="00A22B13" w:rsidRPr="00332903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（三）领空主权的法律性质</w:t>
      </w:r>
      <w:r>
        <w:rPr>
          <w:rFonts w:hint="eastAsia"/>
          <w:szCs w:val="21"/>
        </w:rPr>
        <w:t>；</w:t>
      </w:r>
    </w:p>
    <w:p w14:paraId="0B032648" w14:textId="77777777" w:rsidR="00A22B13" w:rsidRPr="00332903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（四）</w:t>
      </w:r>
      <w:r w:rsidRPr="00332903">
        <w:rPr>
          <w:rFonts w:ascii="宋体" w:hAnsi="宋体" w:hint="eastAsia"/>
          <w:szCs w:val="21"/>
        </w:rPr>
        <w:t>领空主权的保护及其限制</w:t>
      </w:r>
      <w:r>
        <w:rPr>
          <w:rFonts w:ascii="宋体" w:hAnsi="宋体" w:hint="eastAsia"/>
          <w:szCs w:val="21"/>
        </w:rPr>
        <w:t>；</w:t>
      </w:r>
    </w:p>
    <w:p w14:paraId="12E0456B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ascii="宋体" w:hAnsi="宋体" w:hint="eastAsia"/>
          <w:szCs w:val="21"/>
        </w:rPr>
        <w:t>（五）禁区、限制区和危险区</w:t>
      </w:r>
      <w:r>
        <w:rPr>
          <w:rFonts w:ascii="宋体" w:hAnsi="宋体" w:hint="eastAsia"/>
          <w:szCs w:val="21"/>
        </w:rPr>
        <w:t>、</w:t>
      </w:r>
      <w:r w:rsidRPr="00332903">
        <w:rPr>
          <w:rFonts w:ascii="宋体" w:hAnsi="宋体" w:hint="eastAsia"/>
          <w:szCs w:val="21"/>
        </w:rPr>
        <w:t>防空识别区</w:t>
      </w:r>
      <w:r>
        <w:rPr>
          <w:rFonts w:ascii="宋体" w:hAnsi="宋体" w:hint="eastAsia"/>
          <w:szCs w:val="21"/>
        </w:rPr>
        <w:t>；</w:t>
      </w:r>
    </w:p>
    <w:p w14:paraId="40D3C242" w14:textId="77777777" w:rsidR="00A22B13" w:rsidRPr="00A10397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ascii="宋体" w:hAnsi="宋体" w:hint="eastAsia"/>
          <w:szCs w:val="21"/>
        </w:rPr>
        <w:t>（六）</w:t>
      </w:r>
      <w:r w:rsidRPr="00332903">
        <w:rPr>
          <w:rFonts w:hint="eastAsia"/>
          <w:bCs/>
          <w:szCs w:val="21"/>
        </w:rPr>
        <w:t>入境和放行的法律法规</w:t>
      </w:r>
      <w:r>
        <w:rPr>
          <w:rFonts w:hint="eastAsia"/>
          <w:bCs/>
          <w:szCs w:val="21"/>
        </w:rPr>
        <w:t>。</w:t>
      </w:r>
    </w:p>
    <w:p w14:paraId="16D03426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第三章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民用航空器</w:t>
      </w:r>
    </w:p>
    <w:p w14:paraId="4C6D44EF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16FA6855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hint="eastAsia"/>
          <w:szCs w:val="21"/>
        </w:rPr>
        <w:t>（一）航空器的</w:t>
      </w:r>
      <w:r w:rsidRPr="00332903">
        <w:rPr>
          <w:rFonts w:ascii="宋体" w:hAnsi="宋体" w:hint="eastAsia"/>
          <w:szCs w:val="21"/>
        </w:rPr>
        <w:t>定义</w:t>
      </w:r>
      <w:r>
        <w:rPr>
          <w:rFonts w:ascii="宋体" w:hAnsi="宋体" w:hint="eastAsia"/>
          <w:szCs w:val="21"/>
        </w:rPr>
        <w:t>；</w:t>
      </w:r>
    </w:p>
    <w:p w14:paraId="1F8140C0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ascii="宋体" w:hAnsi="宋体" w:hint="eastAsia"/>
          <w:szCs w:val="21"/>
        </w:rPr>
        <w:t>（二）民用航空器和国家航空器</w:t>
      </w:r>
      <w:r>
        <w:rPr>
          <w:rFonts w:ascii="宋体" w:hAnsi="宋体" w:hint="eastAsia"/>
          <w:szCs w:val="21"/>
        </w:rPr>
        <w:t>；</w:t>
      </w:r>
    </w:p>
    <w:p w14:paraId="3C9DBE3F" w14:textId="77777777" w:rsidR="00A22B13" w:rsidRPr="00332903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（三）航空器</w:t>
      </w:r>
      <w:r w:rsidRPr="00332903">
        <w:rPr>
          <w:rFonts w:ascii="宋体" w:hAnsi="宋体" w:hint="eastAsia"/>
          <w:szCs w:val="21"/>
        </w:rPr>
        <w:t>的</w:t>
      </w:r>
      <w:r w:rsidRPr="00332903">
        <w:rPr>
          <w:rFonts w:hint="eastAsia"/>
          <w:szCs w:val="21"/>
        </w:rPr>
        <w:t>国籍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；</w:t>
      </w:r>
    </w:p>
    <w:p w14:paraId="0A984F15" w14:textId="77777777" w:rsidR="00A22B13" w:rsidRPr="00332903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（四）民用航空器的权利</w:t>
      </w:r>
      <w:r>
        <w:rPr>
          <w:rFonts w:hint="eastAsia"/>
          <w:szCs w:val="21"/>
        </w:rPr>
        <w:t>；</w:t>
      </w:r>
    </w:p>
    <w:p w14:paraId="101E8417" w14:textId="77777777" w:rsidR="00A22B13" w:rsidRPr="00332903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（五）民用航空器的适航管理</w:t>
      </w:r>
      <w:r>
        <w:rPr>
          <w:rFonts w:hint="eastAsia"/>
          <w:szCs w:val="21"/>
        </w:rPr>
        <w:t>；</w:t>
      </w:r>
    </w:p>
    <w:p w14:paraId="7DBE2751" w14:textId="77777777" w:rsidR="00A22B13" w:rsidRPr="00A10397" w:rsidRDefault="00A22B13" w:rsidP="00A22B13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（六）民用航空器的租赁</w:t>
      </w:r>
      <w:r>
        <w:rPr>
          <w:rFonts w:hint="eastAsia"/>
          <w:szCs w:val="21"/>
        </w:rPr>
        <w:t>。</w:t>
      </w:r>
    </w:p>
    <w:p w14:paraId="02F73AC7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第四章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航空人员</w:t>
      </w:r>
    </w:p>
    <w:p w14:paraId="61968A94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674F4900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ascii="宋体" w:hAnsi="宋体" w:hint="eastAsia"/>
          <w:szCs w:val="21"/>
        </w:rPr>
        <w:t>（一）航空人员的概念和种类</w:t>
      </w:r>
      <w:r>
        <w:rPr>
          <w:rFonts w:ascii="宋体" w:hAnsi="宋体" w:hint="eastAsia"/>
          <w:szCs w:val="21"/>
        </w:rPr>
        <w:t>；</w:t>
      </w:r>
    </w:p>
    <w:p w14:paraId="67B071CB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ascii="宋体" w:hAnsi="宋体" w:hint="eastAsia"/>
          <w:szCs w:val="21"/>
        </w:rPr>
        <w:t>（二）航空人员的资格</w:t>
      </w:r>
      <w:r>
        <w:rPr>
          <w:rFonts w:ascii="宋体" w:hAnsi="宋体" w:hint="eastAsia"/>
          <w:szCs w:val="21"/>
        </w:rPr>
        <w:t>；</w:t>
      </w:r>
    </w:p>
    <w:p w14:paraId="770A6F0E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ascii="宋体" w:hAnsi="宋体" w:hint="eastAsia"/>
          <w:szCs w:val="21"/>
        </w:rPr>
        <w:t>（三）航空器机组与机长</w:t>
      </w:r>
      <w:r>
        <w:rPr>
          <w:rFonts w:ascii="宋体" w:hAnsi="宋体" w:hint="eastAsia"/>
          <w:szCs w:val="21"/>
        </w:rPr>
        <w:t>；</w:t>
      </w:r>
    </w:p>
    <w:p w14:paraId="66536505" w14:textId="77777777" w:rsidR="00A22B13" w:rsidRPr="00A10397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ascii="宋体" w:hAnsi="宋体" w:hint="eastAsia"/>
          <w:szCs w:val="21"/>
        </w:rPr>
        <w:t>（四）航空器机长的资格、职责和权力</w:t>
      </w:r>
      <w:r>
        <w:rPr>
          <w:rFonts w:ascii="宋体" w:hAnsi="宋体" w:hint="eastAsia"/>
          <w:szCs w:val="21"/>
        </w:rPr>
        <w:t>。</w:t>
      </w:r>
    </w:p>
    <w:p w14:paraId="28575140" w14:textId="77777777" w:rsidR="003817D7" w:rsidRPr="007611B2" w:rsidRDefault="003817D7" w:rsidP="003817D7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</w:t>
      </w:r>
      <w:r>
        <w:rPr>
          <w:rFonts w:ascii="Arial" w:hAnsi="Arial" w:cs="Arial" w:hint="eastAsia"/>
          <w:b/>
          <w:color w:val="000000"/>
          <w:szCs w:val="21"/>
        </w:rPr>
        <w:t>五</w:t>
      </w:r>
      <w:r w:rsidRPr="007611B2">
        <w:rPr>
          <w:rFonts w:ascii="Arial" w:hAnsi="Arial" w:cs="Arial"/>
          <w:b/>
          <w:color w:val="000000"/>
          <w:szCs w:val="21"/>
        </w:rPr>
        <w:t>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航空运输合同</w:t>
      </w:r>
    </w:p>
    <w:p w14:paraId="38D4D553" w14:textId="77777777" w:rsidR="003817D7" w:rsidRDefault="003817D7" w:rsidP="003817D7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lastRenderedPageBreak/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58089928" w14:textId="77777777" w:rsidR="003817D7" w:rsidRPr="00332903" w:rsidRDefault="003817D7" w:rsidP="003817D7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（一）航空运输合同的概念和特征</w:t>
      </w:r>
      <w:r>
        <w:rPr>
          <w:rFonts w:ascii="宋体" w:hAnsi="宋体" w:hint="eastAsia"/>
          <w:bCs/>
          <w:szCs w:val="21"/>
        </w:rPr>
        <w:t>；</w:t>
      </w:r>
    </w:p>
    <w:p w14:paraId="5CE882B9" w14:textId="77777777" w:rsidR="003817D7" w:rsidRPr="00332903" w:rsidRDefault="003817D7" w:rsidP="003817D7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（二）航空运输合同的形式和种类</w:t>
      </w:r>
      <w:r>
        <w:rPr>
          <w:rFonts w:ascii="宋体" w:hAnsi="宋体" w:hint="eastAsia"/>
          <w:bCs/>
          <w:szCs w:val="21"/>
        </w:rPr>
        <w:t>；</w:t>
      </w:r>
    </w:p>
    <w:p w14:paraId="5EEBE253" w14:textId="77777777" w:rsidR="003817D7" w:rsidRPr="00332903" w:rsidRDefault="003817D7" w:rsidP="003817D7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（三）</w:t>
      </w:r>
      <w:r w:rsidRPr="004845FD">
        <w:rPr>
          <w:rFonts w:ascii="宋体" w:hAnsi="宋体" w:hint="eastAsia"/>
          <w:b/>
          <w:bCs/>
          <w:szCs w:val="21"/>
        </w:rPr>
        <w:t>航空运输合同的主体、客体和内容</w:t>
      </w:r>
      <w:r>
        <w:rPr>
          <w:rFonts w:ascii="宋体" w:hAnsi="宋体" w:hint="eastAsia"/>
          <w:b/>
          <w:bCs/>
          <w:szCs w:val="21"/>
        </w:rPr>
        <w:t>**</w:t>
      </w:r>
      <w:r>
        <w:rPr>
          <w:rFonts w:ascii="宋体" w:hAnsi="宋体" w:hint="eastAsia"/>
          <w:bCs/>
          <w:szCs w:val="21"/>
        </w:rPr>
        <w:t>；</w:t>
      </w:r>
    </w:p>
    <w:p w14:paraId="1A56724E" w14:textId="77777777" w:rsidR="003817D7" w:rsidRPr="00332903" w:rsidRDefault="003817D7" w:rsidP="003817D7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（四）航空运输合同的效力与履行</w:t>
      </w:r>
      <w:r>
        <w:rPr>
          <w:rFonts w:hint="eastAsia"/>
          <w:szCs w:val="21"/>
        </w:rPr>
        <w:t>；</w:t>
      </w:r>
    </w:p>
    <w:p w14:paraId="016BE040" w14:textId="77777777" w:rsidR="003817D7" w:rsidRPr="00332903" w:rsidRDefault="003817D7" w:rsidP="003817D7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bCs/>
          <w:szCs w:val="21"/>
        </w:rPr>
        <w:t>（五）航空运输合同的变更与解除</w:t>
      </w:r>
      <w:r>
        <w:rPr>
          <w:rFonts w:hint="eastAsia"/>
          <w:bCs/>
          <w:szCs w:val="21"/>
        </w:rPr>
        <w:t>；</w:t>
      </w:r>
    </w:p>
    <w:p w14:paraId="2286966C" w14:textId="77777777" w:rsidR="003817D7" w:rsidRPr="00332903" w:rsidRDefault="003817D7" w:rsidP="003817D7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bCs/>
          <w:szCs w:val="21"/>
        </w:rPr>
        <w:t>（六）航空运输</w:t>
      </w:r>
      <w:r w:rsidRPr="00332903">
        <w:rPr>
          <w:rFonts w:hint="eastAsia"/>
          <w:szCs w:val="21"/>
        </w:rPr>
        <w:t>承运人责任制度</w:t>
      </w:r>
      <w:r>
        <w:rPr>
          <w:rFonts w:hint="eastAsia"/>
          <w:szCs w:val="21"/>
        </w:rPr>
        <w:t>；</w:t>
      </w:r>
    </w:p>
    <w:p w14:paraId="2045764B" w14:textId="77777777" w:rsidR="003817D7" w:rsidRPr="00A10397" w:rsidRDefault="003817D7" w:rsidP="003817D7">
      <w:pPr>
        <w:spacing w:line="360" w:lineRule="auto"/>
        <w:ind w:firstLineChars="150" w:firstLine="315"/>
        <w:rPr>
          <w:szCs w:val="21"/>
        </w:rPr>
      </w:pPr>
      <w:r w:rsidRPr="00332903">
        <w:rPr>
          <w:rFonts w:hint="eastAsia"/>
          <w:szCs w:val="21"/>
        </w:rPr>
        <w:t>（七）航空运输合同纠纷的诉讼解决</w:t>
      </w:r>
      <w:r>
        <w:rPr>
          <w:rFonts w:hint="eastAsia"/>
          <w:szCs w:val="21"/>
        </w:rPr>
        <w:t>。</w:t>
      </w:r>
    </w:p>
    <w:p w14:paraId="23D7DE0C" w14:textId="77777777" w:rsidR="00A22B13" w:rsidRPr="007611B2" w:rsidRDefault="003817D7" w:rsidP="003817D7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第六</w:t>
      </w:r>
      <w:r w:rsidR="00A22B13" w:rsidRPr="007611B2">
        <w:rPr>
          <w:rFonts w:ascii="Arial" w:hAnsi="Arial" w:cs="Arial"/>
          <w:b/>
          <w:color w:val="000000"/>
          <w:szCs w:val="21"/>
        </w:rPr>
        <w:t>章</w:t>
      </w:r>
      <w:r w:rsidR="00A22B13"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="00A22B13" w:rsidRPr="007611B2">
        <w:rPr>
          <w:rFonts w:ascii="Arial" w:hAnsi="Arial" w:cs="Arial"/>
          <w:b/>
          <w:color w:val="000000"/>
          <w:szCs w:val="21"/>
        </w:rPr>
        <w:t>民用机场</w:t>
      </w:r>
    </w:p>
    <w:p w14:paraId="2B6E366F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3E2B07C5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（一）机场的定义和分类</w:t>
      </w:r>
      <w:r>
        <w:rPr>
          <w:rFonts w:hint="eastAsia"/>
          <w:bCs/>
          <w:szCs w:val="21"/>
        </w:rPr>
        <w:t>；</w:t>
      </w:r>
    </w:p>
    <w:p w14:paraId="13D5DEAF" w14:textId="77777777" w:rsidR="00A22B13" w:rsidRPr="00332903" w:rsidRDefault="00A22B13" w:rsidP="00A22B1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32903">
        <w:rPr>
          <w:rFonts w:hint="eastAsia"/>
          <w:bCs/>
          <w:szCs w:val="21"/>
        </w:rPr>
        <w:t>（二）民用机场建设与使用管理</w:t>
      </w:r>
      <w:r>
        <w:rPr>
          <w:rFonts w:hint="eastAsia"/>
          <w:bCs/>
          <w:szCs w:val="21"/>
        </w:rPr>
        <w:t>；</w:t>
      </w:r>
    </w:p>
    <w:p w14:paraId="0ECC8DBC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（三）民用机场安全法律制度</w:t>
      </w:r>
      <w:r>
        <w:rPr>
          <w:rFonts w:hint="eastAsia"/>
          <w:bCs/>
          <w:szCs w:val="21"/>
        </w:rPr>
        <w:t>；</w:t>
      </w:r>
    </w:p>
    <w:p w14:paraId="58661493" w14:textId="77777777" w:rsidR="00A22B13" w:rsidRPr="00A10397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（四）机场环境保护的法律制度</w:t>
      </w:r>
      <w:r>
        <w:rPr>
          <w:rFonts w:hint="eastAsia"/>
          <w:bCs/>
          <w:szCs w:val="21"/>
        </w:rPr>
        <w:t>。</w:t>
      </w:r>
    </w:p>
    <w:p w14:paraId="5F303CD8" w14:textId="77777777" w:rsidR="00A22B13" w:rsidRPr="007611B2" w:rsidRDefault="003817D7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第七</w:t>
      </w:r>
      <w:r w:rsidR="00A22B13" w:rsidRPr="007611B2">
        <w:rPr>
          <w:rFonts w:ascii="Arial" w:hAnsi="Arial" w:cs="Arial"/>
          <w:b/>
          <w:color w:val="000000"/>
          <w:szCs w:val="21"/>
        </w:rPr>
        <w:t>章</w:t>
      </w:r>
      <w:r w:rsidR="00A22B13"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="00A22B13" w:rsidRPr="007611B2">
        <w:rPr>
          <w:rFonts w:ascii="Arial" w:hAnsi="Arial" w:cs="Arial"/>
          <w:b/>
          <w:color w:val="000000"/>
          <w:szCs w:val="21"/>
        </w:rPr>
        <w:t>空中航行</w:t>
      </w:r>
    </w:p>
    <w:p w14:paraId="589B0475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4E06DC1D" w14:textId="77777777" w:rsidR="00A22B13" w:rsidRPr="00332903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（一）空中航行规则</w:t>
      </w:r>
      <w:r>
        <w:rPr>
          <w:rFonts w:hint="eastAsia"/>
          <w:bCs/>
          <w:szCs w:val="21"/>
        </w:rPr>
        <w:t>；</w:t>
      </w:r>
    </w:p>
    <w:p w14:paraId="783715AE" w14:textId="77777777" w:rsidR="00A22B13" w:rsidRPr="00332903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bCs/>
          <w:szCs w:val="21"/>
        </w:rPr>
        <w:t>（二）</w:t>
      </w:r>
      <w:r w:rsidRPr="00332903">
        <w:rPr>
          <w:rFonts w:ascii="宋体" w:hAnsi="宋体" w:hint="eastAsia"/>
          <w:szCs w:val="21"/>
        </w:rPr>
        <w:t>航空器在不同海域上空的通过权</w:t>
      </w:r>
      <w:r>
        <w:rPr>
          <w:rFonts w:ascii="宋体" w:hAnsi="宋体" w:hint="eastAsia"/>
          <w:szCs w:val="21"/>
        </w:rPr>
        <w:t>*；</w:t>
      </w:r>
    </w:p>
    <w:p w14:paraId="7447A98C" w14:textId="77777777" w:rsidR="00A22B13" w:rsidRPr="00332903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（三）空中交通规则</w:t>
      </w:r>
      <w:r>
        <w:rPr>
          <w:rFonts w:hint="eastAsia"/>
          <w:bCs/>
          <w:szCs w:val="21"/>
        </w:rPr>
        <w:t>；</w:t>
      </w:r>
    </w:p>
    <w:p w14:paraId="7C404B14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hint="eastAsia"/>
          <w:bCs/>
          <w:szCs w:val="21"/>
        </w:rPr>
        <w:t>（四）空中交通服务</w:t>
      </w:r>
      <w:r>
        <w:rPr>
          <w:rFonts w:hint="eastAsia"/>
          <w:bCs/>
          <w:szCs w:val="21"/>
        </w:rPr>
        <w:t>；</w:t>
      </w:r>
    </w:p>
    <w:p w14:paraId="498D3BC5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hint="eastAsia"/>
          <w:bCs/>
          <w:szCs w:val="21"/>
        </w:rPr>
        <w:t>（五）</w:t>
      </w:r>
      <w:r w:rsidRPr="00332903">
        <w:rPr>
          <w:rFonts w:ascii="宋体" w:hAnsi="宋体"/>
          <w:szCs w:val="21"/>
        </w:rPr>
        <w:t>空中交通管制服务</w:t>
      </w:r>
      <w:r>
        <w:rPr>
          <w:rFonts w:ascii="宋体" w:hAnsi="宋体" w:hint="eastAsia"/>
          <w:szCs w:val="21"/>
        </w:rPr>
        <w:t>；</w:t>
      </w:r>
    </w:p>
    <w:p w14:paraId="4A3AD7FF" w14:textId="77777777" w:rsidR="00A22B13" w:rsidRPr="00332903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bCs/>
          <w:szCs w:val="21"/>
        </w:rPr>
        <w:t>（六）其他空中交通服务</w:t>
      </w:r>
      <w:r>
        <w:rPr>
          <w:rFonts w:hint="eastAsia"/>
          <w:bCs/>
          <w:szCs w:val="21"/>
        </w:rPr>
        <w:t>；</w:t>
      </w:r>
    </w:p>
    <w:p w14:paraId="4E7D2CE6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332903">
        <w:rPr>
          <w:rFonts w:hint="eastAsia"/>
          <w:bCs/>
          <w:szCs w:val="21"/>
        </w:rPr>
        <w:t>（七）空中交通服务中的军民航协调</w:t>
      </w:r>
      <w:r>
        <w:rPr>
          <w:rFonts w:hint="eastAsia"/>
          <w:bCs/>
          <w:szCs w:val="21"/>
        </w:rPr>
        <w:t>；</w:t>
      </w:r>
    </w:p>
    <w:p w14:paraId="33305689" w14:textId="77777777" w:rsidR="00A22B13" w:rsidRPr="00A10397" w:rsidRDefault="00A22B13" w:rsidP="00A22B13">
      <w:pPr>
        <w:spacing w:line="360" w:lineRule="auto"/>
        <w:ind w:firstLineChars="150" w:firstLine="315"/>
        <w:rPr>
          <w:bCs/>
          <w:szCs w:val="21"/>
        </w:rPr>
      </w:pPr>
      <w:r w:rsidRPr="00332903">
        <w:rPr>
          <w:rFonts w:hint="eastAsia"/>
          <w:bCs/>
          <w:szCs w:val="21"/>
        </w:rPr>
        <w:t>（八）新航行系统</w:t>
      </w:r>
      <w:r>
        <w:rPr>
          <w:rFonts w:hint="eastAsia"/>
          <w:bCs/>
          <w:szCs w:val="21"/>
        </w:rPr>
        <w:t>。</w:t>
      </w:r>
    </w:p>
    <w:p w14:paraId="60749D95" w14:textId="77777777" w:rsidR="00A22B13" w:rsidRPr="007611B2" w:rsidRDefault="003817D7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第八</w:t>
      </w:r>
      <w:r w:rsidR="00A22B13" w:rsidRPr="007611B2">
        <w:rPr>
          <w:rFonts w:ascii="Arial" w:hAnsi="Arial" w:cs="Arial"/>
          <w:b/>
          <w:color w:val="000000"/>
          <w:szCs w:val="21"/>
        </w:rPr>
        <w:t>章</w:t>
      </w:r>
      <w:r w:rsidR="00A22B13"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="00A22B13" w:rsidRPr="007611B2">
        <w:rPr>
          <w:rFonts w:ascii="Arial" w:hAnsi="Arial" w:cs="Arial"/>
          <w:b/>
          <w:color w:val="000000"/>
          <w:szCs w:val="21"/>
        </w:rPr>
        <w:t>公共航空运输</w:t>
      </w:r>
      <w:r w:rsidR="00A22B13">
        <w:rPr>
          <w:rFonts w:ascii="Arial" w:hAnsi="Arial" w:cs="Arial" w:hint="eastAsia"/>
          <w:b/>
          <w:color w:val="000000"/>
          <w:szCs w:val="21"/>
        </w:rPr>
        <w:t>**</w:t>
      </w:r>
    </w:p>
    <w:p w14:paraId="74CE58D5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2B32DF50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（一）航空运输的概念和特点</w:t>
      </w:r>
      <w:r>
        <w:rPr>
          <w:rFonts w:hint="eastAsia"/>
          <w:bCs/>
          <w:szCs w:val="21"/>
        </w:rPr>
        <w:t>；</w:t>
      </w:r>
    </w:p>
    <w:p w14:paraId="59ADC452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（二）国内航空运输和国际航空运输</w:t>
      </w:r>
      <w:r>
        <w:rPr>
          <w:rFonts w:hint="eastAsia"/>
          <w:bCs/>
          <w:szCs w:val="21"/>
        </w:rPr>
        <w:t>；</w:t>
      </w:r>
    </w:p>
    <w:p w14:paraId="7A5169D5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（三）公共航空运输企业</w:t>
      </w:r>
      <w:r>
        <w:rPr>
          <w:rFonts w:hint="eastAsia"/>
          <w:bCs/>
          <w:szCs w:val="21"/>
        </w:rPr>
        <w:t>；</w:t>
      </w:r>
    </w:p>
    <w:p w14:paraId="20560DBC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（四）芝加哥公约体制</w:t>
      </w:r>
      <w:r>
        <w:rPr>
          <w:rFonts w:hint="eastAsia"/>
          <w:bCs/>
          <w:szCs w:val="21"/>
        </w:rPr>
        <w:t>；</w:t>
      </w:r>
    </w:p>
    <w:p w14:paraId="2059BACB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（五）</w:t>
      </w:r>
      <w:r w:rsidRPr="00332903">
        <w:rPr>
          <w:rFonts w:ascii="宋体" w:hAnsi="宋体" w:hint="eastAsia"/>
          <w:bCs/>
          <w:szCs w:val="21"/>
        </w:rPr>
        <w:t>华沙公约体制</w:t>
      </w:r>
      <w:r>
        <w:rPr>
          <w:rFonts w:ascii="宋体" w:hAnsi="宋体" w:hint="eastAsia"/>
          <w:bCs/>
          <w:szCs w:val="21"/>
        </w:rPr>
        <w:t>；</w:t>
      </w:r>
    </w:p>
    <w:p w14:paraId="2D5FBAE4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lastRenderedPageBreak/>
        <w:t>（六）</w:t>
      </w:r>
      <w:r w:rsidRPr="00332903">
        <w:rPr>
          <w:rFonts w:ascii="宋体" w:hAnsi="宋体" w:hint="eastAsia"/>
          <w:bCs/>
          <w:szCs w:val="21"/>
        </w:rPr>
        <w:t>1999年蒙特利尔公约</w:t>
      </w:r>
      <w:r>
        <w:rPr>
          <w:rFonts w:ascii="宋体" w:hAnsi="宋体" w:hint="eastAsia"/>
          <w:bCs/>
          <w:szCs w:val="21"/>
        </w:rPr>
        <w:t>；</w:t>
      </w:r>
    </w:p>
    <w:p w14:paraId="4C9178B2" w14:textId="77777777" w:rsidR="00A22B13" w:rsidRPr="00A10397" w:rsidRDefault="00A22B13" w:rsidP="00A22B1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32903">
        <w:rPr>
          <w:rFonts w:hint="eastAsia"/>
          <w:bCs/>
          <w:szCs w:val="21"/>
        </w:rPr>
        <w:t>（七）</w:t>
      </w:r>
      <w:r w:rsidRPr="00332903">
        <w:rPr>
          <w:rFonts w:ascii="宋体" w:hAnsi="宋体" w:hint="eastAsia"/>
          <w:bCs/>
          <w:szCs w:val="21"/>
        </w:rPr>
        <w:t>双边航空运输协定</w:t>
      </w:r>
      <w:r>
        <w:rPr>
          <w:rFonts w:ascii="宋体" w:hAnsi="宋体" w:hint="eastAsia"/>
          <w:bCs/>
          <w:szCs w:val="21"/>
        </w:rPr>
        <w:t>。</w:t>
      </w:r>
    </w:p>
    <w:p w14:paraId="03D02387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第九章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通用航空</w:t>
      </w:r>
    </w:p>
    <w:p w14:paraId="62EFA3DE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1E6E73D6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（一）通用航空的概念和范围</w:t>
      </w:r>
      <w:r>
        <w:rPr>
          <w:rFonts w:ascii="宋体" w:hAnsi="宋体" w:hint="eastAsia"/>
          <w:bCs/>
          <w:szCs w:val="21"/>
        </w:rPr>
        <w:t>；</w:t>
      </w:r>
    </w:p>
    <w:p w14:paraId="0E5E99B5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（二）我国通用航空的管理制度</w:t>
      </w:r>
      <w:r>
        <w:rPr>
          <w:rFonts w:ascii="宋体" w:hAnsi="宋体" w:hint="eastAsia"/>
          <w:bCs/>
          <w:szCs w:val="21"/>
        </w:rPr>
        <w:t>；</w:t>
      </w:r>
    </w:p>
    <w:p w14:paraId="5E3B7ABC" w14:textId="77777777" w:rsidR="00A22B13" w:rsidRPr="00A10397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（三）通用航空的未来发展</w:t>
      </w:r>
      <w:r>
        <w:rPr>
          <w:rFonts w:ascii="宋体" w:hAnsi="宋体" w:hint="eastAsia"/>
          <w:bCs/>
          <w:szCs w:val="21"/>
        </w:rPr>
        <w:t>。</w:t>
      </w:r>
    </w:p>
    <w:p w14:paraId="2AE0712A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第十章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航空器搜寻援救和事故调查</w:t>
      </w:r>
    </w:p>
    <w:p w14:paraId="7F621D30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7206BED5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</w:t>
      </w:r>
      <w:r w:rsidRPr="00332903">
        <w:rPr>
          <w:rFonts w:ascii="宋体" w:hAnsi="宋体" w:hint="eastAsia"/>
          <w:bCs/>
          <w:szCs w:val="21"/>
        </w:rPr>
        <w:t>航空器搜寻援救和事故调查的概念</w:t>
      </w:r>
      <w:r>
        <w:rPr>
          <w:rFonts w:ascii="宋体" w:hAnsi="宋体" w:hint="eastAsia"/>
          <w:bCs/>
          <w:szCs w:val="21"/>
        </w:rPr>
        <w:t>；</w:t>
      </w:r>
    </w:p>
    <w:p w14:paraId="07D3F016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（二）</w:t>
      </w:r>
      <w:r w:rsidRPr="00332903">
        <w:rPr>
          <w:rFonts w:ascii="宋体" w:hAnsi="宋体" w:hint="eastAsia"/>
          <w:bCs/>
          <w:szCs w:val="21"/>
        </w:rPr>
        <w:t>航空器搜寻援救和事故调查的法律依据</w:t>
      </w:r>
      <w:r>
        <w:rPr>
          <w:rFonts w:ascii="宋体" w:hAnsi="宋体" w:hint="eastAsia"/>
          <w:bCs/>
          <w:szCs w:val="21"/>
        </w:rPr>
        <w:t>；</w:t>
      </w:r>
    </w:p>
    <w:p w14:paraId="68AE3576" w14:textId="77777777" w:rsidR="00A22B13" w:rsidRPr="00332903" w:rsidRDefault="00A22B13" w:rsidP="00A22B1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（三）</w:t>
      </w:r>
      <w:r w:rsidRPr="00332903">
        <w:rPr>
          <w:rFonts w:hint="eastAsia"/>
          <w:bCs/>
          <w:szCs w:val="21"/>
        </w:rPr>
        <w:t>机场内航空器紧急事件的援救</w:t>
      </w:r>
      <w:r>
        <w:rPr>
          <w:rFonts w:hint="eastAsia"/>
          <w:bCs/>
          <w:szCs w:val="21"/>
        </w:rPr>
        <w:t>；</w:t>
      </w:r>
    </w:p>
    <w:p w14:paraId="7E45D5EB" w14:textId="77777777" w:rsidR="00A22B13" w:rsidRPr="00332903" w:rsidRDefault="00A22B13" w:rsidP="00A22B1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（四）航空器事故的概念与事故等级</w:t>
      </w:r>
      <w:r>
        <w:rPr>
          <w:rFonts w:ascii="宋体" w:hAnsi="宋体" w:hint="eastAsia"/>
          <w:bCs/>
          <w:szCs w:val="21"/>
        </w:rPr>
        <w:t>；</w:t>
      </w:r>
    </w:p>
    <w:p w14:paraId="582C8158" w14:textId="77777777" w:rsidR="00A22B13" w:rsidRPr="00A10397" w:rsidRDefault="00A22B13" w:rsidP="00A22B1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（五）航空器事故调查的目的和原则</w:t>
      </w:r>
      <w:r>
        <w:rPr>
          <w:rFonts w:ascii="宋体" w:hAnsi="宋体" w:hint="eastAsia"/>
          <w:bCs/>
          <w:szCs w:val="21"/>
        </w:rPr>
        <w:t>。</w:t>
      </w:r>
    </w:p>
    <w:p w14:paraId="3E6AF93E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第十一章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航空器对地面第三人损害的赔偿责任</w:t>
      </w:r>
      <w:r>
        <w:rPr>
          <w:rFonts w:ascii="Arial" w:hAnsi="Arial" w:cs="Arial" w:hint="eastAsia"/>
          <w:b/>
          <w:color w:val="000000"/>
          <w:szCs w:val="21"/>
        </w:rPr>
        <w:t>**</w:t>
      </w:r>
    </w:p>
    <w:p w14:paraId="28E8850F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7B455980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（一）</w:t>
      </w:r>
      <w:r w:rsidRPr="00332903">
        <w:rPr>
          <w:rFonts w:hint="eastAsia"/>
          <w:bCs/>
          <w:szCs w:val="21"/>
        </w:rPr>
        <w:t>对</w:t>
      </w:r>
      <w:r w:rsidRPr="00332903">
        <w:rPr>
          <w:rFonts w:ascii="宋体" w:hAnsi="宋体" w:hint="eastAsia"/>
          <w:bCs/>
          <w:szCs w:val="21"/>
        </w:rPr>
        <w:t>第三人损害的概念</w:t>
      </w:r>
      <w:r>
        <w:rPr>
          <w:rFonts w:ascii="宋体" w:hAnsi="宋体" w:hint="eastAsia"/>
          <w:bCs/>
          <w:szCs w:val="21"/>
        </w:rPr>
        <w:t>；</w:t>
      </w:r>
    </w:p>
    <w:p w14:paraId="2E878786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（二）对第三人损害责任的法律性质</w:t>
      </w:r>
      <w:r>
        <w:rPr>
          <w:rFonts w:ascii="宋体" w:hAnsi="宋体" w:hint="eastAsia"/>
          <w:bCs/>
          <w:szCs w:val="21"/>
        </w:rPr>
        <w:t>；</w:t>
      </w:r>
    </w:p>
    <w:p w14:paraId="2066FB9E" w14:textId="77777777" w:rsidR="00A22B13" w:rsidRPr="00332903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（三）1952年《罗马公约》</w:t>
      </w:r>
      <w:r>
        <w:rPr>
          <w:rFonts w:ascii="宋体" w:hAnsi="宋体" w:hint="eastAsia"/>
          <w:bCs/>
          <w:szCs w:val="21"/>
        </w:rPr>
        <w:t>；</w:t>
      </w:r>
    </w:p>
    <w:p w14:paraId="29CFB15E" w14:textId="77777777" w:rsidR="00A22B13" w:rsidRPr="00A10397" w:rsidRDefault="00A22B13" w:rsidP="00A22B13">
      <w:pPr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332903">
        <w:rPr>
          <w:rFonts w:ascii="宋体" w:hAnsi="宋体" w:hint="eastAsia"/>
          <w:bCs/>
          <w:szCs w:val="21"/>
        </w:rPr>
        <w:t>（四）我国民用航空法的规定</w:t>
      </w:r>
      <w:r>
        <w:rPr>
          <w:rFonts w:ascii="宋体" w:hAnsi="宋体" w:hint="eastAsia"/>
          <w:bCs/>
          <w:szCs w:val="21"/>
        </w:rPr>
        <w:t>。</w:t>
      </w:r>
    </w:p>
    <w:p w14:paraId="1FD43C3E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第十二章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航空保险</w:t>
      </w:r>
    </w:p>
    <w:p w14:paraId="2C17C8E0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2782159D" w14:textId="77777777" w:rsidR="00A22B13" w:rsidRPr="00332903" w:rsidRDefault="00A22B13" w:rsidP="00A22B1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32903">
        <w:rPr>
          <w:rFonts w:hint="eastAsia"/>
          <w:bCs/>
          <w:szCs w:val="21"/>
        </w:rPr>
        <w:t>（一）航空保险</w:t>
      </w:r>
      <w:r w:rsidRPr="00332903">
        <w:rPr>
          <w:rFonts w:ascii="宋体" w:hAnsi="宋体" w:hint="eastAsia"/>
          <w:bCs/>
          <w:szCs w:val="21"/>
        </w:rPr>
        <w:t>的概念</w:t>
      </w:r>
      <w:r>
        <w:rPr>
          <w:rFonts w:ascii="宋体" w:hAnsi="宋体" w:hint="eastAsia"/>
          <w:bCs/>
          <w:szCs w:val="21"/>
        </w:rPr>
        <w:t>；</w:t>
      </w:r>
    </w:p>
    <w:p w14:paraId="4483F284" w14:textId="77777777" w:rsidR="00A22B13" w:rsidRPr="00332903" w:rsidRDefault="00A22B13" w:rsidP="00A22B1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32903">
        <w:rPr>
          <w:rFonts w:hint="eastAsia"/>
          <w:bCs/>
          <w:szCs w:val="21"/>
        </w:rPr>
        <w:t>（二）航空保险的</w:t>
      </w:r>
      <w:r w:rsidRPr="00332903">
        <w:rPr>
          <w:rFonts w:ascii="宋体" w:hAnsi="宋体" w:hint="eastAsia"/>
          <w:bCs/>
          <w:szCs w:val="21"/>
        </w:rPr>
        <w:t>险别</w:t>
      </w:r>
      <w:r>
        <w:rPr>
          <w:rFonts w:ascii="宋体" w:hAnsi="宋体" w:hint="eastAsia"/>
          <w:bCs/>
          <w:szCs w:val="21"/>
        </w:rPr>
        <w:t>；</w:t>
      </w:r>
    </w:p>
    <w:p w14:paraId="14FB7A90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（三）航空保险的实施</w:t>
      </w:r>
      <w:r>
        <w:rPr>
          <w:rFonts w:hint="eastAsia"/>
          <w:bCs/>
          <w:szCs w:val="21"/>
        </w:rPr>
        <w:t>；</w:t>
      </w:r>
    </w:p>
    <w:p w14:paraId="0E999A2B" w14:textId="77777777" w:rsidR="00A22B13" w:rsidRPr="00A10397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（四）保险赔偿</w:t>
      </w:r>
      <w:r>
        <w:rPr>
          <w:rFonts w:hint="eastAsia"/>
          <w:bCs/>
          <w:szCs w:val="21"/>
        </w:rPr>
        <w:t>。</w:t>
      </w:r>
    </w:p>
    <w:p w14:paraId="35BC0B69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第十三章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民用航空安全的刑法保障</w:t>
      </w:r>
    </w:p>
    <w:p w14:paraId="0A0E7FEF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ascii="Arial" w:hAnsi="Arial" w:cs="Arial" w:hint="eastAsia"/>
          <w:color w:val="000000"/>
          <w:szCs w:val="21"/>
        </w:rPr>
        <w:t xml:space="preserve"> </w:t>
      </w:r>
    </w:p>
    <w:p w14:paraId="694E9D8F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（一）保障航空安全的刑法渊源</w:t>
      </w:r>
      <w:r>
        <w:rPr>
          <w:rFonts w:hint="eastAsia"/>
          <w:bCs/>
          <w:szCs w:val="21"/>
        </w:rPr>
        <w:t>；</w:t>
      </w:r>
    </w:p>
    <w:p w14:paraId="07FF5776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（二）国际条约对航空犯罪和刑罚的规定</w:t>
      </w:r>
      <w:r>
        <w:rPr>
          <w:rFonts w:hint="eastAsia"/>
          <w:bCs/>
          <w:szCs w:val="21"/>
        </w:rPr>
        <w:t>；</w:t>
      </w:r>
    </w:p>
    <w:p w14:paraId="69CAFB8B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（三）我国国内法对航空犯罪和刑罚的规定</w:t>
      </w:r>
      <w:r>
        <w:rPr>
          <w:rFonts w:hint="eastAsia"/>
          <w:bCs/>
          <w:szCs w:val="21"/>
        </w:rPr>
        <w:t>；</w:t>
      </w:r>
    </w:p>
    <w:p w14:paraId="2B20EDBF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lastRenderedPageBreak/>
        <w:t>（四）空中刑事管辖权</w:t>
      </w:r>
      <w:r>
        <w:rPr>
          <w:rFonts w:hint="eastAsia"/>
          <w:bCs/>
          <w:szCs w:val="21"/>
        </w:rPr>
        <w:t>；</w:t>
      </w:r>
    </w:p>
    <w:p w14:paraId="294D8198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（五）引渡和起诉</w:t>
      </w:r>
      <w:r>
        <w:rPr>
          <w:rFonts w:hint="eastAsia"/>
          <w:bCs/>
          <w:szCs w:val="21"/>
        </w:rPr>
        <w:t>；</w:t>
      </w:r>
    </w:p>
    <w:p w14:paraId="1D716974" w14:textId="77777777" w:rsidR="00A22B13" w:rsidRPr="00A10397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（六）</w:t>
      </w:r>
      <w:r w:rsidRPr="00332903">
        <w:rPr>
          <w:rFonts w:hint="eastAsia"/>
          <w:bCs/>
          <w:szCs w:val="21"/>
        </w:rPr>
        <w:t xml:space="preserve"> </w:t>
      </w:r>
      <w:r w:rsidRPr="00332903">
        <w:rPr>
          <w:rFonts w:hint="eastAsia"/>
          <w:bCs/>
          <w:szCs w:val="21"/>
        </w:rPr>
        <w:t>航空犯罪的预防</w:t>
      </w:r>
      <w:r>
        <w:rPr>
          <w:rFonts w:hint="eastAsia"/>
          <w:bCs/>
          <w:szCs w:val="21"/>
        </w:rPr>
        <w:t>。</w:t>
      </w:r>
    </w:p>
    <w:p w14:paraId="22E75AB0" w14:textId="77777777" w:rsidR="00A22B13" w:rsidRPr="007611B2" w:rsidRDefault="00A22B13" w:rsidP="00A22B13">
      <w:pPr>
        <w:widowControl/>
        <w:shd w:val="clear" w:color="auto" w:fill="FFFFFF"/>
        <w:spacing w:line="400" w:lineRule="exact"/>
        <w:ind w:firstLine="480"/>
        <w:jc w:val="left"/>
        <w:rPr>
          <w:rFonts w:ascii="Arial" w:hAnsi="Arial" w:cs="Arial"/>
          <w:b/>
          <w:color w:val="000000"/>
          <w:szCs w:val="21"/>
        </w:rPr>
      </w:pPr>
      <w:r w:rsidRPr="007611B2">
        <w:rPr>
          <w:rFonts w:ascii="Arial" w:hAnsi="Arial" w:cs="Arial"/>
          <w:b/>
          <w:color w:val="000000"/>
          <w:szCs w:val="21"/>
        </w:rPr>
        <w:t>第十四章</w:t>
      </w:r>
      <w:r w:rsidRPr="007611B2">
        <w:rPr>
          <w:rFonts w:ascii="Arial" w:hAnsi="Arial" w:cs="Arial"/>
          <w:b/>
          <w:color w:val="000000"/>
          <w:szCs w:val="21"/>
        </w:rPr>
        <w:t xml:space="preserve"> </w:t>
      </w:r>
      <w:r w:rsidRPr="007611B2">
        <w:rPr>
          <w:rFonts w:ascii="Arial" w:hAnsi="Arial" w:cs="Arial"/>
          <w:b/>
          <w:color w:val="000000"/>
          <w:szCs w:val="21"/>
        </w:rPr>
        <w:t>民用航空国际组织与国际合作</w:t>
      </w:r>
    </w:p>
    <w:p w14:paraId="208ED9B9" w14:textId="77777777" w:rsidR="00A22B13" w:rsidRDefault="00A22B13" w:rsidP="00A22B13">
      <w:pPr>
        <w:widowControl/>
        <w:shd w:val="clear" w:color="auto" w:fill="FFFFFF"/>
        <w:spacing w:line="400" w:lineRule="exact"/>
        <w:ind w:firstLineChars="200" w:firstLine="420"/>
        <w:jc w:val="left"/>
      </w:pPr>
      <w:r>
        <w:rPr>
          <w:rFonts w:ascii="Arial" w:hAnsi="Arial" w:cs="Arial" w:hint="eastAsia"/>
          <w:color w:val="000000"/>
          <w:szCs w:val="21"/>
        </w:rPr>
        <w:t>知识点：</w:t>
      </w:r>
      <w:r>
        <w:rPr>
          <w:rFonts w:hint="eastAsia"/>
        </w:rPr>
        <w:t xml:space="preserve"> </w:t>
      </w:r>
    </w:p>
    <w:p w14:paraId="23434222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（一）国际民航组织</w:t>
      </w:r>
      <w:r>
        <w:rPr>
          <w:rFonts w:hint="eastAsia"/>
          <w:bCs/>
          <w:szCs w:val="21"/>
        </w:rPr>
        <w:t>；</w:t>
      </w:r>
    </w:p>
    <w:p w14:paraId="664CE778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（二）国际航空运输协会</w:t>
      </w:r>
      <w:r>
        <w:rPr>
          <w:rFonts w:hint="eastAsia"/>
          <w:bCs/>
          <w:szCs w:val="21"/>
        </w:rPr>
        <w:t>；</w:t>
      </w:r>
    </w:p>
    <w:p w14:paraId="2F58CD9F" w14:textId="77777777" w:rsidR="00A22B13" w:rsidRPr="00332903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（三）民用航空的区域性组织</w:t>
      </w:r>
      <w:r>
        <w:rPr>
          <w:rFonts w:hint="eastAsia"/>
          <w:bCs/>
          <w:szCs w:val="21"/>
        </w:rPr>
        <w:t>；</w:t>
      </w:r>
    </w:p>
    <w:p w14:paraId="7CD51D3B" w14:textId="77777777" w:rsidR="00A22B13" w:rsidRPr="006A594C" w:rsidRDefault="00A22B13" w:rsidP="00A22B13">
      <w:pPr>
        <w:spacing w:line="360" w:lineRule="auto"/>
        <w:ind w:firstLineChars="200" w:firstLine="420"/>
        <w:rPr>
          <w:bCs/>
          <w:szCs w:val="21"/>
        </w:rPr>
      </w:pPr>
      <w:r w:rsidRPr="00332903">
        <w:rPr>
          <w:rFonts w:hint="eastAsia"/>
          <w:bCs/>
          <w:szCs w:val="21"/>
        </w:rPr>
        <w:t>（四）其他国际组织与合作机构</w:t>
      </w:r>
      <w:r>
        <w:rPr>
          <w:rFonts w:hint="eastAsia"/>
          <w:bCs/>
          <w:szCs w:val="21"/>
        </w:rPr>
        <w:t>。</w:t>
      </w:r>
    </w:p>
    <w:p w14:paraId="16CF63C9" w14:textId="77777777" w:rsidR="00A22B13" w:rsidRPr="004845FD" w:rsidRDefault="00A22B13" w:rsidP="00A22B13">
      <w:pPr>
        <w:spacing w:line="460" w:lineRule="exact"/>
        <w:rPr>
          <w:rFonts w:ascii="黑体" w:eastAsia="黑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>（二）</w:t>
      </w:r>
      <w:r w:rsidRPr="004845FD">
        <w:rPr>
          <w:rFonts w:ascii="黑体" w:eastAsia="黑体" w:hAnsi="宋体" w:hint="eastAsia"/>
          <w:sz w:val="24"/>
        </w:rPr>
        <w:t>实验、实训、实习内容</w:t>
      </w:r>
    </w:p>
    <w:p w14:paraId="2D33D988" w14:textId="77777777" w:rsidR="00A22B13" w:rsidRDefault="00A22B13" w:rsidP="00A22B13">
      <w:pPr>
        <w:pStyle w:val="a8"/>
        <w:ind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1、根据本课程的特点和教学要求，本课程不宜安排实验、实训或实习内容。取而代之，可以在授课过程中安排2至3课时案例讨论。</w:t>
      </w:r>
    </w:p>
    <w:p w14:paraId="392D0322" w14:textId="77777777" w:rsidR="00A22B13" w:rsidRPr="004D4B30" w:rsidRDefault="00A22B13" w:rsidP="00A22B13">
      <w:pPr>
        <w:pStyle w:val="a8"/>
        <w:ind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2、讨论课：结合授课内容布置相关民航案例，指导并要求学生在课前先查阅相关民用航空</w:t>
      </w:r>
      <w:r w:rsidRPr="0047181E">
        <w:rPr>
          <w:rFonts w:ascii="宋体" w:hAnsi="宋体" w:hint="eastAsia"/>
          <w:szCs w:val="21"/>
        </w:rPr>
        <w:t>法律法规</w:t>
      </w:r>
      <w:r>
        <w:rPr>
          <w:rFonts w:ascii="宋体" w:hAnsi="宋体" w:hint="eastAsia"/>
          <w:szCs w:val="21"/>
        </w:rPr>
        <w:t>，通过分析案例形成自己的基本观点，在课堂上进行讨论。</w:t>
      </w:r>
    </w:p>
    <w:p w14:paraId="0EDE0932" w14:textId="77777777" w:rsidR="00A22B13" w:rsidRDefault="00A22B13" w:rsidP="00A22B13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4845FD">
        <w:rPr>
          <w:rFonts w:ascii="黑体" w:eastAsia="黑体" w:hAnsi="宋体" w:hint="eastAsia"/>
          <w:sz w:val="24"/>
        </w:rPr>
        <w:t>（</w:t>
      </w:r>
      <w:r>
        <w:rPr>
          <w:rFonts w:ascii="黑体" w:eastAsia="黑体" w:hAnsi="宋体" w:hint="eastAsia"/>
          <w:sz w:val="24"/>
        </w:rPr>
        <w:t>三</w:t>
      </w:r>
      <w:r w:rsidRPr="004845FD">
        <w:rPr>
          <w:rFonts w:ascii="黑体" w:eastAsia="黑体" w:hAnsi="宋体" w:hint="eastAsia"/>
          <w:sz w:val="24"/>
        </w:rPr>
        <w:t>）教学建议</w:t>
      </w:r>
    </w:p>
    <w:p w14:paraId="77136E78" w14:textId="77777777" w:rsidR="00A22B13" w:rsidRPr="006A594C" w:rsidRDefault="00A22B13" w:rsidP="00A22B13">
      <w:pPr>
        <w:spacing w:line="400" w:lineRule="exact"/>
        <w:ind w:firstLineChars="200" w:firstLine="420"/>
        <w:rPr>
          <w:bCs/>
          <w:szCs w:val="21"/>
        </w:rPr>
      </w:pPr>
      <w:r>
        <w:rPr>
          <w:rFonts w:ascii="宋体" w:hAnsi="宋体" w:hint="eastAsia"/>
          <w:szCs w:val="21"/>
        </w:rPr>
        <w:t>1、本课程内容的重点、难点：</w:t>
      </w:r>
      <w:r w:rsidRPr="006A594C">
        <w:rPr>
          <w:rFonts w:ascii="宋体" w:hAnsi="宋体" w:hint="eastAsia"/>
          <w:bCs/>
          <w:szCs w:val="21"/>
        </w:rPr>
        <w:t>（1）</w:t>
      </w:r>
      <w:r w:rsidRPr="00332903">
        <w:rPr>
          <w:rFonts w:hint="eastAsia"/>
          <w:bCs/>
          <w:szCs w:val="21"/>
        </w:rPr>
        <w:t>国际</w:t>
      </w:r>
      <w:r w:rsidRPr="00332903">
        <w:rPr>
          <w:rFonts w:ascii="宋体" w:hAnsi="宋体"/>
          <w:szCs w:val="21"/>
        </w:rPr>
        <w:t>航空法</w:t>
      </w:r>
      <w:r w:rsidRPr="00332903">
        <w:rPr>
          <w:rFonts w:ascii="宋体" w:hAnsi="宋体" w:hint="eastAsia"/>
          <w:szCs w:val="21"/>
        </w:rPr>
        <w:t>体制</w:t>
      </w:r>
      <w:r>
        <w:rPr>
          <w:rFonts w:ascii="宋体" w:hAnsi="宋体" w:hint="eastAsia"/>
          <w:szCs w:val="21"/>
        </w:rPr>
        <w:t>；</w:t>
      </w:r>
      <w:r w:rsidRPr="006A594C">
        <w:rPr>
          <w:rFonts w:ascii="宋体" w:hAnsi="宋体" w:hint="eastAsia"/>
          <w:bCs/>
          <w:szCs w:val="21"/>
        </w:rPr>
        <w:t>（2）</w:t>
      </w:r>
      <w:r w:rsidRPr="00332903">
        <w:rPr>
          <w:rFonts w:hint="eastAsia"/>
          <w:bCs/>
          <w:szCs w:val="21"/>
        </w:rPr>
        <w:t>中国民用</w:t>
      </w:r>
      <w:r w:rsidRPr="00332903">
        <w:rPr>
          <w:rFonts w:ascii="宋体" w:hAnsi="宋体"/>
          <w:szCs w:val="21"/>
        </w:rPr>
        <w:t>航空</w:t>
      </w:r>
      <w:r w:rsidRPr="00332903">
        <w:rPr>
          <w:rFonts w:ascii="宋体" w:hAnsi="宋体" w:hint="eastAsia"/>
          <w:szCs w:val="21"/>
        </w:rPr>
        <w:t>法律法规</w:t>
      </w:r>
      <w:r>
        <w:rPr>
          <w:rFonts w:ascii="宋体" w:hAnsi="宋体" w:hint="eastAsia"/>
          <w:szCs w:val="21"/>
        </w:rPr>
        <w:t>。（3）空气空间的法律地位；（4）航空器；（5）双边航空运输协定；(6)航空运输合同的法律适用；(7)</w:t>
      </w:r>
      <w:r w:rsidRPr="004D4B30">
        <w:rPr>
          <w:rFonts w:ascii="Arial" w:hAnsi="Arial" w:cs="Arial"/>
          <w:color w:val="000000"/>
          <w:szCs w:val="21"/>
        </w:rPr>
        <w:t>航空器对地面第三人损害的赔偿责任</w:t>
      </w:r>
      <w:r>
        <w:rPr>
          <w:rFonts w:ascii="Arial" w:hAnsi="Arial" w:cs="Arial" w:hint="eastAsia"/>
          <w:color w:val="000000"/>
          <w:szCs w:val="21"/>
        </w:rPr>
        <w:t>；</w:t>
      </w:r>
      <w:r>
        <w:rPr>
          <w:rFonts w:ascii="Arial" w:hAnsi="Arial" w:cs="Arial" w:hint="eastAsia"/>
          <w:color w:val="000000"/>
          <w:szCs w:val="21"/>
        </w:rPr>
        <w:t>(8)</w:t>
      </w:r>
      <w:r>
        <w:rPr>
          <w:rFonts w:ascii="宋体" w:hAnsi="宋体" w:hint="eastAsia"/>
          <w:szCs w:val="21"/>
        </w:rPr>
        <w:t>空中刑事管辖权。</w:t>
      </w:r>
    </w:p>
    <w:p w14:paraId="3F81F159" w14:textId="77777777" w:rsidR="00A22B13" w:rsidRPr="00BF01BE" w:rsidRDefault="00A22B13" w:rsidP="00A254F6">
      <w:pPr>
        <w:pStyle w:val="a8"/>
        <w:spacing w:afterLines="100" w:after="312" w:line="400" w:lineRule="exact"/>
        <w:ind w:firstLine="198"/>
      </w:pPr>
      <w:r>
        <w:rPr>
          <w:rFonts w:hint="eastAsia"/>
        </w:rPr>
        <w:t>2</w:t>
      </w:r>
      <w:r>
        <w:rPr>
          <w:rFonts w:hint="eastAsia"/>
        </w:rPr>
        <w:t>、教学建议：用案例分析以及布置案例性思考题引导学生加深理解上述重点、难点。</w:t>
      </w:r>
    </w:p>
    <w:p w14:paraId="7714B1A1" w14:textId="77777777" w:rsidR="00A22B13" w:rsidRPr="009B4DE0" w:rsidRDefault="00A22B13" w:rsidP="00A254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B4DE0">
        <w:rPr>
          <w:rFonts w:ascii="黑体" w:eastAsia="黑体" w:hAnsi="宋体" w:hint="eastAsia"/>
          <w:sz w:val="24"/>
        </w:rPr>
        <w:t>七、自主学习（必填项）</w:t>
      </w:r>
    </w:p>
    <w:p w14:paraId="6FEF6692" w14:textId="77777777" w:rsidR="00A22B13" w:rsidRDefault="00A22B13" w:rsidP="00A22B13">
      <w:pPr>
        <w:snapToGrid w:val="0"/>
        <w:spacing w:line="288" w:lineRule="auto"/>
        <w:ind w:firstLineChars="200" w:firstLine="4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ascii="宋体" w:hAnsi="宋体" w:hint="eastAsia"/>
          <w:b/>
          <w:sz w:val="20"/>
          <w:szCs w:val="20"/>
        </w:rPr>
        <w:t>指定的课外扩展阅读、预习任务、教师指导下的小组项目（任务）等。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227"/>
        <w:gridCol w:w="1530"/>
        <w:gridCol w:w="1530"/>
      </w:tblGrid>
      <w:tr w:rsidR="00A22B13" w14:paraId="0637173B" w14:textId="77777777" w:rsidTr="004C09B1">
        <w:tc>
          <w:tcPr>
            <w:tcW w:w="675" w:type="dxa"/>
            <w:vAlign w:val="center"/>
          </w:tcPr>
          <w:p w14:paraId="4E3EDD42" w14:textId="77777777" w:rsidR="00A22B13" w:rsidRDefault="00A22B13" w:rsidP="004C09B1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</w:tcPr>
          <w:p w14:paraId="5CBB0E4F" w14:textId="77777777" w:rsidR="00A22B13" w:rsidRDefault="00A22B13" w:rsidP="004C09B1">
            <w:pPr>
              <w:snapToGrid w:val="0"/>
              <w:spacing w:line="400" w:lineRule="exact"/>
              <w:ind w:firstLineChars="690" w:firstLine="1385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530" w:type="dxa"/>
          </w:tcPr>
          <w:p w14:paraId="0F20C4AB" w14:textId="77777777" w:rsidR="00A22B13" w:rsidRDefault="00A22B13" w:rsidP="004C09B1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</w:tcPr>
          <w:p w14:paraId="77259109" w14:textId="77777777" w:rsidR="00A22B13" w:rsidRPr="009B4DE0" w:rsidRDefault="00A22B13" w:rsidP="004C09B1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9B4DE0">
              <w:rPr>
                <w:rFonts w:ascii="宋体" w:hAnsi="宋体" w:hint="eastAsia"/>
                <w:b/>
                <w:sz w:val="20"/>
                <w:szCs w:val="20"/>
              </w:rPr>
              <w:t>检查方式</w:t>
            </w:r>
          </w:p>
          <w:p w14:paraId="7739F9F5" w14:textId="77777777" w:rsidR="00A22B13" w:rsidRDefault="00A22B13" w:rsidP="004C09B1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A22B13" w:rsidRPr="009B4DE0" w14:paraId="785E8114" w14:textId="77777777" w:rsidTr="003817D7">
        <w:trPr>
          <w:trHeight w:val="485"/>
        </w:trPr>
        <w:tc>
          <w:tcPr>
            <w:tcW w:w="675" w:type="dxa"/>
          </w:tcPr>
          <w:p w14:paraId="0A82E337" w14:textId="77777777" w:rsidR="00A22B13" w:rsidRDefault="00A22B13" w:rsidP="00A254F6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560" w:type="dxa"/>
          </w:tcPr>
          <w:p w14:paraId="5A5371F9" w14:textId="77777777" w:rsidR="00A22B13" w:rsidRDefault="00A22B13" w:rsidP="004C09B1">
            <w:pPr>
              <w:snapToGrid w:val="0"/>
              <w:spacing w:line="4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指定课外扩展阅读（必选项）</w:t>
            </w:r>
          </w:p>
        </w:tc>
        <w:tc>
          <w:tcPr>
            <w:tcW w:w="3227" w:type="dxa"/>
            <w:vAlign w:val="center"/>
          </w:tcPr>
          <w:p w14:paraId="4E4831C0" w14:textId="77777777" w:rsidR="00A22B13" w:rsidRPr="009B4DE0" w:rsidRDefault="00A22B13" w:rsidP="003817D7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9B4DE0">
              <w:rPr>
                <w:rFonts w:ascii="宋体" w:hAnsi="宋体" w:hint="eastAsia"/>
                <w:szCs w:val="21"/>
              </w:rPr>
              <w:t>定期</w:t>
            </w:r>
            <w:r w:rsidR="00C15BD9">
              <w:rPr>
                <w:rFonts w:ascii="宋体" w:hAnsi="宋体" w:hint="eastAsia"/>
                <w:szCs w:val="21"/>
              </w:rPr>
              <w:t>浏览</w:t>
            </w:r>
            <w:r w:rsidRPr="009B4DE0">
              <w:rPr>
                <w:rFonts w:ascii="宋体" w:hAnsi="宋体" w:hint="eastAsia"/>
                <w:szCs w:val="21"/>
              </w:rPr>
              <w:t>民航报及航空文章阅读</w:t>
            </w:r>
          </w:p>
        </w:tc>
        <w:tc>
          <w:tcPr>
            <w:tcW w:w="1530" w:type="dxa"/>
          </w:tcPr>
          <w:p w14:paraId="42A979DA" w14:textId="77777777" w:rsidR="00A22B13" w:rsidRPr="009B4DE0" w:rsidRDefault="00A22B13" w:rsidP="00A254F6">
            <w:pPr>
              <w:widowControl/>
              <w:spacing w:beforeLines="50" w:before="156" w:afterLines="50" w:after="156" w:line="288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9B4D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30" w:type="dxa"/>
          </w:tcPr>
          <w:p w14:paraId="7AB477A2" w14:textId="77777777" w:rsidR="00A22B13" w:rsidRPr="009B4DE0" w:rsidRDefault="00C15BD9" w:rsidP="003817D7">
            <w:pPr>
              <w:widowControl/>
              <w:spacing w:beforeLines="50" w:before="156" w:afterLines="50" w:after="156" w:line="288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线上交流</w:t>
            </w:r>
          </w:p>
        </w:tc>
      </w:tr>
      <w:tr w:rsidR="00A22B13" w:rsidRPr="009B4DE0" w14:paraId="475EB6C9" w14:textId="77777777" w:rsidTr="003817D7">
        <w:tc>
          <w:tcPr>
            <w:tcW w:w="675" w:type="dxa"/>
          </w:tcPr>
          <w:p w14:paraId="5C8AC696" w14:textId="77777777" w:rsidR="00A22B13" w:rsidRDefault="00A22B13" w:rsidP="00A254F6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560" w:type="dxa"/>
          </w:tcPr>
          <w:p w14:paraId="52F15F1A" w14:textId="77777777" w:rsidR="00A22B13" w:rsidRDefault="00A22B13" w:rsidP="004C09B1">
            <w:pPr>
              <w:snapToGrid w:val="0"/>
              <w:spacing w:line="4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预习任务</w:t>
            </w:r>
          </w:p>
        </w:tc>
        <w:tc>
          <w:tcPr>
            <w:tcW w:w="3227" w:type="dxa"/>
            <w:vAlign w:val="center"/>
          </w:tcPr>
          <w:p w14:paraId="10DA56E5" w14:textId="77777777" w:rsidR="00A22B13" w:rsidRPr="009B4DE0" w:rsidRDefault="00A22B13" w:rsidP="003817D7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（5）双边航空运输协定；(6)航空运输合同的法律适用；(7)</w:t>
            </w:r>
            <w:r w:rsidRPr="009B4DE0">
              <w:rPr>
                <w:rFonts w:ascii="宋体" w:hAnsi="宋体"/>
                <w:szCs w:val="21"/>
              </w:rPr>
              <w:t>航空器对地面第三人损害的赔偿责任</w:t>
            </w:r>
            <w:r w:rsidRPr="009B4DE0"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1530" w:type="dxa"/>
          </w:tcPr>
          <w:p w14:paraId="234438A1" w14:textId="77777777" w:rsidR="00A22B13" w:rsidRPr="009B4DE0" w:rsidRDefault="00A22B13" w:rsidP="00A254F6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 w:rsidRPr="009B4D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30" w:type="dxa"/>
          </w:tcPr>
          <w:p w14:paraId="0B3D3D20" w14:textId="77777777" w:rsidR="00A22B13" w:rsidRPr="009B4DE0" w:rsidRDefault="00C15BD9" w:rsidP="003817D7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章节后的单元练习及测验</w:t>
            </w:r>
          </w:p>
        </w:tc>
      </w:tr>
      <w:tr w:rsidR="00A22B13" w:rsidRPr="009B4DE0" w14:paraId="560E90EE" w14:textId="77777777" w:rsidTr="003817D7">
        <w:tc>
          <w:tcPr>
            <w:tcW w:w="675" w:type="dxa"/>
          </w:tcPr>
          <w:p w14:paraId="179725C6" w14:textId="77777777" w:rsidR="00A22B13" w:rsidRDefault="00A22B13" w:rsidP="00A254F6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560" w:type="dxa"/>
          </w:tcPr>
          <w:p w14:paraId="1C90CDDC" w14:textId="77777777" w:rsidR="00A22B13" w:rsidRDefault="00A22B13" w:rsidP="004C09B1">
            <w:pPr>
              <w:snapToGrid w:val="0"/>
              <w:spacing w:line="4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教师指导下的小组项目</w:t>
            </w:r>
          </w:p>
        </w:tc>
        <w:tc>
          <w:tcPr>
            <w:tcW w:w="3227" w:type="dxa"/>
            <w:vAlign w:val="center"/>
          </w:tcPr>
          <w:p w14:paraId="7A363BD9" w14:textId="77777777" w:rsidR="00A22B13" w:rsidRPr="009B4DE0" w:rsidRDefault="00A22B13" w:rsidP="003817D7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9B4DE0">
              <w:rPr>
                <w:rFonts w:ascii="宋体" w:hAnsi="宋体" w:hint="eastAsia"/>
                <w:szCs w:val="21"/>
              </w:rPr>
              <w:t>关于航空运输合同及对地面第三人侵权相关案例讨论</w:t>
            </w:r>
          </w:p>
        </w:tc>
        <w:tc>
          <w:tcPr>
            <w:tcW w:w="1530" w:type="dxa"/>
          </w:tcPr>
          <w:p w14:paraId="0DA2E640" w14:textId="77777777" w:rsidR="00A22B13" w:rsidRPr="009B4DE0" w:rsidRDefault="00A22B13" w:rsidP="00A254F6">
            <w:pPr>
              <w:widowControl/>
              <w:spacing w:beforeLines="50" w:before="156" w:afterLines="50" w:after="156" w:line="288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9B4D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30" w:type="dxa"/>
          </w:tcPr>
          <w:p w14:paraId="3D67E6D0" w14:textId="77777777" w:rsidR="00A22B13" w:rsidRPr="009B4DE0" w:rsidRDefault="00A22B13" w:rsidP="003817D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9B4DE0">
              <w:rPr>
                <w:rFonts w:ascii="宋体" w:hAnsi="宋体" w:hint="eastAsia"/>
                <w:szCs w:val="21"/>
              </w:rPr>
              <w:t>撰写报告并课堂讨论</w:t>
            </w:r>
          </w:p>
        </w:tc>
      </w:tr>
    </w:tbl>
    <w:p w14:paraId="07DACC5C" w14:textId="77777777" w:rsidR="00A22B13" w:rsidRDefault="00A22B13" w:rsidP="00A22B13">
      <w:pPr>
        <w:snapToGrid w:val="0"/>
        <w:spacing w:line="288" w:lineRule="auto"/>
        <w:ind w:right="26"/>
        <w:rPr>
          <w:sz w:val="20"/>
          <w:szCs w:val="20"/>
        </w:rPr>
      </w:pPr>
    </w:p>
    <w:p w14:paraId="6FDEAD5A" w14:textId="77777777" w:rsidR="00A22B13" w:rsidRDefault="00A22B13" w:rsidP="00A254F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 xml:space="preserve">  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margin" w:tblpY="15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2B13" w14:paraId="241FC21A" w14:textId="77777777" w:rsidTr="004C09B1">
        <w:tc>
          <w:tcPr>
            <w:tcW w:w="1809" w:type="dxa"/>
          </w:tcPr>
          <w:p w14:paraId="4CAD3DEC" w14:textId="77777777" w:rsidR="00A22B13" w:rsidRDefault="00A22B13" w:rsidP="00A254F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2D2D53B0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3EF04F52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B4DE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2B13" w14:paraId="1229ABFC" w14:textId="77777777" w:rsidTr="004C09B1">
        <w:tc>
          <w:tcPr>
            <w:tcW w:w="1809" w:type="dxa"/>
          </w:tcPr>
          <w:p w14:paraId="71661398" w14:textId="77777777" w:rsidR="00A22B13" w:rsidRPr="009B4DE0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B4DE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740A983D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</w:tcPr>
          <w:p w14:paraId="557F5D43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A22B13" w14:paraId="5BBABD59" w14:textId="77777777" w:rsidTr="004C09B1">
        <w:tc>
          <w:tcPr>
            <w:tcW w:w="1809" w:type="dxa"/>
          </w:tcPr>
          <w:p w14:paraId="63B79173" w14:textId="77777777" w:rsidR="00A22B13" w:rsidRPr="009B4DE0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B4DE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1453DDBE" w14:textId="77777777" w:rsidR="00A22B13" w:rsidRDefault="003817D7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单元测验</w:t>
            </w:r>
          </w:p>
        </w:tc>
        <w:tc>
          <w:tcPr>
            <w:tcW w:w="2127" w:type="dxa"/>
          </w:tcPr>
          <w:p w14:paraId="706E8A40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22B13" w14:paraId="48DB71CB" w14:textId="77777777" w:rsidTr="004C09B1">
        <w:tc>
          <w:tcPr>
            <w:tcW w:w="1809" w:type="dxa"/>
          </w:tcPr>
          <w:p w14:paraId="25FEE22A" w14:textId="77777777" w:rsidR="00A22B13" w:rsidRPr="009B4DE0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B4DE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E372F23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</w:t>
            </w:r>
            <w:r w:rsidR="003817D7">
              <w:rPr>
                <w:rFonts w:ascii="宋体" w:hAnsi="宋体" w:hint="eastAsia"/>
                <w:bCs/>
                <w:color w:val="000000"/>
                <w:szCs w:val="20"/>
              </w:rPr>
              <w:t>讨论</w:t>
            </w:r>
          </w:p>
        </w:tc>
        <w:tc>
          <w:tcPr>
            <w:tcW w:w="2127" w:type="dxa"/>
          </w:tcPr>
          <w:p w14:paraId="66182F4C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2B13" w14:paraId="6E35A0C9" w14:textId="77777777" w:rsidTr="004C09B1">
        <w:tc>
          <w:tcPr>
            <w:tcW w:w="1809" w:type="dxa"/>
          </w:tcPr>
          <w:p w14:paraId="25A943E7" w14:textId="77777777" w:rsidR="00A22B13" w:rsidRPr="009B4DE0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B4DE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B4DE0"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</w:tcPr>
          <w:p w14:paraId="699EAF82" w14:textId="77777777" w:rsidR="00A22B13" w:rsidRDefault="003817D7" w:rsidP="00A254F6">
            <w:pPr>
              <w:snapToGrid w:val="0"/>
              <w:spacing w:beforeLines="50" w:before="156" w:afterLines="50" w:after="156"/>
              <w:ind w:firstLineChars="950" w:firstLine="1995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签到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与签退</w:t>
            </w:r>
            <w:proofErr w:type="gramEnd"/>
          </w:p>
        </w:tc>
        <w:tc>
          <w:tcPr>
            <w:tcW w:w="2127" w:type="dxa"/>
          </w:tcPr>
          <w:p w14:paraId="07C01015" w14:textId="77777777" w:rsidR="00A22B13" w:rsidRDefault="00A22B13" w:rsidP="00A254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5%</w:t>
            </w:r>
          </w:p>
        </w:tc>
      </w:tr>
    </w:tbl>
    <w:p w14:paraId="1A6630D7" w14:textId="77777777" w:rsidR="004D0FF9" w:rsidRDefault="004D0FF9" w:rsidP="00A254F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D6C5848" w14:textId="77777777" w:rsidR="004D0FF9" w:rsidRDefault="00203875" w:rsidP="00A254F6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2083BA7E" w14:textId="77777777" w:rsidR="004D0FF9" w:rsidRDefault="00203875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14:paraId="789642AB" w14:textId="77777777" w:rsidR="004D0FF9" w:rsidRDefault="0020387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3788A497" w14:textId="77777777" w:rsidR="004D0FF9" w:rsidRDefault="004D0FF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bookmarkStart w:id="1" w:name="_GoBack"/>
      <w:bookmarkEnd w:id="1"/>
    </w:p>
    <w:p w14:paraId="101F021C" w14:textId="77777777" w:rsidR="004D0FF9" w:rsidRDefault="004D0FF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0A0AA11" w14:textId="59F8E618" w:rsidR="004D0FF9" w:rsidRDefault="0020387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B49ED">
        <w:rPr>
          <w:rFonts w:hint="eastAsia"/>
          <w:sz w:val="28"/>
          <w:szCs w:val="28"/>
        </w:rPr>
        <w:t>曹军</w:t>
      </w:r>
      <w:r>
        <w:rPr>
          <w:rFonts w:hint="eastAsia"/>
          <w:sz w:val="28"/>
          <w:szCs w:val="28"/>
        </w:rPr>
        <w:t xml:space="preserve">   </w:t>
      </w:r>
      <w:r w:rsidR="00794CED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 w:rsidR="00794CED">
        <w:rPr>
          <w:rFonts w:hint="eastAsia"/>
          <w:sz w:val="28"/>
          <w:szCs w:val="28"/>
        </w:rPr>
        <w:t>孙梅</w:t>
      </w:r>
    </w:p>
    <w:p w14:paraId="6358E791" w14:textId="77777777" w:rsidR="00794CED" w:rsidRDefault="00794CED" w:rsidP="00794CED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F83FECC" w14:textId="3CA00E7F" w:rsidR="00794CED" w:rsidRPr="00794CED" w:rsidRDefault="00203875" w:rsidP="00794CE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794CED" w:rsidRPr="00794CED">
        <w:rPr>
          <w:rFonts w:hint="eastAsia"/>
          <w:sz w:val="28"/>
          <w:szCs w:val="28"/>
        </w:rPr>
        <w:t>2</w:t>
      </w:r>
      <w:r w:rsidR="00794CED" w:rsidRPr="00794CED">
        <w:rPr>
          <w:sz w:val="28"/>
          <w:szCs w:val="28"/>
        </w:rPr>
        <w:t>020</w:t>
      </w:r>
      <w:r w:rsidR="00794CED" w:rsidRPr="00794CED">
        <w:rPr>
          <w:rFonts w:hint="eastAsia"/>
          <w:sz w:val="28"/>
          <w:szCs w:val="28"/>
        </w:rPr>
        <w:t>年</w:t>
      </w:r>
      <w:r w:rsidR="00794CED" w:rsidRPr="00794CED">
        <w:rPr>
          <w:rFonts w:hint="eastAsia"/>
          <w:sz w:val="28"/>
          <w:szCs w:val="28"/>
        </w:rPr>
        <w:t>3</w:t>
      </w:r>
      <w:r w:rsidR="00794CED" w:rsidRPr="00794CED">
        <w:rPr>
          <w:rFonts w:hint="eastAsia"/>
          <w:sz w:val="28"/>
          <w:szCs w:val="28"/>
        </w:rPr>
        <w:t>月</w:t>
      </w:r>
      <w:r w:rsidR="00794CED" w:rsidRPr="00794CED">
        <w:rPr>
          <w:rFonts w:hint="eastAsia"/>
          <w:sz w:val="28"/>
          <w:szCs w:val="28"/>
        </w:rPr>
        <w:t>7</w:t>
      </w:r>
      <w:r w:rsidR="00794CED" w:rsidRPr="00794CED">
        <w:rPr>
          <w:rFonts w:hint="eastAsia"/>
          <w:sz w:val="28"/>
          <w:szCs w:val="28"/>
        </w:rPr>
        <w:t>日</w:t>
      </w:r>
    </w:p>
    <w:p w14:paraId="7EA902FF" w14:textId="05D2D6AB" w:rsidR="004D0FF9" w:rsidRDefault="0020387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 w14:paraId="34E4F303" w14:textId="77777777" w:rsidR="004D0FF9" w:rsidRDefault="004D0FF9"/>
    <w:sectPr w:rsidR="004D0FF9" w:rsidSect="004D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39833" w14:textId="77777777" w:rsidR="00456B1F" w:rsidRDefault="00456B1F" w:rsidP="00A22B13">
      <w:r>
        <w:separator/>
      </w:r>
    </w:p>
  </w:endnote>
  <w:endnote w:type="continuationSeparator" w:id="0">
    <w:p w14:paraId="005A6CAA" w14:textId="77777777" w:rsidR="00456B1F" w:rsidRDefault="00456B1F" w:rsidP="00A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BCC1" w14:textId="77777777" w:rsidR="00456B1F" w:rsidRDefault="00456B1F" w:rsidP="00A22B13">
      <w:r>
        <w:separator/>
      </w:r>
    </w:p>
  </w:footnote>
  <w:footnote w:type="continuationSeparator" w:id="0">
    <w:p w14:paraId="2404CD81" w14:textId="77777777" w:rsidR="00456B1F" w:rsidRDefault="00456B1F" w:rsidP="00A2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D71D0"/>
    <w:rsid w:val="001072BC"/>
    <w:rsid w:val="001A24E5"/>
    <w:rsid w:val="00203875"/>
    <w:rsid w:val="00256B39"/>
    <w:rsid w:val="0026033C"/>
    <w:rsid w:val="002E3721"/>
    <w:rsid w:val="00313BBA"/>
    <w:rsid w:val="0032602E"/>
    <w:rsid w:val="003367AE"/>
    <w:rsid w:val="003817D7"/>
    <w:rsid w:val="003B1258"/>
    <w:rsid w:val="004100B0"/>
    <w:rsid w:val="00456B1F"/>
    <w:rsid w:val="004D0FF9"/>
    <w:rsid w:val="005467DC"/>
    <w:rsid w:val="00553D03"/>
    <w:rsid w:val="005B2B6D"/>
    <w:rsid w:val="005B4B4E"/>
    <w:rsid w:val="00624FE1"/>
    <w:rsid w:val="007208D6"/>
    <w:rsid w:val="00794CED"/>
    <w:rsid w:val="008B397C"/>
    <w:rsid w:val="008B47F4"/>
    <w:rsid w:val="00900019"/>
    <w:rsid w:val="0099063E"/>
    <w:rsid w:val="009B49ED"/>
    <w:rsid w:val="00A22B13"/>
    <w:rsid w:val="00A254F6"/>
    <w:rsid w:val="00A35544"/>
    <w:rsid w:val="00A769B1"/>
    <w:rsid w:val="00A837D5"/>
    <w:rsid w:val="00AC4C45"/>
    <w:rsid w:val="00B01E24"/>
    <w:rsid w:val="00B46F21"/>
    <w:rsid w:val="00B511A5"/>
    <w:rsid w:val="00B736A7"/>
    <w:rsid w:val="00B7651F"/>
    <w:rsid w:val="00BB668F"/>
    <w:rsid w:val="00C15BD9"/>
    <w:rsid w:val="00C56E09"/>
    <w:rsid w:val="00CF096B"/>
    <w:rsid w:val="00E16D30"/>
    <w:rsid w:val="00E33169"/>
    <w:rsid w:val="00E37354"/>
    <w:rsid w:val="00E6124F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EB3212"/>
  <w15:docId w15:val="{64F1AA97-512E-4BC5-BDD2-A105304F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FF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D0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D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4D0FF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4D0FF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4D0FF9"/>
    <w:rPr>
      <w:sz w:val="18"/>
      <w:szCs w:val="18"/>
    </w:rPr>
  </w:style>
  <w:style w:type="character" w:customStyle="1" w:styleId="unnamed31">
    <w:name w:val="unnamed31"/>
    <w:basedOn w:val="a0"/>
    <w:rsid w:val="00A22B13"/>
    <w:rPr>
      <w:sz w:val="20"/>
      <w:szCs w:val="20"/>
    </w:rPr>
  </w:style>
  <w:style w:type="paragraph" w:styleId="a8">
    <w:name w:val="Body Text Indent"/>
    <w:basedOn w:val="a"/>
    <w:link w:val="a9"/>
    <w:rsid w:val="00A22B13"/>
    <w:pPr>
      <w:spacing w:line="480" w:lineRule="exact"/>
      <w:ind w:firstLine="425"/>
    </w:pPr>
    <w:rPr>
      <w:rFonts w:ascii="Times New Roman" w:hAnsi="Times New Roman"/>
      <w:szCs w:val="20"/>
    </w:rPr>
  </w:style>
  <w:style w:type="character" w:customStyle="1" w:styleId="a9">
    <w:name w:val="正文文本缩进 字符"/>
    <w:basedOn w:val="a0"/>
    <w:link w:val="a8"/>
    <w:rsid w:val="00A22B1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597</Words>
  <Characters>3406</Characters>
  <Application>Microsoft Office Word</Application>
  <DocSecurity>0</DocSecurity>
  <Lines>28</Lines>
  <Paragraphs>7</Paragraphs>
  <ScaleCrop>false</ScaleCrop>
  <Company>http:/sdwm.org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孙 梅</cp:lastModifiedBy>
  <cp:revision>20</cp:revision>
  <dcterms:created xsi:type="dcterms:W3CDTF">2016-12-19T07:34:00Z</dcterms:created>
  <dcterms:modified xsi:type="dcterms:W3CDTF">2020-03-08T02:47:00Z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