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6BC8" w14:textId="77777777" w:rsidR="00025999" w:rsidRDefault="00653173">
      <w:pPr>
        <w:pStyle w:val="1"/>
        <w:spacing w:line="345" w:lineRule="exact"/>
        <w:ind w:left="104"/>
        <w:rPr>
          <w:rFonts w:ascii="宋体" w:eastAsia="宋体" w:hAnsi="宋体" w:cs="宋体"/>
        </w:rPr>
      </w:pPr>
      <w:r>
        <w:pict w14:anchorId="5D459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6pt;margin-top:3.55pt;width:165pt;height:15.6pt;z-index:-1066;mso-position-horizontal-relative:page">
            <v:imagedata r:id="rId6" o:title=""/>
            <w10:wrap anchorx="page"/>
          </v:shape>
        </w:pict>
      </w:r>
      <w:r w:rsidR="00D15ACB">
        <w:rPr>
          <w:rFonts w:ascii="宋体" w:eastAsia="宋体" w:hAnsi="宋体" w:cs="宋体"/>
          <w:spacing w:val="19"/>
        </w:rPr>
        <w:t>SJQ</w:t>
      </w:r>
      <w:r w:rsidR="00D15ACB">
        <w:rPr>
          <w:rFonts w:ascii="宋体" w:eastAsia="宋体" w:hAnsi="宋体" w:cs="宋体"/>
        </w:rPr>
        <w:t>U</w:t>
      </w:r>
      <w:r w:rsidR="00D15ACB">
        <w:rPr>
          <w:rFonts w:ascii="宋体" w:eastAsia="宋体" w:hAnsi="宋体" w:cs="宋体"/>
          <w:spacing w:val="-99"/>
        </w:rPr>
        <w:t xml:space="preserve"> </w:t>
      </w:r>
      <w:r w:rsidR="00D15ACB">
        <w:rPr>
          <w:rFonts w:ascii="宋体" w:eastAsia="宋体" w:hAnsi="宋体" w:cs="宋体"/>
          <w:spacing w:val="19"/>
        </w:rPr>
        <w:t>-Q</w:t>
      </w:r>
      <w:r w:rsidR="00D15ACB">
        <w:rPr>
          <w:rFonts w:ascii="宋体" w:eastAsia="宋体" w:hAnsi="宋体" w:cs="宋体"/>
        </w:rPr>
        <w:t>R</w:t>
      </w:r>
      <w:r w:rsidR="00D15ACB">
        <w:rPr>
          <w:rFonts w:ascii="宋体" w:eastAsia="宋体" w:hAnsi="宋体" w:cs="宋体"/>
          <w:spacing w:val="-99"/>
        </w:rPr>
        <w:t xml:space="preserve"> </w:t>
      </w:r>
      <w:r w:rsidR="00D15ACB">
        <w:rPr>
          <w:rFonts w:ascii="宋体" w:eastAsia="宋体" w:hAnsi="宋体" w:cs="宋体"/>
          <w:spacing w:val="19"/>
        </w:rPr>
        <w:t>-J</w:t>
      </w:r>
      <w:r w:rsidR="00D15ACB">
        <w:rPr>
          <w:rFonts w:ascii="宋体" w:eastAsia="宋体" w:hAnsi="宋体" w:cs="宋体"/>
        </w:rPr>
        <w:t>W</w:t>
      </w:r>
      <w:r w:rsidR="00D15ACB">
        <w:rPr>
          <w:rFonts w:ascii="宋体" w:eastAsia="宋体" w:hAnsi="宋体" w:cs="宋体"/>
          <w:spacing w:val="-99"/>
        </w:rPr>
        <w:t xml:space="preserve"> </w:t>
      </w:r>
      <w:r w:rsidR="00D15ACB">
        <w:rPr>
          <w:rFonts w:ascii="宋体" w:eastAsia="宋体" w:hAnsi="宋体" w:cs="宋体"/>
          <w:spacing w:val="19"/>
        </w:rPr>
        <w:t>-0</w:t>
      </w:r>
      <w:r w:rsidR="00D15ACB">
        <w:rPr>
          <w:rFonts w:ascii="宋体" w:eastAsia="宋体" w:hAnsi="宋体" w:cs="宋体"/>
          <w:spacing w:val="21"/>
        </w:rPr>
        <w:t>3</w:t>
      </w:r>
      <w:r w:rsidR="00D15ACB">
        <w:rPr>
          <w:rFonts w:ascii="宋体" w:eastAsia="宋体" w:hAnsi="宋体" w:cs="宋体"/>
          <w:spacing w:val="19"/>
        </w:rPr>
        <w:t>3</w:t>
      </w:r>
      <w:r w:rsidR="00D15ACB">
        <w:rPr>
          <w:rFonts w:ascii="宋体" w:eastAsia="宋体" w:hAnsi="宋体" w:cs="宋体"/>
        </w:rPr>
        <w:t>（</w:t>
      </w:r>
      <w:r w:rsidR="00D15ACB">
        <w:rPr>
          <w:rFonts w:ascii="宋体" w:eastAsia="宋体" w:hAnsi="宋体" w:cs="宋体"/>
          <w:spacing w:val="-80"/>
        </w:rPr>
        <w:t xml:space="preserve"> </w:t>
      </w:r>
      <w:r w:rsidR="00D15ACB">
        <w:rPr>
          <w:rFonts w:ascii="宋体" w:eastAsia="宋体" w:hAnsi="宋体" w:cs="宋体"/>
        </w:rPr>
        <w:t>A</w:t>
      </w:r>
      <w:r w:rsidR="00D15ACB">
        <w:rPr>
          <w:rFonts w:ascii="宋体" w:eastAsia="宋体" w:hAnsi="宋体" w:cs="宋体"/>
          <w:spacing w:val="-98"/>
        </w:rPr>
        <w:t xml:space="preserve"> </w:t>
      </w:r>
      <w:r w:rsidR="00D15ACB">
        <w:rPr>
          <w:rFonts w:ascii="宋体" w:eastAsia="宋体" w:hAnsi="宋体" w:cs="宋体"/>
          <w:spacing w:val="19"/>
        </w:rPr>
        <w:t>0</w:t>
      </w:r>
      <w:r w:rsidR="00D15ACB">
        <w:rPr>
          <w:rFonts w:ascii="宋体" w:eastAsia="宋体" w:hAnsi="宋体" w:cs="宋体"/>
        </w:rPr>
        <w:t>）</w:t>
      </w:r>
    </w:p>
    <w:p w14:paraId="7D3A8F79" w14:textId="77777777" w:rsidR="00025999" w:rsidRDefault="00025999">
      <w:pPr>
        <w:spacing w:before="3" w:line="150" w:lineRule="exact"/>
        <w:rPr>
          <w:sz w:val="15"/>
          <w:szCs w:val="15"/>
        </w:rPr>
      </w:pPr>
    </w:p>
    <w:p w14:paraId="4A9F2186" w14:textId="77777777" w:rsidR="00025999" w:rsidRDefault="00025999">
      <w:pPr>
        <w:spacing w:line="200" w:lineRule="exact"/>
        <w:rPr>
          <w:sz w:val="20"/>
          <w:szCs w:val="20"/>
        </w:rPr>
      </w:pPr>
    </w:p>
    <w:p w14:paraId="55D5E23A" w14:textId="77777777" w:rsidR="00025999" w:rsidRDefault="00D15ACB">
      <w:pPr>
        <w:spacing w:line="381" w:lineRule="exact"/>
        <w:ind w:right="42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【</w:t>
      </w:r>
      <w:proofErr w:type="spellStart"/>
      <w:r>
        <w:rPr>
          <w:rFonts w:ascii="宋体" w:eastAsia="宋体" w:hAnsi="宋体" w:cs="宋体"/>
          <w:sz w:val="28"/>
          <w:szCs w:val="28"/>
        </w:rPr>
        <w:t>单</w:t>
      </w:r>
      <w:r>
        <w:rPr>
          <w:rFonts w:ascii="宋体" w:eastAsia="宋体" w:hAnsi="宋体" w:cs="宋体"/>
          <w:spacing w:val="2"/>
          <w:sz w:val="28"/>
          <w:szCs w:val="28"/>
        </w:rPr>
        <w:t>片</w:t>
      </w:r>
      <w:r>
        <w:rPr>
          <w:rFonts w:ascii="宋体" w:eastAsia="宋体" w:hAnsi="宋体" w:cs="宋体"/>
          <w:sz w:val="28"/>
          <w:szCs w:val="28"/>
        </w:rPr>
        <w:t>机应用技术</w:t>
      </w:r>
      <w:proofErr w:type="spellEnd"/>
      <w:r>
        <w:rPr>
          <w:rFonts w:ascii="宋体" w:eastAsia="宋体" w:hAnsi="宋体" w:cs="宋体"/>
          <w:sz w:val="28"/>
          <w:szCs w:val="28"/>
        </w:rPr>
        <w:t>】</w:t>
      </w:r>
    </w:p>
    <w:p w14:paraId="0954AF07" w14:textId="77777777" w:rsidR="00025999" w:rsidRDefault="00025999">
      <w:pPr>
        <w:spacing w:before="6" w:line="100" w:lineRule="exact"/>
        <w:rPr>
          <w:sz w:val="10"/>
          <w:szCs w:val="10"/>
        </w:rPr>
      </w:pPr>
    </w:p>
    <w:p w14:paraId="10CB5EDC" w14:textId="77777777" w:rsidR="00025999" w:rsidRDefault="00025999">
      <w:pPr>
        <w:spacing w:line="200" w:lineRule="exact"/>
        <w:rPr>
          <w:sz w:val="20"/>
          <w:szCs w:val="20"/>
        </w:rPr>
      </w:pPr>
    </w:p>
    <w:p w14:paraId="6502E40E" w14:textId="77777777" w:rsidR="00025999" w:rsidRDefault="00D15ACB">
      <w:pPr>
        <w:spacing w:line="416" w:lineRule="exact"/>
        <w:ind w:left="115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position w:val="1"/>
          <w:sz w:val="28"/>
          <w:szCs w:val="28"/>
        </w:rPr>
        <w:t>【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gy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gle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pute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r</w:t>
      </w:r>
      <w:r>
        <w:rPr>
          <w:rFonts w:ascii="宋体" w:eastAsia="宋体" w:hAnsi="宋体" w:cs="宋体"/>
          <w:position w:val="1"/>
          <w:sz w:val="28"/>
          <w:szCs w:val="28"/>
        </w:rPr>
        <w:t>】</w:t>
      </w:r>
    </w:p>
    <w:p w14:paraId="3AF3C786" w14:textId="77777777" w:rsidR="00025999" w:rsidRDefault="00025999">
      <w:pPr>
        <w:spacing w:before="6" w:line="240" w:lineRule="exact"/>
        <w:rPr>
          <w:sz w:val="24"/>
          <w:szCs w:val="24"/>
        </w:rPr>
      </w:pPr>
    </w:p>
    <w:p w14:paraId="353A42BC" w14:textId="77777777" w:rsidR="00025999" w:rsidRDefault="00653173" w:rsidP="00B246BE">
      <w:pPr>
        <w:pStyle w:val="1"/>
        <w:ind w:left="0"/>
      </w:pPr>
      <w:r>
        <w:pict w14:anchorId="52C08232">
          <v:group id="_x0000_s1026" style="position:absolute;margin-left:88.6pt;margin-top:-36.65pt;width:418.25pt;height:31.2pt;z-index:-1067;mso-position-horizontal-relative:page" coordorigin="1772,-733" coordsize="8365,624">
            <v:shape id="_x0000_s1027" style="position:absolute;left:1772;top:-733;width:8365;height:624" coordorigin="1772,-733" coordsize="8365,624" path="m1772,-109r8365,l10137,-733r-8365,l1772,-109xe" fillcolor="#f5f5f5" stroked="f">
              <v:path arrowok="t"/>
            </v:shape>
            <w10:wrap anchorx="page"/>
          </v:group>
        </w:pict>
      </w:r>
      <w:proofErr w:type="spellStart"/>
      <w:r w:rsidR="00D15ACB">
        <w:t>一、基本信息</w:t>
      </w:r>
      <w:proofErr w:type="spellEnd"/>
    </w:p>
    <w:p w14:paraId="171F0516" w14:textId="77777777" w:rsidR="00025999" w:rsidRDefault="00025999">
      <w:pPr>
        <w:spacing w:before="5" w:line="150" w:lineRule="exact"/>
        <w:rPr>
          <w:sz w:val="15"/>
          <w:szCs w:val="15"/>
        </w:rPr>
      </w:pPr>
    </w:p>
    <w:p w14:paraId="1C12C7DB" w14:textId="77777777" w:rsidR="00012973" w:rsidRDefault="00D15ACB" w:rsidP="00AC7C40">
      <w:pPr>
        <w:pStyle w:val="a3"/>
        <w:spacing w:line="245" w:lineRule="auto"/>
        <w:ind w:left="834" w:right="862"/>
        <w:rPr>
          <w:w w:val="99"/>
          <w:lang w:eastAsia="zh-CN"/>
        </w:rPr>
      </w:pPr>
      <w:r w:rsidRPr="00A41CBE">
        <w:rPr>
          <w:b/>
          <w:spacing w:val="2"/>
          <w:lang w:eastAsia="zh-CN"/>
        </w:rPr>
        <w:t>课程代</w:t>
      </w:r>
      <w:r w:rsidRPr="00A41CBE">
        <w:rPr>
          <w:b/>
          <w:lang w:eastAsia="zh-CN"/>
        </w:rPr>
        <w:t>码</w:t>
      </w:r>
      <w:r>
        <w:rPr>
          <w:spacing w:val="-99"/>
          <w:lang w:eastAsia="zh-CN"/>
        </w:rPr>
        <w:t>：</w:t>
      </w:r>
      <w:r>
        <w:rPr>
          <w:lang w:eastAsia="zh-CN"/>
        </w:rPr>
        <w:t>【</w:t>
      </w:r>
      <w:r>
        <w:rPr>
          <w:rFonts w:ascii="Calibri" w:eastAsia="Calibri" w:hAnsi="Calibri" w:cs="Calibri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08</w:t>
      </w:r>
      <w:r>
        <w:rPr>
          <w:rFonts w:ascii="Calibri" w:eastAsia="Calibri" w:hAnsi="Calibri" w:cs="Calibri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2</w:t>
      </w:r>
      <w:r w:rsidR="00816C0D">
        <w:rPr>
          <w:rFonts w:ascii="Calibri" w:eastAsia="Calibri" w:hAnsi="Calibri" w:cs="Calibri"/>
          <w:spacing w:val="-2"/>
          <w:sz w:val="21"/>
          <w:szCs w:val="21"/>
          <w:lang w:eastAsia="zh-CN"/>
        </w:rPr>
        <w:t>76</w:t>
      </w:r>
      <w:r>
        <w:rPr>
          <w:lang w:eastAsia="zh-CN"/>
        </w:rPr>
        <w:t>】</w:t>
      </w:r>
      <w:r>
        <w:rPr>
          <w:w w:val="99"/>
          <w:lang w:eastAsia="zh-CN"/>
        </w:rPr>
        <w:t xml:space="preserve"> </w:t>
      </w:r>
    </w:p>
    <w:p w14:paraId="1789CC24" w14:textId="77777777" w:rsidR="00012973" w:rsidRDefault="00D15ACB" w:rsidP="00AC7C40">
      <w:pPr>
        <w:pStyle w:val="a3"/>
        <w:spacing w:line="245" w:lineRule="auto"/>
        <w:ind w:left="834" w:right="862"/>
        <w:rPr>
          <w:w w:val="99"/>
          <w:lang w:eastAsia="zh-CN"/>
        </w:rPr>
      </w:pPr>
      <w:r w:rsidRPr="00A41CBE">
        <w:rPr>
          <w:b/>
          <w:spacing w:val="2"/>
          <w:lang w:eastAsia="zh-CN"/>
        </w:rPr>
        <w:t>课程学分</w:t>
      </w:r>
      <w:r>
        <w:rPr>
          <w:spacing w:val="-99"/>
          <w:lang w:eastAsia="zh-CN"/>
        </w:rPr>
        <w:t>：</w:t>
      </w:r>
      <w:r>
        <w:rPr>
          <w:lang w:eastAsia="zh-CN"/>
        </w:rPr>
        <w:t>【</w:t>
      </w:r>
      <w:r w:rsidR="00816C0D">
        <w:rPr>
          <w:rFonts w:ascii="Calibri" w:eastAsia="Calibri" w:hAnsi="Calibri" w:cs="Calibri"/>
          <w:spacing w:val="-1"/>
          <w:lang w:eastAsia="zh-CN"/>
        </w:rPr>
        <w:t>3</w:t>
      </w:r>
      <w:r>
        <w:rPr>
          <w:lang w:eastAsia="zh-CN"/>
        </w:rPr>
        <w:t>】</w:t>
      </w:r>
      <w:r>
        <w:rPr>
          <w:w w:val="99"/>
          <w:lang w:eastAsia="zh-CN"/>
        </w:rPr>
        <w:t xml:space="preserve"> </w:t>
      </w:r>
    </w:p>
    <w:p w14:paraId="1C6941AB" w14:textId="77777777" w:rsidR="00AC7C40" w:rsidRDefault="00D15ACB" w:rsidP="00AC7C40">
      <w:pPr>
        <w:pStyle w:val="a3"/>
        <w:spacing w:line="245" w:lineRule="auto"/>
        <w:ind w:left="834" w:right="862"/>
        <w:rPr>
          <w:w w:val="99"/>
          <w:lang w:eastAsia="zh-CN"/>
        </w:rPr>
      </w:pPr>
      <w:r w:rsidRPr="00A41CBE">
        <w:rPr>
          <w:b/>
          <w:spacing w:val="2"/>
          <w:lang w:eastAsia="zh-CN"/>
        </w:rPr>
        <w:t>面向专业：</w:t>
      </w:r>
      <w:r>
        <w:rPr>
          <w:w w:val="95"/>
          <w:lang w:eastAsia="zh-CN"/>
        </w:rPr>
        <w:t>【机电一</w:t>
      </w:r>
      <w:r>
        <w:rPr>
          <w:spacing w:val="1"/>
          <w:w w:val="95"/>
          <w:lang w:eastAsia="zh-CN"/>
        </w:rPr>
        <w:t>体</w:t>
      </w:r>
      <w:r>
        <w:rPr>
          <w:w w:val="95"/>
          <w:lang w:eastAsia="zh-CN"/>
        </w:rPr>
        <w:t>化</w:t>
      </w:r>
      <w:r>
        <w:rPr>
          <w:spacing w:val="1"/>
          <w:w w:val="95"/>
          <w:lang w:eastAsia="zh-CN"/>
        </w:rPr>
        <w:t>专</w:t>
      </w:r>
      <w:r>
        <w:rPr>
          <w:w w:val="95"/>
          <w:lang w:eastAsia="zh-CN"/>
        </w:rPr>
        <w:t>业】</w:t>
      </w:r>
      <w:r>
        <w:rPr>
          <w:w w:val="99"/>
          <w:lang w:eastAsia="zh-CN"/>
        </w:rPr>
        <w:t xml:space="preserve"> </w:t>
      </w:r>
    </w:p>
    <w:p w14:paraId="0D0906A1" w14:textId="77777777" w:rsidR="00012973" w:rsidRDefault="00D15ACB" w:rsidP="00AC7C40">
      <w:pPr>
        <w:pStyle w:val="a3"/>
        <w:spacing w:line="245" w:lineRule="auto"/>
        <w:ind w:left="834" w:right="862"/>
        <w:rPr>
          <w:w w:val="99"/>
          <w:lang w:eastAsia="zh-CN"/>
        </w:rPr>
      </w:pPr>
      <w:r w:rsidRPr="00A41CBE">
        <w:rPr>
          <w:b/>
          <w:spacing w:val="2"/>
          <w:lang w:eastAsia="zh-CN"/>
        </w:rPr>
        <w:t>课程性质</w:t>
      </w:r>
      <w:r>
        <w:rPr>
          <w:spacing w:val="-99"/>
          <w:lang w:eastAsia="zh-CN"/>
        </w:rPr>
        <w:t>：</w:t>
      </w:r>
      <w:r>
        <w:rPr>
          <w:lang w:eastAsia="zh-CN"/>
        </w:rPr>
        <w:t>【</w:t>
      </w:r>
      <w:r w:rsidR="007B5BBA">
        <w:rPr>
          <w:rFonts w:hint="eastAsia"/>
          <w:lang w:eastAsia="zh-CN"/>
        </w:rPr>
        <w:t>专业核心</w:t>
      </w:r>
      <w:r>
        <w:rPr>
          <w:lang w:eastAsia="zh-CN"/>
        </w:rPr>
        <w:t>课】</w:t>
      </w:r>
      <w:r>
        <w:rPr>
          <w:w w:val="99"/>
          <w:lang w:eastAsia="zh-CN"/>
        </w:rPr>
        <w:t xml:space="preserve"> </w:t>
      </w:r>
    </w:p>
    <w:p w14:paraId="2E50093C" w14:textId="77777777" w:rsidR="007B5BBA" w:rsidRPr="007B5BBA" w:rsidRDefault="007B5BBA" w:rsidP="007B5BBA">
      <w:pPr>
        <w:pStyle w:val="a3"/>
        <w:spacing w:line="245" w:lineRule="auto"/>
        <w:ind w:left="834" w:right="862"/>
        <w:rPr>
          <w:w w:val="99"/>
          <w:lang w:eastAsia="zh-CN"/>
        </w:rPr>
      </w:pPr>
      <w:r w:rsidRPr="00A41CBE">
        <w:rPr>
          <w:b/>
          <w:spacing w:val="2"/>
          <w:lang w:eastAsia="zh-CN"/>
        </w:rPr>
        <w:t>课程性质</w:t>
      </w:r>
      <w:r>
        <w:rPr>
          <w:spacing w:val="-99"/>
          <w:lang w:eastAsia="zh-CN"/>
        </w:rPr>
        <w:t>：</w:t>
      </w:r>
      <w:r>
        <w:rPr>
          <w:lang w:eastAsia="zh-CN"/>
        </w:rPr>
        <w:t>【</w:t>
      </w:r>
      <w:r>
        <w:rPr>
          <w:rFonts w:hint="eastAsia"/>
          <w:lang w:eastAsia="zh-CN"/>
        </w:rPr>
        <w:t>系级</w:t>
      </w:r>
      <w:r w:rsidR="00E00632">
        <w:rPr>
          <w:rFonts w:hint="eastAsia"/>
          <w:lang w:eastAsia="zh-CN"/>
        </w:rPr>
        <w:t>专业</w:t>
      </w:r>
      <w:r>
        <w:rPr>
          <w:lang w:eastAsia="zh-CN"/>
        </w:rPr>
        <w:t>必修课】</w:t>
      </w:r>
      <w:r>
        <w:rPr>
          <w:w w:val="99"/>
          <w:lang w:eastAsia="zh-CN"/>
        </w:rPr>
        <w:t xml:space="preserve"> </w:t>
      </w:r>
    </w:p>
    <w:p w14:paraId="4F7F05DB" w14:textId="77777777" w:rsidR="00012973" w:rsidRDefault="00D15ACB" w:rsidP="00AC7C40">
      <w:pPr>
        <w:pStyle w:val="a3"/>
        <w:spacing w:line="245" w:lineRule="auto"/>
        <w:ind w:left="834" w:right="862"/>
        <w:rPr>
          <w:w w:val="99"/>
          <w:lang w:eastAsia="zh-CN"/>
        </w:rPr>
      </w:pPr>
      <w:r w:rsidRPr="00A41CBE">
        <w:rPr>
          <w:b/>
          <w:spacing w:val="2"/>
          <w:lang w:eastAsia="zh-CN"/>
        </w:rPr>
        <w:t>开课院系</w:t>
      </w:r>
      <w:r>
        <w:rPr>
          <w:spacing w:val="-99"/>
          <w:lang w:eastAsia="zh-CN"/>
        </w:rPr>
        <w:t>：</w:t>
      </w:r>
      <w:r>
        <w:rPr>
          <w:lang w:eastAsia="zh-CN"/>
        </w:rPr>
        <w:t>【</w:t>
      </w:r>
      <w:r w:rsidR="00012973">
        <w:rPr>
          <w:rFonts w:hint="eastAsia"/>
          <w:lang w:eastAsia="zh-CN"/>
        </w:rPr>
        <w:t>高职</w:t>
      </w:r>
      <w:r>
        <w:rPr>
          <w:lang w:eastAsia="zh-CN"/>
        </w:rPr>
        <w:t>学</w:t>
      </w:r>
      <w:r>
        <w:rPr>
          <w:spacing w:val="3"/>
          <w:lang w:eastAsia="zh-CN"/>
        </w:rPr>
        <w:t>院</w:t>
      </w:r>
      <w:r>
        <w:rPr>
          <w:lang w:eastAsia="zh-CN"/>
        </w:rPr>
        <w:t>】</w:t>
      </w:r>
      <w:r>
        <w:rPr>
          <w:w w:val="99"/>
          <w:lang w:eastAsia="zh-CN"/>
        </w:rPr>
        <w:t xml:space="preserve"> </w:t>
      </w:r>
    </w:p>
    <w:p w14:paraId="57109233" w14:textId="77777777" w:rsidR="00025999" w:rsidRDefault="00D15ACB" w:rsidP="00AC7C40">
      <w:pPr>
        <w:pStyle w:val="a3"/>
        <w:tabs>
          <w:tab w:val="left" w:pos="3537"/>
        </w:tabs>
        <w:spacing w:line="245" w:lineRule="auto"/>
        <w:ind w:left="834" w:right="862"/>
        <w:rPr>
          <w:lang w:eastAsia="zh-CN"/>
        </w:rPr>
      </w:pPr>
      <w:r w:rsidRPr="00A41CBE">
        <w:rPr>
          <w:b/>
          <w:spacing w:val="2"/>
          <w:lang w:eastAsia="zh-CN"/>
        </w:rPr>
        <w:t>使用教材</w:t>
      </w:r>
      <w:r>
        <w:rPr>
          <w:lang w:eastAsia="zh-CN"/>
        </w:rPr>
        <w:t>：</w:t>
      </w:r>
      <w:r w:rsidR="00AC7C40">
        <w:rPr>
          <w:rFonts w:hint="eastAsia"/>
          <w:lang w:eastAsia="zh-CN"/>
        </w:rPr>
        <w:t>主</w:t>
      </w:r>
      <w:r>
        <w:rPr>
          <w:spacing w:val="2"/>
          <w:lang w:eastAsia="zh-CN"/>
        </w:rPr>
        <w:t>教</w:t>
      </w:r>
      <w:r>
        <w:rPr>
          <w:spacing w:val="-42"/>
          <w:lang w:eastAsia="zh-CN"/>
        </w:rPr>
        <w:t>材</w:t>
      </w:r>
      <w:r>
        <w:rPr>
          <w:lang w:eastAsia="zh-CN"/>
        </w:rPr>
        <w:t>【新概念</w:t>
      </w:r>
      <w:r>
        <w:rPr>
          <w:spacing w:val="-62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5</w:t>
      </w: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-7"/>
          <w:lang w:eastAsia="zh-CN"/>
        </w:rPr>
        <w:t xml:space="preserve"> </w:t>
      </w:r>
      <w:r>
        <w:rPr>
          <w:lang w:eastAsia="zh-CN"/>
        </w:rPr>
        <w:t>单片机</w:t>
      </w:r>
      <w:r>
        <w:rPr>
          <w:spacing w:val="-60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C</w:t>
      </w:r>
      <w:r>
        <w:rPr>
          <w:rFonts w:ascii="Calibri" w:eastAsia="Calibri" w:hAnsi="Calibri" w:cs="Calibri"/>
          <w:spacing w:val="-5"/>
          <w:lang w:eastAsia="zh-CN"/>
        </w:rPr>
        <w:t xml:space="preserve"> </w:t>
      </w:r>
      <w:r>
        <w:rPr>
          <w:lang w:eastAsia="zh-CN"/>
        </w:rPr>
        <w:t>语言教</w:t>
      </w:r>
      <w:r>
        <w:rPr>
          <w:spacing w:val="2"/>
          <w:lang w:eastAsia="zh-CN"/>
        </w:rPr>
        <w:t>程</w:t>
      </w:r>
      <w:r>
        <w:rPr>
          <w:rFonts w:ascii="Calibri" w:eastAsia="Calibri" w:hAnsi="Calibri" w:cs="Calibri"/>
          <w:spacing w:val="-1"/>
          <w:lang w:eastAsia="zh-CN"/>
        </w:rPr>
        <w:t>—</w:t>
      </w:r>
      <w:r>
        <w:rPr>
          <w:rFonts w:ascii="Calibri" w:eastAsia="Calibri" w:hAnsi="Calibri" w:cs="Calibri"/>
          <w:spacing w:val="2"/>
          <w:lang w:eastAsia="zh-CN"/>
        </w:rPr>
        <w:t>—</w:t>
      </w:r>
      <w:r>
        <w:rPr>
          <w:lang w:eastAsia="zh-CN"/>
        </w:rPr>
        <w:t>入门</w:t>
      </w:r>
      <w:r>
        <w:rPr>
          <w:spacing w:val="-45"/>
          <w:lang w:eastAsia="zh-CN"/>
        </w:rPr>
        <w:t>、</w:t>
      </w:r>
      <w:r>
        <w:rPr>
          <w:spacing w:val="2"/>
          <w:lang w:eastAsia="zh-CN"/>
        </w:rPr>
        <w:t>提</w:t>
      </w:r>
      <w:r>
        <w:rPr>
          <w:lang w:eastAsia="zh-CN"/>
        </w:rPr>
        <w:t>高</w:t>
      </w:r>
      <w:r>
        <w:rPr>
          <w:spacing w:val="-42"/>
          <w:lang w:eastAsia="zh-CN"/>
        </w:rPr>
        <w:t>、</w:t>
      </w:r>
      <w:r>
        <w:rPr>
          <w:lang w:eastAsia="zh-CN"/>
        </w:rPr>
        <w:t>开发</w:t>
      </w:r>
      <w:r>
        <w:rPr>
          <w:spacing w:val="-45"/>
          <w:lang w:eastAsia="zh-CN"/>
        </w:rPr>
        <w:t>、</w:t>
      </w:r>
      <w:r>
        <w:rPr>
          <w:lang w:eastAsia="zh-CN"/>
        </w:rPr>
        <w:t>拓</w:t>
      </w:r>
      <w:r>
        <w:rPr>
          <w:spacing w:val="2"/>
          <w:lang w:eastAsia="zh-CN"/>
        </w:rPr>
        <w:t>展</w:t>
      </w:r>
      <w:r>
        <w:rPr>
          <w:lang w:eastAsia="zh-CN"/>
        </w:rPr>
        <w:t>全攻</w:t>
      </w:r>
      <w:r>
        <w:rPr>
          <w:spacing w:val="-45"/>
          <w:lang w:eastAsia="zh-CN"/>
        </w:rPr>
        <w:t>略</w:t>
      </w:r>
      <w:r>
        <w:rPr>
          <w:spacing w:val="2"/>
          <w:lang w:eastAsia="zh-CN"/>
        </w:rPr>
        <w:t>（</w:t>
      </w:r>
      <w:r>
        <w:rPr>
          <w:lang w:eastAsia="zh-CN"/>
        </w:rPr>
        <w:t>第</w:t>
      </w:r>
      <w:r>
        <w:rPr>
          <w:spacing w:val="-6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-7"/>
          <w:lang w:eastAsia="zh-CN"/>
        </w:rPr>
        <w:t xml:space="preserve"> </w:t>
      </w:r>
      <w:r>
        <w:rPr>
          <w:spacing w:val="2"/>
          <w:lang w:eastAsia="zh-CN"/>
        </w:rPr>
        <w:t>版</w:t>
      </w:r>
      <w:r>
        <w:rPr>
          <w:spacing w:val="-99"/>
          <w:lang w:eastAsia="zh-CN"/>
        </w:rPr>
        <w:t>）</w:t>
      </w:r>
      <w:r>
        <w:rPr>
          <w:spacing w:val="-45"/>
          <w:lang w:eastAsia="zh-CN"/>
        </w:rPr>
        <w:t>，</w:t>
      </w:r>
      <w:r>
        <w:rPr>
          <w:lang w:eastAsia="zh-CN"/>
        </w:rPr>
        <w:t>郭天祥，电子工</w:t>
      </w:r>
      <w:r>
        <w:rPr>
          <w:spacing w:val="2"/>
          <w:lang w:eastAsia="zh-CN"/>
        </w:rPr>
        <w:t>业</w:t>
      </w:r>
      <w:r>
        <w:rPr>
          <w:lang w:eastAsia="zh-CN"/>
        </w:rPr>
        <w:t>出版</w:t>
      </w:r>
      <w:r>
        <w:rPr>
          <w:spacing w:val="3"/>
          <w:lang w:eastAsia="zh-CN"/>
        </w:rPr>
        <w:t>社</w:t>
      </w:r>
      <w:r>
        <w:rPr>
          <w:lang w:eastAsia="zh-CN"/>
        </w:rPr>
        <w:t>，</w:t>
      </w:r>
      <w:r>
        <w:rPr>
          <w:rFonts w:ascii="Calibri" w:eastAsia="Calibri" w:hAnsi="Calibri" w:cs="Calibri"/>
          <w:lang w:eastAsia="zh-CN"/>
        </w:rPr>
        <w:t>20</w:t>
      </w:r>
      <w:r>
        <w:rPr>
          <w:rFonts w:ascii="Calibri" w:eastAsia="Calibri" w:hAnsi="Calibri" w:cs="Calibri"/>
          <w:spacing w:val="1"/>
          <w:lang w:eastAsia="zh-CN"/>
        </w:rPr>
        <w:t>1</w:t>
      </w:r>
      <w:r>
        <w:rPr>
          <w:rFonts w:ascii="Calibri" w:eastAsia="Calibri" w:hAnsi="Calibri" w:cs="Calibri"/>
          <w:lang w:eastAsia="zh-CN"/>
        </w:rPr>
        <w:t>8.1</w:t>
      </w:r>
      <w:r>
        <w:rPr>
          <w:lang w:eastAsia="zh-CN"/>
        </w:rPr>
        <w:t>】</w:t>
      </w:r>
    </w:p>
    <w:p w14:paraId="31C5A118" w14:textId="77777777" w:rsidR="00025999" w:rsidRDefault="00D15ACB">
      <w:pPr>
        <w:pStyle w:val="a3"/>
        <w:spacing w:before="1" w:line="310" w:lineRule="exact"/>
        <w:ind w:left="843" w:right="860" w:hanging="3"/>
        <w:rPr>
          <w:lang w:eastAsia="zh-CN"/>
        </w:rPr>
      </w:pPr>
      <w:r>
        <w:rPr>
          <w:spacing w:val="2"/>
          <w:lang w:eastAsia="zh-CN"/>
        </w:rPr>
        <w:t>参考</w:t>
      </w:r>
      <w:r w:rsidR="00AC7C40">
        <w:rPr>
          <w:rFonts w:hint="eastAsia"/>
          <w:spacing w:val="2"/>
          <w:lang w:eastAsia="zh-CN"/>
        </w:rPr>
        <w:t>教材</w:t>
      </w:r>
      <w:r>
        <w:rPr>
          <w:lang w:eastAsia="zh-CN"/>
        </w:rPr>
        <w:t>【单片机原</w:t>
      </w:r>
      <w:r>
        <w:rPr>
          <w:spacing w:val="2"/>
          <w:lang w:eastAsia="zh-CN"/>
        </w:rPr>
        <w:t>理</w:t>
      </w:r>
      <w:r>
        <w:rPr>
          <w:spacing w:val="-45"/>
          <w:lang w:eastAsia="zh-CN"/>
        </w:rPr>
        <w:t>、</w:t>
      </w:r>
      <w:r>
        <w:rPr>
          <w:spacing w:val="2"/>
          <w:lang w:eastAsia="zh-CN"/>
        </w:rPr>
        <w:t>接</w:t>
      </w:r>
      <w:r>
        <w:rPr>
          <w:lang w:eastAsia="zh-CN"/>
        </w:rPr>
        <w:t>口及应</w:t>
      </w:r>
      <w:r>
        <w:rPr>
          <w:spacing w:val="-42"/>
          <w:lang w:eastAsia="zh-CN"/>
        </w:rPr>
        <w:t>用</w:t>
      </w:r>
      <w:r>
        <w:rPr>
          <w:lang w:eastAsia="zh-CN"/>
        </w:rPr>
        <w:t>（第</w:t>
      </w:r>
      <w:r>
        <w:rPr>
          <w:spacing w:val="-6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-8"/>
          <w:lang w:eastAsia="zh-CN"/>
        </w:rPr>
        <w:t xml:space="preserve"> </w:t>
      </w:r>
      <w:r>
        <w:rPr>
          <w:lang w:eastAsia="zh-CN"/>
        </w:rPr>
        <w:t>版</w:t>
      </w:r>
      <w:r>
        <w:rPr>
          <w:spacing w:val="-100"/>
          <w:lang w:eastAsia="zh-CN"/>
        </w:rPr>
        <w:t>）</w:t>
      </w:r>
      <w:r>
        <w:rPr>
          <w:spacing w:val="-45"/>
          <w:lang w:eastAsia="zh-CN"/>
        </w:rPr>
        <w:t>，</w:t>
      </w:r>
      <w:r>
        <w:rPr>
          <w:spacing w:val="2"/>
          <w:lang w:eastAsia="zh-CN"/>
        </w:rPr>
        <w:t>肖</w:t>
      </w:r>
      <w:r>
        <w:rPr>
          <w:lang w:eastAsia="zh-CN"/>
        </w:rPr>
        <w:t>看</w:t>
      </w:r>
      <w:r>
        <w:rPr>
          <w:spacing w:val="-42"/>
          <w:lang w:eastAsia="zh-CN"/>
        </w:rPr>
        <w:t>，</w:t>
      </w:r>
      <w:r>
        <w:rPr>
          <w:lang w:eastAsia="zh-CN"/>
        </w:rPr>
        <w:t>清华大</w:t>
      </w:r>
      <w:r>
        <w:rPr>
          <w:spacing w:val="2"/>
          <w:lang w:eastAsia="zh-CN"/>
        </w:rPr>
        <w:t>学</w:t>
      </w:r>
      <w:r>
        <w:rPr>
          <w:lang w:eastAsia="zh-CN"/>
        </w:rPr>
        <w:t>出版</w:t>
      </w:r>
      <w:r>
        <w:rPr>
          <w:spacing w:val="2"/>
          <w:lang w:eastAsia="zh-CN"/>
        </w:rPr>
        <w:t>社</w:t>
      </w:r>
      <w:r>
        <w:rPr>
          <w:spacing w:val="-44"/>
          <w:lang w:eastAsia="zh-CN"/>
        </w:rPr>
        <w:t>，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1"/>
          <w:lang w:eastAsia="zh-CN"/>
        </w:rPr>
        <w:t>0</w:t>
      </w:r>
      <w:r>
        <w:rPr>
          <w:rFonts w:ascii="Calibri" w:eastAsia="Calibri" w:hAnsi="Calibri" w:cs="Calibri"/>
          <w:lang w:eastAsia="zh-CN"/>
        </w:rPr>
        <w:t>10</w:t>
      </w:r>
      <w:r>
        <w:rPr>
          <w:rFonts w:ascii="Calibri" w:eastAsia="Calibri" w:hAnsi="Calibri" w:cs="Calibri"/>
          <w:spacing w:val="-9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9</w:t>
      </w:r>
      <w:r>
        <w:rPr>
          <w:rFonts w:ascii="Calibri" w:eastAsia="Calibri" w:hAnsi="Calibri" w:cs="Calibri"/>
          <w:spacing w:val="-8"/>
          <w:lang w:eastAsia="zh-CN"/>
        </w:rPr>
        <w:t xml:space="preserve"> </w:t>
      </w:r>
      <w:r>
        <w:rPr>
          <w:lang w:eastAsia="zh-CN"/>
        </w:rPr>
        <w:t>月出版】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课程网</w:t>
      </w:r>
      <w:r>
        <w:rPr>
          <w:lang w:eastAsia="zh-CN"/>
        </w:rPr>
        <w:t>站</w:t>
      </w:r>
      <w:r>
        <w:rPr>
          <w:spacing w:val="2"/>
          <w:lang w:eastAsia="zh-CN"/>
        </w:rPr>
        <w:t>网址</w:t>
      </w:r>
      <w:r>
        <w:rPr>
          <w:spacing w:val="-99"/>
          <w:lang w:eastAsia="zh-CN"/>
        </w:rPr>
        <w:t>：</w:t>
      </w:r>
      <w:r>
        <w:rPr>
          <w:lang w:eastAsia="zh-CN"/>
        </w:rPr>
        <w:t>【上海建</w:t>
      </w:r>
      <w:r>
        <w:rPr>
          <w:spacing w:val="2"/>
          <w:lang w:eastAsia="zh-CN"/>
        </w:rPr>
        <w:t>桥</w:t>
      </w:r>
      <w:r>
        <w:rPr>
          <w:lang w:eastAsia="zh-CN"/>
        </w:rPr>
        <w:t>学院</w:t>
      </w:r>
      <w:r>
        <w:rPr>
          <w:rFonts w:ascii="Calibri" w:eastAsia="Calibri" w:hAnsi="Calibri" w:cs="Calibri"/>
          <w:spacing w:val="-1"/>
          <w:lang w:eastAsia="zh-CN"/>
        </w:rPr>
        <w:t>/</w:t>
      </w:r>
      <w:r>
        <w:rPr>
          <w:spacing w:val="2"/>
          <w:lang w:eastAsia="zh-CN"/>
        </w:rPr>
        <w:t>课</w:t>
      </w:r>
      <w:r>
        <w:rPr>
          <w:lang w:eastAsia="zh-CN"/>
        </w:rPr>
        <w:t>程中</w:t>
      </w:r>
      <w:r>
        <w:rPr>
          <w:spacing w:val="2"/>
          <w:lang w:eastAsia="zh-CN"/>
        </w:rPr>
        <w:t>心</w:t>
      </w:r>
      <w:r>
        <w:rPr>
          <w:lang w:eastAsia="zh-CN"/>
        </w:rPr>
        <w:t>】</w:t>
      </w:r>
    </w:p>
    <w:p w14:paraId="05C1E526" w14:textId="77777777" w:rsidR="00025999" w:rsidRDefault="00D15ACB">
      <w:pPr>
        <w:pStyle w:val="a3"/>
        <w:spacing w:line="278" w:lineRule="exact"/>
        <w:ind w:left="834"/>
        <w:rPr>
          <w:lang w:eastAsia="zh-CN"/>
        </w:rPr>
      </w:pPr>
      <w:r w:rsidRPr="00A41CBE">
        <w:rPr>
          <w:b/>
          <w:spacing w:val="2"/>
          <w:lang w:eastAsia="zh-CN"/>
        </w:rPr>
        <w:t>先修课程</w:t>
      </w:r>
      <w:r>
        <w:rPr>
          <w:spacing w:val="-99"/>
          <w:lang w:eastAsia="zh-CN"/>
        </w:rPr>
        <w:t>：</w:t>
      </w:r>
      <w:r>
        <w:rPr>
          <w:lang w:eastAsia="zh-CN"/>
        </w:rPr>
        <w:t>【</w:t>
      </w:r>
      <w:r w:rsidR="007C7863">
        <w:rPr>
          <w:rFonts w:hint="eastAsia"/>
          <w:lang w:eastAsia="zh-CN"/>
        </w:rPr>
        <w:t>C语言程序设计、电工电子技术</w:t>
      </w:r>
      <w:r>
        <w:rPr>
          <w:lang w:eastAsia="zh-CN"/>
        </w:rPr>
        <w:t>】</w:t>
      </w:r>
    </w:p>
    <w:p w14:paraId="7A808498" w14:textId="77777777" w:rsidR="00025999" w:rsidRDefault="00025999">
      <w:pPr>
        <w:spacing w:line="160" w:lineRule="exact"/>
        <w:rPr>
          <w:sz w:val="16"/>
          <w:szCs w:val="16"/>
          <w:lang w:eastAsia="zh-CN"/>
        </w:rPr>
      </w:pPr>
    </w:p>
    <w:p w14:paraId="2F6BB85A" w14:textId="77777777" w:rsidR="00025999" w:rsidRDefault="00D15ACB" w:rsidP="00B246BE">
      <w:pPr>
        <w:pStyle w:val="1"/>
        <w:ind w:left="0"/>
        <w:rPr>
          <w:lang w:eastAsia="zh-CN"/>
        </w:rPr>
      </w:pPr>
      <w:r>
        <w:rPr>
          <w:lang w:eastAsia="zh-CN"/>
        </w:rPr>
        <w:t>二、课程简介</w:t>
      </w:r>
    </w:p>
    <w:p w14:paraId="528C155C" w14:textId="77777777" w:rsidR="00025999" w:rsidRDefault="00025999">
      <w:pPr>
        <w:spacing w:before="4" w:line="240" w:lineRule="exact"/>
        <w:rPr>
          <w:sz w:val="24"/>
          <w:szCs w:val="24"/>
          <w:lang w:eastAsia="zh-CN"/>
        </w:rPr>
      </w:pPr>
    </w:p>
    <w:p w14:paraId="631C3AE5" w14:textId="77777777" w:rsidR="00025999" w:rsidRDefault="00D15ACB">
      <w:pPr>
        <w:pStyle w:val="a3"/>
        <w:spacing w:line="304" w:lineRule="auto"/>
        <w:ind w:left="440" w:right="862" w:firstLine="299"/>
        <w:jc w:val="both"/>
        <w:rPr>
          <w:rFonts w:cs="宋体"/>
          <w:lang w:eastAsia="zh-CN"/>
        </w:rPr>
      </w:pPr>
      <w:r>
        <w:rPr>
          <w:w w:val="95"/>
          <w:lang w:eastAsia="zh-CN"/>
        </w:rPr>
        <w:t>本课程</w:t>
      </w:r>
      <w:r>
        <w:rPr>
          <w:spacing w:val="1"/>
          <w:w w:val="95"/>
          <w:lang w:eastAsia="zh-CN"/>
        </w:rPr>
        <w:t>为</w:t>
      </w:r>
      <w:r>
        <w:rPr>
          <w:w w:val="95"/>
          <w:lang w:eastAsia="zh-CN"/>
        </w:rPr>
        <w:t>专业</w:t>
      </w:r>
      <w:r>
        <w:rPr>
          <w:spacing w:val="1"/>
          <w:w w:val="95"/>
          <w:lang w:eastAsia="zh-CN"/>
        </w:rPr>
        <w:t>与</w:t>
      </w:r>
      <w:r>
        <w:rPr>
          <w:w w:val="95"/>
          <w:lang w:eastAsia="zh-CN"/>
        </w:rPr>
        <w:t>专业</w:t>
      </w:r>
      <w:r>
        <w:rPr>
          <w:spacing w:val="1"/>
          <w:w w:val="95"/>
          <w:lang w:eastAsia="zh-CN"/>
        </w:rPr>
        <w:t>特</w:t>
      </w:r>
      <w:r>
        <w:rPr>
          <w:w w:val="95"/>
          <w:lang w:eastAsia="zh-CN"/>
        </w:rPr>
        <w:t>色</w:t>
      </w:r>
      <w:r>
        <w:rPr>
          <w:spacing w:val="1"/>
          <w:w w:val="95"/>
          <w:lang w:eastAsia="zh-CN"/>
        </w:rPr>
        <w:t>课</w:t>
      </w:r>
      <w:r>
        <w:rPr>
          <w:w w:val="95"/>
          <w:lang w:eastAsia="zh-CN"/>
        </w:rPr>
        <w:t>程，在</w:t>
      </w:r>
      <w:r>
        <w:rPr>
          <w:spacing w:val="1"/>
          <w:w w:val="95"/>
          <w:lang w:eastAsia="zh-CN"/>
        </w:rPr>
        <w:t>专</w:t>
      </w:r>
      <w:r>
        <w:rPr>
          <w:w w:val="95"/>
          <w:lang w:eastAsia="zh-CN"/>
        </w:rPr>
        <w:t>业教</w:t>
      </w:r>
      <w:r>
        <w:rPr>
          <w:spacing w:val="1"/>
          <w:w w:val="95"/>
          <w:lang w:eastAsia="zh-CN"/>
        </w:rPr>
        <w:t>学</w:t>
      </w:r>
      <w:r>
        <w:rPr>
          <w:w w:val="95"/>
          <w:lang w:eastAsia="zh-CN"/>
        </w:rPr>
        <w:t>中是</w:t>
      </w:r>
      <w:r>
        <w:rPr>
          <w:spacing w:val="1"/>
          <w:w w:val="95"/>
          <w:lang w:eastAsia="zh-CN"/>
        </w:rPr>
        <w:t>一门实</w:t>
      </w:r>
      <w:r>
        <w:rPr>
          <w:w w:val="95"/>
          <w:lang w:eastAsia="zh-CN"/>
        </w:rPr>
        <w:t>践性、</w:t>
      </w:r>
      <w:r>
        <w:rPr>
          <w:spacing w:val="1"/>
          <w:w w:val="95"/>
          <w:lang w:eastAsia="zh-CN"/>
        </w:rPr>
        <w:t>应</w:t>
      </w:r>
      <w:r>
        <w:rPr>
          <w:w w:val="95"/>
          <w:lang w:eastAsia="zh-CN"/>
        </w:rPr>
        <w:t>用性</w:t>
      </w:r>
      <w:r>
        <w:rPr>
          <w:spacing w:val="1"/>
          <w:w w:val="95"/>
          <w:lang w:eastAsia="zh-CN"/>
        </w:rPr>
        <w:t>较</w:t>
      </w:r>
      <w:r>
        <w:rPr>
          <w:w w:val="95"/>
          <w:lang w:eastAsia="zh-CN"/>
        </w:rPr>
        <w:t>强的</w:t>
      </w:r>
      <w:r>
        <w:rPr>
          <w:spacing w:val="1"/>
          <w:w w:val="95"/>
          <w:lang w:eastAsia="zh-CN"/>
        </w:rPr>
        <w:t>课</w:t>
      </w:r>
      <w:r>
        <w:rPr>
          <w:w w:val="95"/>
          <w:lang w:eastAsia="zh-CN"/>
        </w:rPr>
        <w:t>程</w:t>
      </w:r>
      <w:r>
        <w:rPr>
          <w:spacing w:val="1"/>
          <w:w w:val="95"/>
          <w:lang w:eastAsia="zh-CN"/>
        </w:rPr>
        <w:t>。</w:t>
      </w:r>
      <w:r>
        <w:rPr>
          <w:w w:val="95"/>
          <w:lang w:eastAsia="zh-CN"/>
        </w:rPr>
        <w:t>通过本课</w:t>
      </w:r>
      <w:r>
        <w:rPr>
          <w:lang w:eastAsia="zh-CN"/>
        </w:rPr>
        <w:t>程的学</w:t>
      </w:r>
      <w:r>
        <w:rPr>
          <w:spacing w:val="2"/>
          <w:lang w:eastAsia="zh-CN"/>
        </w:rPr>
        <w:t>习</w:t>
      </w:r>
      <w:r>
        <w:rPr>
          <w:lang w:eastAsia="zh-CN"/>
        </w:rPr>
        <w:t>，可</w:t>
      </w:r>
      <w:r>
        <w:rPr>
          <w:spacing w:val="2"/>
          <w:lang w:eastAsia="zh-CN"/>
        </w:rPr>
        <w:t>以</w:t>
      </w:r>
      <w:r>
        <w:rPr>
          <w:lang w:eastAsia="zh-CN"/>
        </w:rPr>
        <w:t>使学</w:t>
      </w:r>
      <w:r>
        <w:rPr>
          <w:spacing w:val="2"/>
          <w:lang w:eastAsia="zh-CN"/>
        </w:rPr>
        <w:t>生</w:t>
      </w:r>
      <w:r>
        <w:rPr>
          <w:lang w:eastAsia="zh-CN"/>
        </w:rPr>
        <w:t>掌握</w:t>
      </w:r>
      <w:r>
        <w:rPr>
          <w:spacing w:val="-74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MCS</w:t>
      </w:r>
      <w:r>
        <w:rPr>
          <w:rFonts w:cs="宋体"/>
          <w:spacing w:val="-2"/>
          <w:lang w:eastAsia="zh-CN"/>
        </w:rPr>
        <w:t>-</w:t>
      </w:r>
      <w:r>
        <w:rPr>
          <w:rFonts w:cs="宋体"/>
          <w:spacing w:val="1"/>
          <w:lang w:eastAsia="zh-CN"/>
        </w:rPr>
        <w:t>5</w:t>
      </w:r>
      <w:r>
        <w:rPr>
          <w:rFonts w:cs="宋体"/>
          <w:lang w:eastAsia="zh-CN"/>
        </w:rPr>
        <w:t>1</w:t>
      </w:r>
      <w:r>
        <w:rPr>
          <w:rFonts w:cs="宋体"/>
          <w:spacing w:val="-74"/>
          <w:lang w:eastAsia="zh-CN"/>
        </w:rPr>
        <w:t xml:space="preserve"> </w:t>
      </w:r>
      <w:r>
        <w:rPr>
          <w:lang w:eastAsia="zh-CN"/>
        </w:rPr>
        <w:t>单片微处理器</w:t>
      </w:r>
      <w:r>
        <w:rPr>
          <w:spacing w:val="2"/>
          <w:lang w:eastAsia="zh-CN"/>
        </w:rPr>
        <w:t>的</w:t>
      </w:r>
      <w:r>
        <w:rPr>
          <w:lang w:eastAsia="zh-CN"/>
        </w:rPr>
        <w:t>系</w:t>
      </w:r>
      <w:r>
        <w:rPr>
          <w:spacing w:val="2"/>
          <w:lang w:eastAsia="zh-CN"/>
        </w:rPr>
        <w:t>统</w:t>
      </w:r>
      <w:r>
        <w:rPr>
          <w:lang w:eastAsia="zh-CN"/>
        </w:rPr>
        <w:t>基本组</w:t>
      </w:r>
      <w:r>
        <w:rPr>
          <w:spacing w:val="2"/>
          <w:lang w:eastAsia="zh-CN"/>
        </w:rPr>
        <w:t>成</w:t>
      </w:r>
      <w:r>
        <w:rPr>
          <w:lang w:eastAsia="zh-CN"/>
        </w:rPr>
        <w:t>、工</w:t>
      </w:r>
      <w:r>
        <w:rPr>
          <w:spacing w:val="2"/>
          <w:lang w:eastAsia="zh-CN"/>
        </w:rPr>
        <w:t>作</w:t>
      </w:r>
      <w:r>
        <w:rPr>
          <w:lang w:eastAsia="zh-CN"/>
        </w:rPr>
        <w:t>原理</w:t>
      </w:r>
      <w:r>
        <w:rPr>
          <w:spacing w:val="2"/>
          <w:lang w:eastAsia="zh-CN"/>
        </w:rPr>
        <w:t>和</w:t>
      </w:r>
      <w:r>
        <w:rPr>
          <w:lang w:eastAsia="zh-CN"/>
        </w:rPr>
        <w:t>接</w:t>
      </w:r>
      <w:r>
        <w:rPr>
          <w:spacing w:val="2"/>
          <w:lang w:eastAsia="zh-CN"/>
        </w:rPr>
        <w:t>口</w:t>
      </w:r>
      <w:r>
        <w:rPr>
          <w:lang w:eastAsia="zh-CN"/>
        </w:rPr>
        <w:t>应用技</w:t>
      </w:r>
      <w:r>
        <w:rPr>
          <w:spacing w:val="2"/>
          <w:lang w:eastAsia="zh-CN"/>
        </w:rPr>
        <w:t>术</w:t>
      </w:r>
      <w:r>
        <w:rPr>
          <w:lang w:eastAsia="zh-CN"/>
        </w:rPr>
        <w:t>，学会用</w:t>
      </w:r>
      <w:r>
        <w:rPr>
          <w:spacing w:val="-66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C5</w:t>
      </w:r>
      <w:r>
        <w:rPr>
          <w:rFonts w:cs="宋体"/>
          <w:lang w:eastAsia="zh-CN"/>
        </w:rPr>
        <w:t>1</w:t>
      </w:r>
      <w:r>
        <w:rPr>
          <w:rFonts w:cs="宋体"/>
          <w:spacing w:val="-65"/>
          <w:lang w:eastAsia="zh-CN"/>
        </w:rPr>
        <w:t xml:space="preserve"> </w:t>
      </w:r>
      <w:r>
        <w:rPr>
          <w:lang w:eastAsia="zh-CN"/>
        </w:rPr>
        <w:t>进行实例</w:t>
      </w:r>
      <w:r>
        <w:rPr>
          <w:spacing w:val="2"/>
          <w:lang w:eastAsia="zh-CN"/>
        </w:rPr>
        <w:t>编</w:t>
      </w:r>
      <w:r>
        <w:rPr>
          <w:lang w:eastAsia="zh-CN"/>
        </w:rPr>
        <w:t>程</w:t>
      </w:r>
      <w:r>
        <w:rPr>
          <w:spacing w:val="2"/>
          <w:lang w:eastAsia="zh-CN"/>
        </w:rPr>
        <w:t>技</w:t>
      </w:r>
      <w:r>
        <w:rPr>
          <w:lang w:eastAsia="zh-CN"/>
        </w:rPr>
        <w:t>术</w:t>
      </w:r>
      <w:r>
        <w:rPr>
          <w:spacing w:val="-65"/>
          <w:lang w:eastAsia="zh-CN"/>
        </w:rPr>
        <w:t>。</w:t>
      </w:r>
      <w:r>
        <w:rPr>
          <w:lang w:eastAsia="zh-CN"/>
        </w:rPr>
        <w:t>并</w:t>
      </w:r>
      <w:r>
        <w:rPr>
          <w:spacing w:val="2"/>
          <w:lang w:eastAsia="zh-CN"/>
        </w:rPr>
        <w:t>能</w:t>
      </w:r>
      <w:r>
        <w:rPr>
          <w:lang w:eastAsia="zh-CN"/>
        </w:rPr>
        <w:t>使用</w:t>
      </w:r>
      <w:r>
        <w:rPr>
          <w:spacing w:val="-65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MCS-5</w:t>
      </w:r>
      <w:r>
        <w:rPr>
          <w:rFonts w:cs="宋体"/>
          <w:lang w:eastAsia="zh-CN"/>
        </w:rPr>
        <w:t>1</w:t>
      </w:r>
      <w:r>
        <w:rPr>
          <w:rFonts w:cs="宋体"/>
          <w:spacing w:val="-65"/>
          <w:lang w:eastAsia="zh-CN"/>
        </w:rPr>
        <w:t xml:space="preserve"> </w:t>
      </w:r>
      <w:r>
        <w:rPr>
          <w:lang w:eastAsia="zh-CN"/>
        </w:rPr>
        <w:t>单片机搭建智</w:t>
      </w:r>
      <w:r>
        <w:rPr>
          <w:spacing w:val="2"/>
          <w:lang w:eastAsia="zh-CN"/>
        </w:rPr>
        <w:t>能</w:t>
      </w:r>
      <w:r>
        <w:rPr>
          <w:lang w:eastAsia="zh-CN"/>
        </w:rPr>
        <w:t>小车</w:t>
      </w:r>
      <w:r>
        <w:rPr>
          <w:spacing w:val="-64"/>
          <w:lang w:eastAsia="zh-CN"/>
        </w:rPr>
        <w:t>，</w:t>
      </w:r>
      <w:r>
        <w:rPr>
          <w:lang w:eastAsia="zh-CN"/>
        </w:rPr>
        <w:t>完成</w:t>
      </w:r>
      <w:r>
        <w:rPr>
          <w:spacing w:val="2"/>
          <w:lang w:eastAsia="zh-CN"/>
        </w:rPr>
        <w:t>小</w:t>
      </w:r>
      <w:r>
        <w:rPr>
          <w:lang w:eastAsia="zh-CN"/>
        </w:rPr>
        <w:t>车</w:t>
      </w:r>
      <w:r>
        <w:rPr>
          <w:spacing w:val="2"/>
          <w:lang w:eastAsia="zh-CN"/>
        </w:rPr>
        <w:t>的</w:t>
      </w:r>
      <w:r>
        <w:rPr>
          <w:lang w:eastAsia="zh-CN"/>
        </w:rPr>
        <w:t>运动</w:t>
      </w:r>
      <w:r>
        <w:rPr>
          <w:spacing w:val="-66"/>
          <w:lang w:eastAsia="zh-CN"/>
        </w:rPr>
        <w:t>，</w:t>
      </w:r>
      <w:r>
        <w:rPr>
          <w:spacing w:val="2"/>
          <w:lang w:eastAsia="zh-CN"/>
        </w:rPr>
        <w:t>避</w:t>
      </w:r>
      <w:r>
        <w:rPr>
          <w:lang w:eastAsia="zh-CN"/>
        </w:rPr>
        <w:t>障，循迹等</w:t>
      </w:r>
      <w:r>
        <w:rPr>
          <w:spacing w:val="2"/>
          <w:lang w:eastAsia="zh-CN"/>
        </w:rPr>
        <w:t>操</w:t>
      </w:r>
      <w:r>
        <w:rPr>
          <w:lang w:eastAsia="zh-CN"/>
        </w:rPr>
        <w:t>作。</w:t>
      </w:r>
      <w:r>
        <w:rPr>
          <w:spacing w:val="2"/>
          <w:lang w:eastAsia="zh-CN"/>
        </w:rPr>
        <w:t>通</w:t>
      </w:r>
      <w:r>
        <w:rPr>
          <w:lang w:eastAsia="zh-CN"/>
        </w:rPr>
        <w:t>过课</w:t>
      </w:r>
      <w:r>
        <w:rPr>
          <w:spacing w:val="2"/>
          <w:lang w:eastAsia="zh-CN"/>
        </w:rPr>
        <w:t>程</w:t>
      </w:r>
      <w:r>
        <w:rPr>
          <w:lang w:eastAsia="zh-CN"/>
        </w:rPr>
        <w:t>的</w:t>
      </w:r>
      <w:r>
        <w:rPr>
          <w:spacing w:val="2"/>
          <w:lang w:eastAsia="zh-CN"/>
        </w:rPr>
        <w:t>学</w:t>
      </w:r>
      <w:r>
        <w:rPr>
          <w:lang w:eastAsia="zh-CN"/>
        </w:rPr>
        <w:t>习为后</w:t>
      </w:r>
      <w:r>
        <w:rPr>
          <w:spacing w:val="2"/>
          <w:lang w:eastAsia="zh-CN"/>
        </w:rPr>
        <w:t>续</w:t>
      </w:r>
      <w:r>
        <w:rPr>
          <w:lang w:eastAsia="zh-CN"/>
        </w:rPr>
        <w:t>学习</w:t>
      </w:r>
      <w:r>
        <w:rPr>
          <w:spacing w:val="2"/>
          <w:lang w:eastAsia="zh-CN"/>
        </w:rPr>
        <w:t>嵌</w:t>
      </w:r>
      <w:r>
        <w:rPr>
          <w:lang w:eastAsia="zh-CN"/>
        </w:rPr>
        <w:t>入式</w:t>
      </w:r>
      <w:r>
        <w:rPr>
          <w:spacing w:val="2"/>
          <w:lang w:eastAsia="zh-CN"/>
        </w:rPr>
        <w:t>系</w:t>
      </w:r>
      <w:r>
        <w:rPr>
          <w:lang w:eastAsia="zh-CN"/>
        </w:rPr>
        <w:t>统</w:t>
      </w:r>
      <w:r>
        <w:rPr>
          <w:spacing w:val="2"/>
          <w:lang w:eastAsia="zh-CN"/>
        </w:rPr>
        <w:t>开</w:t>
      </w:r>
      <w:r>
        <w:rPr>
          <w:lang w:eastAsia="zh-CN"/>
        </w:rPr>
        <w:t>发等模</w:t>
      </w:r>
      <w:r>
        <w:rPr>
          <w:spacing w:val="2"/>
          <w:lang w:eastAsia="zh-CN"/>
        </w:rPr>
        <w:t>块</w:t>
      </w:r>
      <w:r>
        <w:rPr>
          <w:lang w:eastAsia="zh-CN"/>
        </w:rPr>
        <w:t>打下</w:t>
      </w:r>
      <w:r>
        <w:rPr>
          <w:spacing w:val="2"/>
          <w:lang w:eastAsia="zh-CN"/>
        </w:rPr>
        <w:t>坚</w:t>
      </w:r>
      <w:r>
        <w:rPr>
          <w:lang w:eastAsia="zh-CN"/>
        </w:rPr>
        <w:t>实的</w:t>
      </w:r>
      <w:r>
        <w:rPr>
          <w:spacing w:val="2"/>
          <w:lang w:eastAsia="zh-CN"/>
        </w:rPr>
        <w:t>基</w:t>
      </w:r>
      <w:r>
        <w:rPr>
          <w:lang w:eastAsia="zh-CN"/>
        </w:rPr>
        <w:t>础</w:t>
      </w:r>
      <w:r>
        <w:rPr>
          <w:spacing w:val="5"/>
          <w:lang w:eastAsia="zh-CN"/>
        </w:rPr>
        <w:t>。</w:t>
      </w:r>
      <w:r>
        <w:rPr>
          <w:rFonts w:cs="宋体"/>
          <w:w w:val="99"/>
          <w:lang w:eastAsia="zh-CN"/>
        </w:rPr>
        <w:t xml:space="preserve"> </w:t>
      </w:r>
    </w:p>
    <w:p w14:paraId="4D0C402D" w14:textId="77777777" w:rsidR="00025999" w:rsidRDefault="00025999">
      <w:pPr>
        <w:spacing w:before="5" w:line="140" w:lineRule="exact"/>
        <w:rPr>
          <w:sz w:val="14"/>
          <w:szCs w:val="14"/>
          <w:lang w:eastAsia="zh-CN"/>
        </w:rPr>
      </w:pPr>
    </w:p>
    <w:p w14:paraId="6A06E825" w14:textId="77777777" w:rsidR="00025999" w:rsidRDefault="00D15ACB" w:rsidP="00B246BE">
      <w:pPr>
        <w:pStyle w:val="1"/>
        <w:ind w:left="0"/>
        <w:rPr>
          <w:lang w:eastAsia="zh-CN"/>
        </w:rPr>
      </w:pPr>
      <w:r>
        <w:rPr>
          <w:lang w:eastAsia="zh-CN"/>
        </w:rPr>
        <w:t>三、选课建议</w:t>
      </w:r>
    </w:p>
    <w:p w14:paraId="2604BF91" w14:textId="77777777" w:rsidR="00025999" w:rsidRDefault="00025999">
      <w:pPr>
        <w:spacing w:before="13" w:line="200" w:lineRule="exact"/>
        <w:rPr>
          <w:sz w:val="20"/>
          <w:szCs w:val="20"/>
          <w:lang w:eastAsia="zh-CN"/>
        </w:rPr>
      </w:pPr>
    </w:p>
    <w:p w14:paraId="1F35D546" w14:textId="77777777" w:rsidR="00025999" w:rsidRDefault="00D15ACB" w:rsidP="00A76850">
      <w:pPr>
        <w:pStyle w:val="a3"/>
        <w:spacing w:line="304" w:lineRule="auto"/>
        <w:ind w:left="0" w:right="867"/>
        <w:rPr>
          <w:lang w:eastAsia="zh-CN"/>
        </w:rPr>
      </w:pPr>
      <w:r>
        <w:rPr>
          <w:w w:val="95"/>
          <w:lang w:eastAsia="zh-CN"/>
        </w:rPr>
        <w:t>本课程</w:t>
      </w:r>
      <w:r>
        <w:rPr>
          <w:spacing w:val="1"/>
          <w:w w:val="95"/>
          <w:lang w:eastAsia="zh-CN"/>
        </w:rPr>
        <w:t>是</w:t>
      </w:r>
      <w:r>
        <w:rPr>
          <w:w w:val="95"/>
          <w:lang w:eastAsia="zh-CN"/>
        </w:rPr>
        <w:t>适用</w:t>
      </w:r>
      <w:r>
        <w:rPr>
          <w:spacing w:val="1"/>
          <w:w w:val="95"/>
          <w:lang w:eastAsia="zh-CN"/>
        </w:rPr>
        <w:t>于</w:t>
      </w:r>
      <w:r>
        <w:rPr>
          <w:w w:val="95"/>
          <w:lang w:eastAsia="zh-CN"/>
        </w:rPr>
        <w:t>机电</w:t>
      </w:r>
      <w:r>
        <w:rPr>
          <w:spacing w:val="1"/>
          <w:w w:val="95"/>
          <w:lang w:eastAsia="zh-CN"/>
        </w:rPr>
        <w:t>一</w:t>
      </w:r>
      <w:r>
        <w:rPr>
          <w:w w:val="95"/>
          <w:lang w:eastAsia="zh-CN"/>
        </w:rPr>
        <w:t>体</w:t>
      </w:r>
      <w:r>
        <w:rPr>
          <w:spacing w:val="1"/>
          <w:w w:val="95"/>
          <w:lang w:eastAsia="zh-CN"/>
        </w:rPr>
        <w:t>化</w:t>
      </w:r>
      <w:r>
        <w:rPr>
          <w:w w:val="95"/>
          <w:lang w:eastAsia="zh-CN"/>
        </w:rPr>
        <w:t>专业的</w:t>
      </w:r>
      <w:r w:rsidR="007C7863">
        <w:rPr>
          <w:rFonts w:hint="eastAsia"/>
          <w:w w:val="95"/>
          <w:lang w:eastAsia="zh-CN"/>
        </w:rPr>
        <w:t>大二（第四学期）</w:t>
      </w:r>
      <w:r>
        <w:rPr>
          <w:spacing w:val="1"/>
          <w:w w:val="95"/>
          <w:lang w:eastAsia="zh-CN"/>
        </w:rPr>
        <w:t>学</w:t>
      </w:r>
      <w:r>
        <w:rPr>
          <w:w w:val="95"/>
          <w:lang w:eastAsia="zh-CN"/>
        </w:rPr>
        <w:t>生，</w:t>
      </w:r>
      <w:r>
        <w:rPr>
          <w:spacing w:val="1"/>
          <w:w w:val="95"/>
          <w:lang w:eastAsia="zh-CN"/>
        </w:rPr>
        <w:t>要</w:t>
      </w:r>
      <w:r>
        <w:rPr>
          <w:w w:val="95"/>
          <w:lang w:eastAsia="zh-CN"/>
        </w:rPr>
        <w:t>求学</w:t>
      </w:r>
      <w:r>
        <w:rPr>
          <w:spacing w:val="1"/>
          <w:w w:val="95"/>
          <w:lang w:eastAsia="zh-CN"/>
        </w:rPr>
        <w:t>生</w:t>
      </w:r>
      <w:r>
        <w:rPr>
          <w:w w:val="95"/>
          <w:lang w:eastAsia="zh-CN"/>
        </w:rPr>
        <w:t>具</w:t>
      </w:r>
      <w:r>
        <w:rPr>
          <w:spacing w:val="1"/>
          <w:w w:val="95"/>
          <w:lang w:eastAsia="zh-CN"/>
        </w:rPr>
        <w:t>备</w:t>
      </w:r>
      <w:r>
        <w:rPr>
          <w:w w:val="95"/>
          <w:lang w:eastAsia="zh-CN"/>
        </w:rPr>
        <w:t>一定的</w:t>
      </w:r>
      <w:r>
        <w:rPr>
          <w:spacing w:val="25"/>
          <w:w w:val="95"/>
          <w:lang w:eastAsia="zh-CN"/>
        </w:rPr>
        <w:t xml:space="preserve"> </w:t>
      </w:r>
      <w:r>
        <w:rPr>
          <w:rFonts w:cs="宋体"/>
          <w:w w:val="95"/>
          <w:lang w:eastAsia="zh-CN"/>
        </w:rPr>
        <w:t xml:space="preserve">C </w:t>
      </w:r>
      <w:r>
        <w:rPr>
          <w:w w:val="95"/>
          <w:lang w:eastAsia="zh-CN"/>
        </w:rPr>
        <w:t>语言</w:t>
      </w:r>
      <w:r>
        <w:rPr>
          <w:spacing w:val="1"/>
          <w:w w:val="95"/>
          <w:lang w:eastAsia="zh-CN"/>
        </w:rPr>
        <w:t>学</w:t>
      </w:r>
      <w:r>
        <w:rPr>
          <w:w w:val="95"/>
          <w:lang w:eastAsia="zh-CN"/>
        </w:rPr>
        <w:t>习基</w:t>
      </w:r>
      <w:r>
        <w:rPr>
          <w:spacing w:val="1"/>
          <w:w w:val="95"/>
          <w:lang w:eastAsia="zh-CN"/>
        </w:rPr>
        <w:t>础</w:t>
      </w:r>
      <w:r>
        <w:rPr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以</w:t>
      </w:r>
      <w:r>
        <w:rPr>
          <w:w w:val="95"/>
          <w:lang w:eastAsia="zh-CN"/>
        </w:rPr>
        <w:t>及应用电</w:t>
      </w:r>
      <w:r>
        <w:rPr>
          <w:lang w:eastAsia="zh-CN"/>
        </w:rPr>
        <w:t>子技</w:t>
      </w:r>
      <w:r>
        <w:rPr>
          <w:spacing w:val="-1"/>
          <w:lang w:eastAsia="zh-CN"/>
        </w:rPr>
        <w:t>术</w:t>
      </w:r>
      <w:r>
        <w:rPr>
          <w:spacing w:val="2"/>
          <w:lang w:eastAsia="zh-CN"/>
        </w:rPr>
        <w:t>相</w:t>
      </w:r>
      <w:r>
        <w:rPr>
          <w:lang w:eastAsia="zh-CN"/>
        </w:rPr>
        <w:t>关基</w:t>
      </w:r>
      <w:r>
        <w:rPr>
          <w:spacing w:val="2"/>
          <w:lang w:eastAsia="zh-CN"/>
        </w:rPr>
        <w:t>础</w:t>
      </w:r>
      <w:r>
        <w:rPr>
          <w:lang w:eastAsia="zh-CN"/>
        </w:rPr>
        <w:t>知识。</w:t>
      </w:r>
    </w:p>
    <w:p w14:paraId="6F43AFB9" w14:textId="77777777" w:rsidR="00025999" w:rsidRDefault="00025999">
      <w:pPr>
        <w:spacing w:before="5" w:line="140" w:lineRule="exact"/>
        <w:rPr>
          <w:sz w:val="14"/>
          <w:szCs w:val="14"/>
          <w:lang w:eastAsia="zh-CN"/>
        </w:rPr>
      </w:pPr>
    </w:p>
    <w:p w14:paraId="12B94F7C" w14:textId="77777777" w:rsidR="00025999" w:rsidRDefault="00D15ACB" w:rsidP="00B246BE">
      <w:pPr>
        <w:pStyle w:val="1"/>
        <w:ind w:left="0"/>
        <w:rPr>
          <w:rFonts w:hAnsi="宋体"/>
          <w:szCs w:val="22"/>
          <w:lang w:eastAsia="zh-CN"/>
        </w:rPr>
      </w:pPr>
      <w:r>
        <w:rPr>
          <w:lang w:eastAsia="zh-CN"/>
        </w:rPr>
        <w:t>四、</w:t>
      </w:r>
      <w:r w:rsidR="000272B0" w:rsidRPr="00474259">
        <w:rPr>
          <w:rFonts w:hAnsi="宋体"/>
          <w:szCs w:val="22"/>
          <w:lang w:eastAsia="zh-CN"/>
        </w:rPr>
        <w:t>课程与培养学生能力的关联性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305"/>
      </w:tblGrid>
      <w:tr w:rsidR="005560B7" w14:paraId="0F5905D6" w14:textId="77777777" w:rsidTr="00614CE9">
        <w:trPr>
          <w:trHeight w:val="461"/>
        </w:trPr>
        <w:tc>
          <w:tcPr>
            <w:tcW w:w="9060" w:type="dxa"/>
            <w:gridSpan w:val="3"/>
          </w:tcPr>
          <w:p w14:paraId="6A2B0483" w14:textId="77777777" w:rsidR="005560B7" w:rsidRDefault="005560B7" w:rsidP="00614CE9">
            <w:pPr>
              <w:widowControl/>
              <w:spacing w:beforeLines="50" w:before="120" w:afterLines="50" w:after="120" w:line="288" w:lineRule="auto"/>
              <w:jc w:val="center"/>
              <w:rPr>
                <w:rFonts w:ascii="黑体" w:eastAsia="黑体" w:hAnsi="宋体"/>
                <w:color w:val="FF0000"/>
                <w:sz w:val="20"/>
                <w:szCs w:val="20"/>
              </w:rPr>
            </w:pPr>
            <w:r>
              <w:rPr>
                <w:rFonts w:ascii="黑体" w:eastAsia="黑体" w:hAnsi="宋体"/>
                <w:sz w:val="24"/>
                <w:lang w:eastAsia="zh-CN"/>
              </w:rPr>
              <w:br w:type="page"/>
            </w:r>
            <w:proofErr w:type="spellStart"/>
            <w:r>
              <w:rPr>
                <w:rFonts w:ascii="黑体" w:eastAsia="黑体" w:hAnsi="宋体" w:hint="eastAsia"/>
                <w:sz w:val="20"/>
                <w:szCs w:val="20"/>
              </w:rPr>
              <w:t>专业毕业要求</w:t>
            </w:r>
            <w:proofErr w:type="spellEnd"/>
          </w:p>
        </w:tc>
      </w:tr>
      <w:tr w:rsidR="005560B7" w14:paraId="22E094D6" w14:textId="77777777" w:rsidTr="00374415">
        <w:trPr>
          <w:trHeight w:val="235"/>
        </w:trPr>
        <w:tc>
          <w:tcPr>
            <w:tcW w:w="1668" w:type="dxa"/>
          </w:tcPr>
          <w:p w14:paraId="654199F6" w14:textId="77777777" w:rsidR="005560B7" w:rsidRDefault="005560B7" w:rsidP="00614CE9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LO1：表达沟通</w:t>
            </w:r>
          </w:p>
        </w:tc>
        <w:tc>
          <w:tcPr>
            <w:tcW w:w="7087" w:type="dxa"/>
          </w:tcPr>
          <w:p w14:paraId="20BC6D8D" w14:textId="77777777" w:rsidR="005560B7" w:rsidRDefault="005560B7" w:rsidP="00705871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能倾听他人意见、尊重他人观点、分析他人需求；能应用书面(工程图、技术说明书等)</w:t>
            </w:r>
            <w:r w:rsidR="00B32F6B">
              <w:rPr>
                <w:rFonts w:asciiTheme="minorEastAsia" w:hAnsiTheme="minorEastAsia" w:hint="eastAsia"/>
                <w:szCs w:val="21"/>
                <w:lang w:eastAsia="zh-CN"/>
              </w:rPr>
              <w:t>或口头形式，阐释自己的观点，并与工作团队人员及客户进行有效沟通。</w:t>
            </w:r>
          </w:p>
        </w:tc>
        <w:tc>
          <w:tcPr>
            <w:tcW w:w="305" w:type="dxa"/>
          </w:tcPr>
          <w:p w14:paraId="77C3855F" w14:textId="77777777" w:rsidR="005560B7" w:rsidRDefault="005560B7" w:rsidP="00614CE9">
            <w:pPr>
              <w:widowControl/>
              <w:spacing w:beforeLines="50" w:before="120" w:afterLines="50" w:after="120" w:line="288" w:lineRule="auto"/>
              <w:rPr>
                <w:rFonts w:ascii="黑体" w:eastAsia="黑体" w:hAnsi="宋体"/>
                <w:color w:val="FF0000"/>
                <w:sz w:val="24"/>
                <w:lang w:eastAsia="zh-CN"/>
              </w:rPr>
            </w:pPr>
          </w:p>
        </w:tc>
      </w:tr>
      <w:tr w:rsidR="005560B7" w14:paraId="29552E90" w14:textId="77777777" w:rsidTr="00374415">
        <w:trPr>
          <w:trHeight w:val="280"/>
        </w:trPr>
        <w:tc>
          <w:tcPr>
            <w:tcW w:w="1668" w:type="dxa"/>
          </w:tcPr>
          <w:p w14:paraId="1CBA8B05" w14:textId="77777777" w:rsidR="005560B7" w:rsidRDefault="005560B7" w:rsidP="00614CE9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LO2：自主学习</w:t>
            </w:r>
          </w:p>
        </w:tc>
        <w:tc>
          <w:tcPr>
            <w:tcW w:w="7087" w:type="dxa"/>
          </w:tcPr>
          <w:p w14:paraId="3B73F7EA" w14:textId="77777777" w:rsidR="005560B7" w:rsidRDefault="005560B7" w:rsidP="00705871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能根据需要确定自己的学习目标并设计学习计划，通过搜集信息、分析讨论、实践反思和持续改进等方法来实现学习目标。</w:t>
            </w:r>
          </w:p>
        </w:tc>
        <w:tc>
          <w:tcPr>
            <w:tcW w:w="305" w:type="dxa"/>
          </w:tcPr>
          <w:p w14:paraId="6AFA8F37" w14:textId="77777777" w:rsidR="005560B7" w:rsidRDefault="005560B7" w:rsidP="00614CE9">
            <w:pPr>
              <w:widowControl/>
              <w:spacing w:beforeLines="50" w:before="120" w:afterLines="50" w:after="120" w:line="288" w:lineRule="auto"/>
              <w:rPr>
                <w:rFonts w:ascii="黑体" w:eastAsia="黑体" w:hAnsi="宋体"/>
                <w:color w:val="FF0000"/>
                <w:sz w:val="24"/>
              </w:rPr>
            </w:pPr>
            <w:r>
              <w:rPr>
                <w:rFonts w:ascii="Wingdings 2" w:eastAsia="Wingdings 2" w:hAnsi="Wingdings 2"/>
              </w:rPr>
              <w:t></w:t>
            </w:r>
          </w:p>
        </w:tc>
      </w:tr>
      <w:tr w:rsidR="0016322F" w14:paraId="02234BFD" w14:textId="77777777" w:rsidTr="00374415">
        <w:trPr>
          <w:trHeight w:val="280"/>
        </w:trPr>
        <w:tc>
          <w:tcPr>
            <w:tcW w:w="1668" w:type="dxa"/>
          </w:tcPr>
          <w:p w14:paraId="43E80E46" w14:textId="77777777" w:rsidR="0016322F" w:rsidRDefault="0016322F" w:rsidP="0016322F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LO3: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专业能力</w:t>
            </w:r>
            <w:proofErr w:type="spellEnd"/>
          </w:p>
        </w:tc>
        <w:tc>
          <w:tcPr>
            <w:tcW w:w="7087" w:type="dxa"/>
          </w:tcPr>
          <w:p w14:paraId="3878639B" w14:textId="77777777" w:rsidR="0016322F" w:rsidRDefault="0016322F" w:rsidP="00705871">
            <w:pPr>
              <w:pStyle w:val="TableParagraph"/>
              <w:spacing w:line="293" w:lineRule="exact"/>
              <w:ind w:rightChars="-38" w:right="-8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掌握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梯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的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本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结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构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作原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，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能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对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梯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运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动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状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态进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行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分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析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的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能</w:t>
            </w:r>
            <w:r w:rsidR="00705871">
              <w:rPr>
                <w:rFonts w:ascii="宋体" w:eastAsia="宋体" w:hAnsi="宋体" w:cs="宋体" w:hint="eastAsia"/>
                <w:spacing w:val="-3"/>
                <w:sz w:val="21"/>
                <w:szCs w:val="21"/>
                <w:lang w:eastAsia="zh-CN"/>
              </w:rPr>
              <w:t>力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  <w:p w14:paraId="7D91F26B" w14:textId="77777777" w:rsidR="0016322F" w:rsidRDefault="0016322F" w:rsidP="0016322F">
            <w:pPr>
              <w:pStyle w:val="TableParagraph"/>
              <w:spacing w:line="293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了解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梯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的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分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类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型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号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的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编制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方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，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解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梯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的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主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要技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术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参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数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  <w:p w14:paraId="630DED27" w14:textId="77777777" w:rsidR="0016322F" w:rsidRDefault="0016322F" w:rsidP="0016322F">
            <w:pPr>
              <w:pStyle w:val="TableParagraph"/>
              <w:spacing w:line="293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具有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撰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写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梯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运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行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技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说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明书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、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维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修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保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养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手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册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制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定日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常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维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保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划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的</w:t>
            </w:r>
            <w:r w:rsidRPr="00EA5A30"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能</w:t>
            </w:r>
            <w:r w:rsidR="00374415">
              <w:rPr>
                <w:rFonts w:ascii="宋体" w:eastAsia="宋体" w:hAnsi="宋体" w:cs="宋体" w:hint="eastAsia"/>
                <w:spacing w:val="-3"/>
                <w:sz w:val="21"/>
                <w:szCs w:val="21"/>
                <w:lang w:eastAsia="zh-CN"/>
              </w:rPr>
              <w:t>力</w:t>
            </w:r>
            <w:r w:rsidRPr="00EA5A3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  <w:p w14:paraId="284FDBCB" w14:textId="77777777" w:rsidR="00705871" w:rsidRDefault="00705871" w:rsidP="00705871">
            <w:pPr>
              <w:pStyle w:val="Defaul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了解曳引系统、轿厢与门系统、导向与重量平衡系统等主要设备与装置的工作原理及运行特点。具有对电梯主要部件进行安装与调试的能力。</w:t>
            </w:r>
          </w:p>
          <w:p w14:paraId="1AAFC06F" w14:textId="77777777" w:rsidR="00705871" w:rsidRDefault="00705871" w:rsidP="00705871">
            <w:pPr>
              <w:pStyle w:val="Defaul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了解整套电梯的控制方法及控制系统的组成原理。具有电梯控制电路调试的能力。</w:t>
            </w:r>
          </w:p>
          <w:p w14:paraId="637612F3" w14:textId="77777777" w:rsidR="0016322F" w:rsidRPr="00705871" w:rsidRDefault="00705871" w:rsidP="00374415">
            <w:pPr>
              <w:pStyle w:val="Default"/>
              <w:rPr>
                <w:rFonts w:hAnsi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了解国家相关电梯行业的法律法规，能依法从事电梯的安装、调试与维保工作。</w:t>
            </w:r>
          </w:p>
        </w:tc>
        <w:tc>
          <w:tcPr>
            <w:tcW w:w="305" w:type="dxa"/>
          </w:tcPr>
          <w:p w14:paraId="43C1F00F" w14:textId="77777777" w:rsidR="0016322F" w:rsidRDefault="0016322F" w:rsidP="0016322F">
            <w:pPr>
              <w:widowControl/>
              <w:spacing w:beforeLines="50" w:before="120" w:afterLines="50" w:after="120" w:line="288" w:lineRule="auto"/>
              <w:rPr>
                <w:rFonts w:ascii="黑体" w:eastAsia="黑体" w:hAnsi="宋体"/>
                <w:color w:val="FF0000"/>
                <w:sz w:val="24"/>
              </w:rPr>
            </w:pPr>
            <w:r>
              <w:rPr>
                <w:rFonts w:ascii="Wingdings 2" w:eastAsia="Wingdings 2" w:hAnsi="Wingdings 2"/>
              </w:rPr>
              <w:t></w:t>
            </w:r>
          </w:p>
        </w:tc>
      </w:tr>
      <w:tr w:rsidR="005560B7" w14:paraId="41F0ABB1" w14:textId="77777777" w:rsidTr="00374415">
        <w:trPr>
          <w:trHeight w:val="328"/>
        </w:trPr>
        <w:tc>
          <w:tcPr>
            <w:tcW w:w="1668" w:type="dxa"/>
          </w:tcPr>
          <w:p w14:paraId="1F26E8E7" w14:textId="77777777" w:rsidR="005560B7" w:rsidRDefault="005560B7" w:rsidP="00614CE9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LO4：尽责抗压</w:t>
            </w:r>
          </w:p>
        </w:tc>
        <w:tc>
          <w:tcPr>
            <w:tcW w:w="7087" w:type="dxa"/>
          </w:tcPr>
          <w:p w14:paraId="32C19E0B" w14:textId="77777777" w:rsidR="005560B7" w:rsidRDefault="005560B7" w:rsidP="00374415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爱岗敬业、诚实守信，严格遵守职业道德规范，忠诚所属企业，维护企业信誉，保守企业秘密。在生活中，工作中要有自我调节的能力，能</w:t>
            </w:r>
            <w:proofErr w:type="gramStart"/>
            <w:r>
              <w:rPr>
                <w:rFonts w:asciiTheme="minorEastAsia" w:hAnsiTheme="minorEastAsia" w:hint="eastAsia"/>
                <w:szCs w:val="21"/>
                <w:lang w:eastAsia="zh-CN"/>
              </w:rPr>
              <w:t>耐受住</w:t>
            </w:r>
            <w:proofErr w:type="gramEnd"/>
            <w:r>
              <w:rPr>
                <w:rFonts w:asciiTheme="minorEastAsia" w:hAnsiTheme="minorEastAsia" w:hint="eastAsia"/>
                <w:szCs w:val="21"/>
                <w:lang w:eastAsia="zh-CN"/>
              </w:rPr>
              <w:t>来自外界的压力。</w:t>
            </w:r>
          </w:p>
        </w:tc>
        <w:tc>
          <w:tcPr>
            <w:tcW w:w="305" w:type="dxa"/>
          </w:tcPr>
          <w:p w14:paraId="48D8D859" w14:textId="77777777" w:rsidR="005560B7" w:rsidRDefault="005560B7" w:rsidP="00614CE9">
            <w:pPr>
              <w:widowControl/>
              <w:spacing w:beforeLines="50" w:before="120" w:afterLines="50" w:after="120" w:line="288" w:lineRule="auto"/>
              <w:rPr>
                <w:rFonts w:ascii="黑体" w:eastAsia="黑体" w:hAnsi="宋体"/>
                <w:sz w:val="24"/>
                <w:lang w:eastAsia="zh-CN"/>
              </w:rPr>
            </w:pPr>
          </w:p>
        </w:tc>
      </w:tr>
      <w:tr w:rsidR="00374415" w14:paraId="3C7ED8F7" w14:textId="77777777" w:rsidTr="00374415">
        <w:trPr>
          <w:trHeight w:val="289"/>
        </w:trPr>
        <w:tc>
          <w:tcPr>
            <w:tcW w:w="1668" w:type="dxa"/>
          </w:tcPr>
          <w:p w14:paraId="48F78B94" w14:textId="77777777" w:rsidR="00374415" w:rsidRDefault="00374415" w:rsidP="00374415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LO5：协同创新</w:t>
            </w:r>
          </w:p>
        </w:tc>
        <w:tc>
          <w:tcPr>
            <w:tcW w:w="7087" w:type="dxa"/>
          </w:tcPr>
          <w:p w14:paraId="5BB28448" w14:textId="77777777" w:rsidR="00374415" w:rsidRDefault="00374415" w:rsidP="00374415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能够保持良好的人际关系，要有团队协作意识，在企业团队中能发挥自我的最大作用，要有开拓创新意识。</w:t>
            </w:r>
          </w:p>
        </w:tc>
        <w:tc>
          <w:tcPr>
            <w:tcW w:w="305" w:type="dxa"/>
          </w:tcPr>
          <w:p w14:paraId="6A899DFD" w14:textId="77777777" w:rsidR="00374415" w:rsidRDefault="00374415" w:rsidP="00374415">
            <w:pPr>
              <w:widowControl/>
              <w:spacing w:beforeLines="50" w:before="120" w:afterLines="50" w:after="120"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Wingdings 2" w:eastAsia="Wingdings 2" w:hAnsi="Wingdings 2"/>
              </w:rPr>
              <w:t></w:t>
            </w:r>
          </w:p>
        </w:tc>
      </w:tr>
      <w:tr w:rsidR="005560B7" w14:paraId="38A3D898" w14:textId="77777777" w:rsidTr="00374415">
        <w:trPr>
          <w:trHeight w:val="319"/>
        </w:trPr>
        <w:tc>
          <w:tcPr>
            <w:tcW w:w="1668" w:type="dxa"/>
          </w:tcPr>
          <w:p w14:paraId="69563E57" w14:textId="77777777" w:rsidR="005560B7" w:rsidRDefault="005560B7" w:rsidP="00614CE9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LO6：信息应用</w:t>
            </w:r>
          </w:p>
        </w:tc>
        <w:tc>
          <w:tcPr>
            <w:tcW w:w="7087" w:type="dxa"/>
          </w:tcPr>
          <w:p w14:paraId="2CA27BCE" w14:textId="77777777" w:rsidR="005560B7" w:rsidRDefault="005560B7" w:rsidP="00374415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熟练使用计算机进行专业文献检索，并对信息加以分析、鉴别、判断与整合；掌握专业应用软件和常用办公软件。并能在工作中运用新技术、新方法解决实际问题。</w:t>
            </w:r>
          </w:p>
        </w:tc>
        <w:tc>
          <w:tcPr>
            <w:tcW w:w="305" w:type="dxa"/>
          </w:tcPr>
          <w:p w14:paraId="70744C66" w14:textId="77777777" w:rsidR="005560B7" w:rsidRDefault="00374415" w:rsidP="00614CE9">
            <w:pPr>
              <w:widowControl/>
              <w:spacing w:beforeLines="50" w:before="120" w:afterLines="50" w:after="120" w:line="288" w:lineRule="auto"/>
              <w:rPr>
                <w:rFonts w:ascii="黑体" w:eastAsia="黑体" w:hAnsi="宋体"/>
                <w:sz w:val="24"/>
                <w:lang w:eastAsia="zh-CN"/>
              </w:rPr>
            </w:pPr>
            <w:r>
              <w:rPr>
                <w:rFonts w:ascii="Wingdings 2" w:eastAsia="Wingdings 2" w:hAnsi="Wingdings 2"/>
              </w:rPr>
              <w:t></w:t>
            </w:r>
          </w:p>
        </w:tc>
      </w:tr>
      <w:tr w:rsidR="005560B7" w14:paraId="6F0A8616" w14:textId="77777777" w:rsidTr="00374415">
        <w:trPr>
          <w:trHeight w:val="364"/>
        </w:trPr>
        <w:tc>
          <w:tcPr>
            <w:tcW w:w="1668" w:type="dxa"/>
          </w:tcPr>
          <w:p w14:paraId="00B91CA9" w14:textId="77777777" w:rsidR="005560B7" w:rsidRDefault="005560B7" w:rsidP="00614CE9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LO7：服务关爱</w:t>
            </w:r>
          </w:p>
        </w:tc>
        <w:tc>
          <w:tcPr>
            <w:tcW w:w="7087" w:type="dxa"/>
          </w:tcPr>
          <w:p w14:paraId="588D1FEA" w14:textId="77777777" w:rsidR="005560B7" w:rsidRDefault="005560B7" w:rsidP="00374415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愿意服务他人、服务企业、服务社会；为人热忱，富于爱心，懂得感恩；了解祖国的优秀传统文化和革命历史，构建爱党爱国的理想信念；具有爱护环境的意识和与自然和谐相处的环保理念。</w:t>
            </w:r>
          </w:p>
        </w:tc>
        <w:tc>
          <w:tcPr>
            <w:tcW w:w="305" w:type="dxa"/>
          </w:tcPr>
          <w:p w14:paraId="390E2768" w14:textId="77777777" w:rsidR="005560B7" w:rsidRDefault="005560B7" w:rsidP="00614CE9">
            <w:pPr>
              <w:widowControl/>
              <w:spacing w:beforeLines="50" w:before="120" w:afterLines="50" w:after="120" w:line="288" w:lineRule="auto"/>
              <w:rPr>
                <w:rFonts w:ascii="黑体" w:eastAsia="黑体" w:hAnsi="宋体"/>
                <w:sz w:val="24"/>
                <w:lang w:eastAsia="zh-CN"/>
              </w:rPr>
            </w:pPr>
          </w:p>
        </w:tc>
      </w:tr>
      <w:tr w:rsidR="005560B7" w14:paraId="7F6C1767" w14:textId="77777777" w:rsidTr="00374415">
        <w:trPr>
          <w:trHeight w:val="349"/>
        </w:trPr>
        <w:tc>
          <w:tcPr>
            <w:tcW w:w="1668" w:type="dxa"/>
          </w:tcPr>
          <w:p w14:paraId="01C6FADF" w14:textId="77777777" w:rsidR="005560B7" w:rsidRDefault="005560B7" w:rsidP="00614CE9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LO8：国际视野</w:t>
            </w:r>
          </w:p>
        </w:tc>
        <w:tc>
          <w:tcPr>
            <w:tcW w:w="7087" w:type="dxa"/>
          </w:tcPr>
          <w:p w14:paraId="499300AC" w14:textId="77777777" w:rsidR="005560B7" w:rsidRDefault="005560B7" w:rsidP="00374415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具有一定的专业外语能力，能够熟练掌握国际知名品牌机床的编程与操作，有国际竞争与合作的意识。</w:t>
            </w:r>
          </w:p>
        </w:tc>
        <w:tc>
          <w:tcPr>
            <w:tcW w:w="305" w:type="dxa"/>
          </w:tcPr>
          <w:p w14:paraId="278DA127" w14:textId="77777777" w:rsidR="005560B7" w:rsidRDefault="005560B7" w:rsidP="00614CE9">
            <w:pPr>
              <w:widowControl/>
              <w:spacing w:beforeLines="50" w:before="120" w:afterLines="50" w:after="120" w:line="288" w:lineRule="auto"/>
              <w:rPr>
                <w:rFonts w:ascii="黑体" w:eastAsia="黑体" w:hAnsi="宋体"/>
                <w:sz w:val="24"/>
                <w:lang w:eastAsia="zh-CN"/>
              </w:rPr>
            </w:pPr>
          </w:p>
        </w:tc>
      </w:tr>
    </w:tbl>
    <w:p w14:paraId="70CABA22" w14:textId="77777777" w:rsidR="00025999" w:rsidRDefault="00D15ACB">
      <w:pPr>
        <w:pStyle w:val="2"/>
        <w:spacing w:line="288" w:lineRule="exact"/>
        <w:ind w:left="54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备注</w:t>
      </w:r>
      <w:r>
        <w:rPr>
          <w:rFonts w:ascii="宋体" w:eastAsia="宋体" w:hAnsi="宋体" w:cs="宋体"/>
          <w:spacing w:val="-3"/>
          <w:lang w:eastAsia="zh-CN"/>
        </w:rPr>
        <w:t>：</w:t>
      </w:r>
      <w:r>
        <w:rPr>
          <w:rFonts w:ascii="Calibri" w:eastAsia="Calibri" w:hAnsi="Calibri" w:cs="Calibri"/>
          <w:spacing w:val="-5"/>
          <w:lang w:eastAsia="zh-CN"/>
        </w:rPr>
        <w:t>L</w:t>
      </w:r>
      <w:r>
        <w:rPr>
          <w:rFonts w:ascii="Calibri" w:eastAsia="Calibri" w:hAnsi="Calibri" w:cs="Calibri"/>
          <w:lang w:eastAsia="zh-CN"/>
        </w:rPr>
        <w:t>O=</w:t>
      </w:r>
      <w:r>
        <w:rPr>
          <w:rFonts w:ascii="Calibri" w:eastAsia="Calibri" w:hAnsi="Calibri" w:cs="Calibri"/>
          <w:spacing w:val="-1"/>
          <w:lang w:eastAsia="zh-CN"/>
        </w:rPr>
        <w:t>l</w:t>
      </w:r>
      <w:r>
        <w:rPr>
          <w:rFonts w:ascii="Calibri" w:eastAsia="Calibri" w:hAnsi="Calibri" w:cs="Calibri"/>
          <w:spacing w:val="-2"/>
          <w:lang w:eastAsia="zh-CN"/>
        </w:rPr>
        <w:t>e</w:t>
      </w:r>
      <w:r>
        <w:rPr>
          <w:rFonts w:ascii="Calibri" w:eastAsia="Calibri" w:hAnsi="Calibri" w:cs="Calibri"/>
          <w:lang w:eastAsia="zh-CN"/>
        </w:rPr>
        <w:t>arn</w:t>
      </w:r>
      <w:r>
        <w:rPr>
          <w:rFonts w:ascii="Calibri" w:eastAsia="Calibri" w:hAnsi="Calibri" w:cs="Calibri"/>
          <w:spacing w:val="-1"/>
          <w:lang w:eastAsia="zh-CN"/>
        </w:rPr>
        <w:t>i</w:t>
      </w:r>
      <w:r>
        <w:rPr>
          <w:rFonts w:ascii="Calibri" w:eastAsia="Calibri" w:hAnsi="Calibri" w:cs="Calibri"/>
          <w:lang w:eastAsia="zh-CN"/>
        </w:rPr>
        <w:t>ng</w:t>
      </w:r>
      <w:r>
        <w:rPr>
          <w:rFonts w:ascii="Calibri" w:eastAsia="Calibri" w:hAnsi="Calibri" w:cs="Calibri"/>
          <w:spacing w:val="-2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o</w:t>
      </w:r>
      <w:r>
        <w:rPr>
          <w:rFonts w:ascii="Calibri" w:eastAsia="Calibri" w:hAnsi="Calibri" w:cs="Calibri"/>
          <w:lang w:eastAsia="zh-CN"/>
        </w:rPr>
        <w:t>u</w:t>
      </w:r>
      <w:r>
        <w:rPr>
          <w:rFonts w:ascii="Calibri" w:eastAsia="Calibri" w:hAnsi="Calibri" w:cs="Calibri"/>
          <w:spacing w:val="-5"/>
          <w:lang w:eastAsia="zh-CN"/>
        </w:rPr>
        <w:t>t</w:t>
      </w:r>
      <w:r>
        <w:rPr>
          <w:rFonts w:ascii="Calibri" w:eastAsia="Calibri" w:hAnsi="Calibri" w:cs="Calibri"/>
          <w:spacing w:val="-3"/>
          <w:lang w:eastAsia="zh-CN"/>
        </w:rPr>
        <w:t>c</w:t>
      </w:r>
      <w:r>
        <w:rPr>
          <w:rFonts w:ascii="Calibri" w:eastAsia="Calibri" w:hAnsi="Calibri" w:cs="Calibri"/>
          <w:spacing w:val="-1"/>
          <w:lang w:eastAsia="zh-CN"/>
        </w:rPr>
        <w:t>om</w:t>
      </w:r>
      <w:r>
        <w:rPr>
          <w:rFonts w:ascii="Calibri" w:eastAsia="Calibri" w:hAnsi="Calibri" w:cs="Calibri"/>
          <w:lang w:eastAsia="zh-CN"/>
        </w:rPr>
        <w:t>e</w:t>
      </w:r>
      <w:r>
        <w:rPr>
          <w:rFonts w:ascii="Calibri" w:eastAsia="Calibri" w:hAnsi="Calibri" w:cs="Calibri"/>
          <w:spacing w:val="-1"/>
          <w:lang w:eastAsia="zh-CN"/>
        </w:rPr>
        <w:t>s</w:t>
      </w:r>
      <w:r>
        <w:rPr>
          <w:rFonts w:ascii="宋体" w:eastAsia="宋体" w:hAnsi="宋体" w:cs="宋体"/>
          <w:lang w:eastAsia="zh-CN"/>
        </w:rPr>
        <w:t>（</w:t>
      </w:r>
      <w:r>
        <w:rPr>
          <w:rFonts w:ascii="宋体" w:eastAsia="宋体" w:hAnsi="宋体" w:cs="宋体"/>
          <w:spacing w:val="-3"/>
          <w:lang w:eastAsia="zh-CN"/>
        </w:rPr>
        <w:t>学</w:t>
      </w:r>
      <w:r>
        <w:rPr>
          <w:rFonts w:ascii="宋体" w:eastAsia="宋体" w:hAnsi="宋体" w:cs="宋体"/>
          <w:lang w:eastAsia="zh-CN"/>
        </w:rPr>
        <w:t>习</w:t>
      </w:r>
      <w:r>
        <w:rPr>
          <w:rFonts w:ascii="宋体" w:eastAsia="宋体" w:hAnsi="宋体" w:cs="宋体"/>
          <w:spacing w:val="-3"/>
          <w:lang w:eastAsia="zh-CN"/>
        </w:rPr>
        <w:t>成</w:t>
      </w:r>
      <w:r>
        <w:rPr>
          <w:rFonts w:ascii="宋体" w:eastAsia="宋体" w:hAnsi="宋体" w:cs="宋体"/>
          <w:lang w:eastAsia="zh-CN"/>
        </w:rPr>
        <w:t>果）</w:t>
      </w:r>
    </w:p>
    <w:p w14:paraId="2C53A3F6" w14:textId="77777777" w:rsidR="00025999" w:rsidRDefault="00025999">
      <w:pPr>
        <w:spacing w:before="2" w:line="130" w:lineRule="exact"/>
        <w:rPr>
          <w:sz w:val="13"/>
          <w:szCs w:val="13"/>
          <w:lang w:eastAsia="zh-CN"/>
        </w:rPr>
      </w:pPr>
    </w:p>
    <w:p w14:paraId="1FC5E6B7" w14:textId="77777777" w:rsidR="00025999" w:rsidRDefault="00D15ACB" w:rsidP="00E844BE">
      <w:pPr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五、课程目标/课程预期学习成果</w:t>
      </w:r>
    </w:p>
    <w:p w14:paraId="0630C5DD" w14:textId="77777777" w:rsidR="00025999" w:rsidRDefault="00025999">
      <w:pPr>
        <w:spacing w:before="5" w:line="150" w:lineRule="exact"/>
        <w:rPr>
          <w:sz w:val="15"/>
          <w:szCs w:val="15"/>
          <w:lang w:eastAsia="zh-CN"/>
        </w:rPr>
      </w:pPr>
    </w:p>
    <w:p w14:paraId="1823586C" w14:textId="77777777" w:rsidR="00025999" w:rsidRDefault="00D15ACB">
      <w:pPr>
        <w:pStyle w:val="a3"/>
        <w:rPr>
          <w:lang w:eastAsia="zh-CN"/>
        </w:rPr>
      </w:pPr>
      <w:r>
        <w:rPr>
          <w:lang w:eastAsia="zh-CN"/>
        </w:rPr>
        <w:t>学生通</w:t>
      </w:r>
      <w:r>
        <w:rPr>
          <w:spacing w:val="2"/>
          <w:lang w:eastAsia="zh-CN"/>
        </w:rPr>
        <w:t>过</w:t>
      </w:r>
      <w:r>
        <w:rPr>
          <w:lang w:eastAsia="zh-CN"/>
        </w:rPr>
        <w:t>本课</w:t>
      </w:r>
      <w:r>
        <w:rPr>
          <w:spacing w:val="2"/>
          <w:lang w:eastAsia="zh-CN"/>
        </w:rPr>
        <w:t>程</w:t>
      </w:r>
      <w:r>
        <w:rPr>
          <w:lang w:eastAsia="zh-CN"/>
        </w:rPr>
        <w:t>的学</w:t>
      </w:r>
      <w:r>
        <w:rPr>
          <w:spacing w:val="2"/>
          <w:lang w:eastAsia="zh-CN"/>
        </w:rPr>
        <w:t>习</w:t>
      </w:r>
      <w:r>
        <w:rPr>
          <w:lang w:eastAsia="zh-CN"/>
        </w:rPr>
        <w:t>所</w:t>
      </w:r>
      <w:r>
        <w:rPr>
          <w:spacing w:val="2"/>
          <w:lang w:eastAsia="zh-CN"/>
        </w:rPr>
        <w:t>要</w:t>
      </w:r>
      <w:r>
        <w:rPr>
          <w:lang w:eastAsia="zh-CN"/>
        </w:rPr>
        <w:t>达到的</w:t>
      </w:r>
      <w:r>
        <w:rPr>
          <w:spacing w:val="2"/>
          <w:lang w:eastAsia="zh-CN"/>
        </w:rPr>
        <w:t>业</w:t>
      </w:r>
      <w:r>
        <w:rPr>
          <w:lang w:eastAsia="zh-CN"/>
        </w:rPr>
        <w:t>务目</w:t>
      </w:r>
      <w:r>
        <w:rPr>
          <w:spacing w:val="2"/>
          <w:lang w:eastAsia="zh-CN"/>
        </w:rPr>
        <w:t>标</w:t>
      </w:r>
      <w:r>
        <w:rPr>
          <w:lang w:eastAsia="zh-CN"/>
        </w:rPr>
        <w:t>，包</w:t>
      </w:r>
      <w:r>
        <w:rPr>
          <w:spacing w:val="2"/>
          <w:lang w:eastAsia="zh-CN"/>
        </w:rPr>
        <w:t>括</w:t>
      </w:r>
      <w:r>
        <w:rPr>
          <w:lang w:eastAsia="zh-CN"/>
        </w:rPr>
        <w:t>知</w:t>
      </w:r>
      <w:r>
        <w:rPr>
          <w:spacing w:val="2"/>
          <w:lang w:eastAsia="zh-CN"/>
        </w:rPr>
        <w:t>识</w:t>
      </w:r>
      <w:r>
        <w:rPr>
          <w:lang w:eastAsia="zh-CN"/>
        </w:rPr>
        <w:t>目标、</w:t>
      </w:r>
      <w:r>
        <w:rPr>
          <w:spacing w:val="2"/>
          <w:lang w:eastAsia="zh-CN"/>
        </w:rPr>
        <w:t>能</w:t>
      </w:r>
      <w:r>
        <w:rPr>
          <w:lang w:eastAsia="zh-CN"/>
        </w:rPr>
        <w:t>力目</w:t>
      </w:r>
      <w:r>
        <w:rPr>
          <w:spacing w:val="2"/>
          <w:lang w:eastAsia="zh-CN"/>
        </w:rPr>
        <w:t>标</w:t>
      </w:r>
      <w:r>
        <w:rPr>
          <w:lang w:eastAsia="zh-CN"/>
        </w:rPr>
        <w:t>和观</w:t>
      </w:r>
      <w:r>
        <w:rPr>
          <w:spacing w:val="2"/>
          <w:lang w:eastAsia="zh-CN"/>
        </w:rPr>
        <w:t>念</w:t>
      </w:r>
      <w:r>
        <w:rPr>
          <w:lang w:eastAsia="zh-CN"/>
        </w:rPr>
        <w:t>的</w:t>
      </w:r>
      <w:r>
        <w:rPr>
          <w:spacing w:val="2"/>
          <w:lang w:eastAsia="zh-CN"/>
        </w:rPr>
        <w:t>转</w:t>
      </w:r>
      <w:r>
        <w:rPr>
          <w:lang w:eastAsia="zh-CN"/>
        </w:rPr>
        <w:t>变：</w:t>
      </w:r>
    </w:p>
    <w:p w14:paraId="1F03F65C" w14:textId="77777777" w:rsidR="00025999" w:rsidRDefault="00D15ACB">
      <w:pPr>
        <w:pStyle w:val="a3"/>
        <w:tabs>
          <w:tab w:val="left" w:pos="941"/>
        </w:tabs>
        <w:spacing w:before="17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了解掌</w:t>
      </w:r>
      <w:r>
        <w:rPr>
          <w:spacing w:val="2"/>
          <w:lang w:eastAsia="zh-CN"/>
        </w:rPr>
        <w:t>握</w:t>
      </w:r>
      <w:r>
        <w:rPr>
          <w:lang w:eastAsia="zh-CN"/>
        </w:rPr>
        <w:t>单片机</w:t>
      </w:r>
      <w:r>
        <w:rPr>
          <w:spacing w:val="-6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I/O</w:t>
      </w:r>
      <w:r>
        <w:rPr>
          <w:rFonts w:ascii="Calibri" w:eastAsia="Calibri" w:hAnsi="Calibri" w:cs="Calibri"/>
          <w:spacing w:val="-12"/>
          <w:lang w:eastAsia="zh-CN"/>
        </w:rPr>
        <w:t xml:space="preserve"> </w:t>
      </w:r>
      <w:r>
        <w:rPr>
          <w:lang w:eastAsia="zh-CN"/>
        </w:rPr>
        <w:t>口的</w:t>
      </w:r>
      <w:r>
        <w:rPr>
          <w:spacing w:val="2"/>
          <w:lang w:eastAsia="zh-CN"/>
        </w:rPr>
        <w:t>基</w:t>
      </w:r>
      <w:r>
        <w:rPr>
          <w:lang w:eastAsia="zh-CN"/>
        </w:rPr>
        <w:t>本输入</w:t>
      </w:r>
      <w:r>
        <w:rPr>
          <w:spacing w:val="2"/>
          <w:lang w:eastAsia="zh-CN"/>
        </w:rPr>
        <w:t>输</w:t>
      </w:r>
      <w:r>
        <w:rPr>
          <w:lang w:eastAsia="zh-CN"/>
        </w:rPr>
        <w:t>出操</w:t>
      </w:r>
      <w:r>
        <w:rPr>
          <w:spacing w:val="2"/>
          <w:lang w:eastAsia="zh-CN"/>
        </w:rPr>
        <w:t>作</w:t>
      </w:r>
      <w:r>
        <w:rPr>
          <w:lang w:eastAsia="zh-CN"/>
        </w:rPr>
        <w:t>；</w:t>
      </w:r>
    </w:p>
    <w:p w14:paraId="760EFA11" w14:textId="77777777" w:rsidR="00025999" w:rsidRDefault="00D15ACB">
      <w:pPr>
        <w:pStyle w:val="a3"/>
        <w:tabs>
          <w:tab w:val="left" w:pos="941"/>
        </w:tabs>
        <w:spacing w:line="300" w:lineRule="exact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了解掌</w:t>
      </w:r>
      <w:r>
        <w:rPr>
          <w:spacing w:val="2"/>
          <w:lang w:eastAsia="zh-CN"/>
        </w:rPr>
        <w:t>握</w:t>
      </w:r>
      <w:r>
        <w:rPr>
          <w:lang w:eastAsia="zh-CN"/>
        </w:rPr>
        <w:t>数码</w:t>
      </w:r>
      <w:r>
        <w:rPr>
          <w:spacing w:val="2"/>
          <w:lang w:eastAsia="zh-CN"/>
        </w:rPr>
        <w:t>管</w:t>
      </w:r>
      <w:r>
        <w:rPr>
          <w:lang w:eastAsia="zh-CN"/>
        </w:rPr>
        <w:t>的基</w:t>
      </w:r>
      <w:r>
        <w:rPr>
          <w:spacing w:val="2"/>
          <w:lang w:eastAsia="zh-CN"/>
        </w:rPr>
        <w:t>本</w:t>
      </w:r>
      <w:r>
        <w:rPr>
          <w:lang w:eastAsia="zh-CN"/>
        </w:rPr>
        <w:t>显</w:t>
      </w:r>
      <w:r>
        <w:rPr>
          <w:spacing w:val="2"/>
          <w:lang w:eastAsia="zh-CN"/>
        </w:rPr>
        <w:t>示</w:t>
      </w:r>
      <w:r>
        <w:rPr>
          <w:lang w:eastAsia="zh-CN"/>
        </w:rPr>
        <w:t>控制；</w:t>
      </w:r>
    </w:p>
    <w:p w14:paraId="379C456E" w14:textId="77777777" w:rsidR="00025999" w:rsidRDefault="00D15ACB">
      <w:pPr>
        <w:pStyle w:val="a3"/>
        <w:tabs>
          <w:tab w:val="left" w:pos="941"/>
        </w:tabs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掌握</w:t>
      </w:r>
      <w:r>
        <w:rPr>
          <w:spacing w:val="-67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5</w:t>
      </w: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-13"/>
          <w:lang w:eastAsia="zh-CN"/>
        </w:rPr>
        <w:t xml:space="preserve"> </w:t>
      </w:r>
      <w:r>
        <w:rPr>
          <w:spacing w:val="2"/>
          <w:lang w:eastAsia="zh-CN"/>
        </w:rPr>
        <w:t>单</w:t>
      </w:r>
      <w:r>
        <w:rPr>
          <w:lang w:eastAsia="zh-CN"/>
        </w:rPr>
        <w:t>片机</w:t>
      </w:r>
      <w:r>
        <w:rPr>
          <w:spacing w:val="2"/>
          <w:lang w:eastAsia="zh-CN"/>
        </w:rPr>
        <w:t>定</w:t>
      </w:r>
      <w:r>
        <w:rPr>
          <w:lang w:eastAsia="zh-CN"/>
        </w:rPr>
        <w:t>时器</w:t>
      </w:r>
      <w:r>
        <w:rPr>
          <w:spacing w:val="2"/>
          <w:lang w:eastAsia="zh-CN"/>
        </w:rPr>
        <w:t>控制</w:t>
      </w:r>
      <w:r>
        <w:rPr>
          <w:lang w:eastAsia="zh-CN"/>
        </w:rPr>
        <w:t>的基本</w:t>
      </w:r>
      <w:r>
        <w:rPr>
          <w:spacing w:val="2"/>
          <w:lang w:eastAsia="zh-CN"/>
        </w:rPr>
        <w:t>方</w:t>
      </w:r>
      <w:r>
        <w:rPr>
          <w:lang w:eastAsia="zh-CN"/>
        </w:rPr>
        <w:t>法；</w:t>
      </w:r>
    </w:p>
    <w:p w14:paraId="01204C21" w14:textId="77777777" w:rsidR="00025999" w:rsidRDefault="00D15ACB">
      <w:pPr>
        <w:pStyle w:val="a3"/>
        <w:tabs>
          <w:tab w:val="left" w:pos="941"/>
        </w:tabs>
        <w:spacing w:line="312" w:lineRule="exact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掌握</w:t>
      </w:r>
      <w:r>
        <w:rPr>
          <w:spacing w:val="-65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160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-9"/>
          <w:lang w:eastAsia="zh-CN"/>
        </w:rPr>
        <w:t xml:space="preserve"> </w:t>
      </w:r>
      <w:r>
        <w:rPr>
          <w:lang w:eastAsia="zh-CN"/>
        </w:rPr>
        <w:t>液晶</w:t>
      </w:r>
      <w:r>
        <w:rPr>
          <w:spacing w:val="2"/>
          <w:lang w:eastAsia="zh-CN"/>
        </w:rPr>
        <w:t>屏</w:t>
      </w:r>
      <w:r>
        <w:rPr>
          <w:lang w:eastAsia="zh-CN"/>
        </w:rPr>
        <w:t>的基</w:t>
      </w:r>
      <w:r>
        <w:rPr>
          <w:spacing w:val="2"/>
          <w:lang w:eastAsia="zh-CN"/>
        </w:rPr>
        <w:t>本显</w:t>
      </w:r>
      <w:r>
        <w:rPr>
          <w:lang w:eastAsia="zh-CN"/>
        </w:rPr>
        <w:t>示实验；</w:t>
      </w:r>
    </w:p>
    <w:p w14:paraId="4F15462F" w14:textId="77777777" w:rsidR="00025999" w:rsidRDefault="00D15ACB">
      <w:pPr>
        <w:pStyle w:val="a3"/>
        <w:tabs>
          <w:tab w:val="left" w:pos="941"/>
        </w:tabs>
        <w:spacing w:line="312" w:lineRule="exact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学会使用</w:t>
      </w:r>
      <w:r>
        <w:rPr>
          <w:spacing w:val="-70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lang w:eastAsia="zh-CN"/>
        </w:rPr>
        <w:t>5</w:t>
      </w: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-16"/>
          <w:lang w:eastAsia="zh-CN"/>
        </w:rPr>
        <w:t xml:space="preserve"> </w:t>
      </w:r>
      <w:r>
        <w:rPr>
          <w:lang w:eastAsia="zh-CN"/>
        </w:rPr>
        <w:t>单</w:t>
      </w:r>
      <w:r>
        <w:rPr>
          <w:spacing w:val="2"/>
          <w:lang w:eastAsia="zh-CN"/>
        </w:rPr>
        <w:t>片</w:t>
      </w:r>
      <w:r>
        <w:rPr>
          <w:lang w:eastAsia="zh-CN"/>
        </w:rPr>
        <w:t>机制</w:t>
      </w:r>
      <w:r>
        <w:rPr>
          <w:spacing w:val="2"/>
          <w:lang w:eastAsia="zh-CN"/>
        </w:rPr>
        <w:t>作时</w:t>
      </w:r>
      <w:r>
        <w:rPr>
          <w:lang w:eastAsia="zh-CN"/>
        </w:rPr>
        <w:t>钟，温</w:t>
      </w:r>
      <w:r>
        <w:rPr>
          <w:spacing w:val="2"/>
          <w:lang w:eastAsia="zh-CN"/>
        </w:rPr>
        <w:t>湿</w:t>
      </w:r>
      <w:r>
        <w:rPr>
          <w:lang w:eastAsia="zh-CN"/>
        </w:rPr>
        <w:t>度显</w:t>
      </w:r>
      <w:r>
        <w:rPr>
          <w:spacing w:val="2"/>
          <w:lang w:eastAsia="zh-CN"/>
        </w:rPr>
        <w:t>示</w:t>
      </w:r>
      <w:r>
        <w:rPr>
          <w:lang w:eastAsia="zh-CN"/>
        </w:rPr>
        <w:t>器；</w:t>
      </w:r>
    </w:p>
    <w:p w14:paraId="7E325BC1" w14:textId="77777777" w:rsidR="00025999" w:rsidRDefault="00D15ACB">
      <w:pPr>
        <w:pStyle w:val="a3"/>
        <w:tabs>
          <w:tab w:val="left" w:pos="941"/>
        </w:tabs>
        <w:spacing w:line="310" w:lineRule="exact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了解和</w:t>
      </w:r>
      <w:r>
        <w:rPr>
          <w:spacing w:val="2"/>
          <w:lang w:eastAsia="zh-CN"/>
        </w:rPr>
        <w:t>掌</w:t>
      </w:r>
      <w:r>
        <w:rPr>
          <w:lang w:eastAsia="zh-CN"/>
        </w:rPr>
        <w:t>握使用</w:t>
      </w:r>
      <w:r>
        <w:rPr>
          <w:spacing w:val="-71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lang w:eastAsia="zh-CN"/>
        </w:rPr>
        <w:t>5</w:t>
      </w: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-16"/>
          <w:lang w:eastAsia="zh-CN"/>
        </w:rPr>
        <w:t xml:space="preserve"> </w:t>
      </w:r>
      <w:r>
        <w:rPr>
          <w:lang w:eastAsia="zh-CN"/>
        </w:rPr>
        <w:t>单</w:t>
      </w:r>
      <w:r>
        <w:rPr>
          <w:spacing w:val="2"/>
          <w:lang w:eastAsia="zh-CN"/>
        </w:rPr>
        <w:t>片机</w:t>
      </w:r>
      <w:r>
        <w:rPr>
          <w:lang w:eastAsia="zh-CN"/>
        </w:rPr>
        <w:t>进行智</w:t>
      </w:r>
      <w:r>
        <w:rPr>
          <w:spacing w:val="2"/>
          <w:lang w:eastAsia="zh-CN"/>
        </w:rPr>
        <w:t>能</w:t>
      </w:r>
      <w:r>
        <w:rPr>
          <w:lang w:eastAsia="zh-CN"/>
        </w:rPr>
        <w:t>小车</w:t>
      </w:r>
      <w:r>
        <w:rPr>
          <w:spacing w:val="2"/>
          <w:lang w:eastAsia="zh-CN"/>
        </w:rPr>
        <w:t>的</w:t>
      </w:r>
      <w:r>
        <w:rPr>
          <w:lang w:eastAsia="zh-CN"/>
        </w:rPr>
        <w:t>制作；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4252"/>
        <w:gridCol w:w="1418"/>
        <w:gridCol w:w="1297"/>
      </w:tblGrid>
      <w:tr w:rsidR="00EA5129" w:rsidRPr="00910988" w14:paraId="7848F794" w14:textId="77777777" w:rsidTr="006D5DE8">
        <w:tc>
          <w:tcPr>
            <w:tcW w:w="817" w:type="dxa"/>
          </w:tcPr>
          <w:p w14:paraId="6CF6E8E1" w14:textId="77777777" w:rsidR="00EA5129" w:rsidRPr="00910988" w:rsidRDefault="00EA5129" w:rsidP="00614CE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 w:rsidRPr="00910988">
              <w:rPr>
                <w:rFonts w:ascii="黑体" w:eastAsia="黑体" w:hAnsi="黑体" w:hint="eastAsia"/>
                <w:szCs w:val="21"/>
              </w:rPr>
              <w:t>序号</w:t>
            </w:r>
            <w:proofErr w:type="spellEnd"/>
          </w:p>
        </w:tc>
        <w:tc>
          <w:tcPr>
            <w:tcW w:w="1276" w:type="dxa"/>
          </w:tcPr>
          <w:p w14:paraId="575103FC" w14:textId="77777777" w:rsidR="00EA5129" w:rsidRPr="00910988" w:rsidRDefault="00EA5129" w:rsidP="00614CE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 w:rsidRPr="00910988">
              <w:rPr>
                <w:rFonts w:ascii="黑体" w:eastAsia="黑体" w:hAnsi="黑体" w:hint="eastAsia"/>
                <w:szCs w:val="21"/>
              </w:rPr>
              <w:t>课程预期学习成果</w:t>
            </w:r>
            <w:proofErr w:type="spellEnd"/>
          </w:p>
        </w:tc>
        <w:tc>
          <w:tcPr>
            <w:tcW w:w="4252" w:type="dxa"/>
          </w:tcPr>
          <w:p w14:paraId="5A12CB50" w14:textId="77777777" w:rsidR="00EA5129" w:rsidRPr="00910988" w:rsidRDefault="00EA5129" w:rsidP="00614CE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 w:rsidRPr="00910988">
              <w:rPr>
                <w:rFonts w:ascii="黑体" w:eastAsia="黑体" w:hAnsi="黑体" w:hint="eastAsia"/>
                <w:szCs w:val="21"/>
              </w:rPr>
              <w:t>细化的预期学习成果</w:t>
            </w:r>
            <w:proofErr w:type="spellEnd"/>
          </w:p>
        </w:tc>
        <w:tc>
          <w:tcPr>
            <w:tcW w:w="1418" w:type="dxa"/>
          </w:tcPr>
          <w:p w14:paraId="1E0EA411" w14:textId="77777777" w:rsidR="00EA5129" w:rsidRPr="00910988" w:rsidRDefault="00EA5129" w:rsidP="00614CE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 w:rsidRPr="00910988">
              <w:rPr>
                <w:rFonts w:ascii="黑体" w:eastAsia="黑体" w:hAnsi="黑体" w:hint="eastAsia"/>
                <w:szCs w:val="21"/>
              </w:rPr>
              <w:t>教学方法</w:t>
            </w:r>
            <w:proofErr w:type="spellEnd"/>
          </w:p>
        </w:tc>
        <w:tc>
          <w:tcPr>
            <w:tcW w:w="1297" w:type="dxa"/>
          </w:tcPr>
          <w:p w14:paraId="32B8D826" w14:textId="77777777" w:rsidR="00EA5129" w:rsidRPr="00910988" w:rsidRDefault="00EA5129" w:rsidP="00614CE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 w:rsidRPr="00910988">
              <w:rPr>
                <w:rFonts w:ascii="黑体" w:eastAsia="黑体" w:hAnsi="黑体" w:hint="eastAsia"/>
                <w:szCs w:val="21"/>
              </w:rPr>
              <w:t>评价方式</w:t>
            </w:r>
            <w:proofErr w:type="spellEnd"/>
          </w:p>
        </w:tc>
      </w:tr>
      <w:tr w:rsidR="00EA5129" w:rsidRPr="00761452" w14:paraId="1317E73B" w14:textId="77777777" w:rsidTr="00272642">
        <w:trPr>
          <w:trHeight w:val="1339"/>
        </w:trPr>
        <w:tc>
          <w:tcPr>
            <w:tcW w:w="817" w:type="dxa"/>
          </w:tcPr>
          <w:p w14:paraId="224ED770" w14:textId="77777777" w:rsidR="00EA5129" w:rsidRPr="00761452" w:rsidRDefault="00EA5129" w:rsidP="00EA5129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61452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5ABA21A" w14:textId="77777777" w:rsidR="00EA5129" w:rsidRPr="00761452" w:rsidRDefault="00EA5129" w:rsidP="00C2595E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61452">
              <w:rPr>
                <w:rFonts w:ascii="宋体" w:hAnsi="宋体" w:cs="宋体" w:hint="eastAsia"/>
                <w:color w:val="000000"/>
                <w:sz w:val="18"/>
                <w:szCs w:val="18"/>
              </w:rPr>
              <w:t>L</w:t>
            </w:r>
            <w:r w:rsidR="00C2595E">
              <w:rPr>
                <w:rFonts w:ascii="宋体" w:hAnsi="宋体" w:cs="宋体"/>
                <w:color w:val="000000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2" w:type="dxa"/>
          </w:tcPr>
          <w:p w14:paraId="6476A50C" w14:textId="77777777" w:rsidR="00C2595E" w:rsidRPr="00C2595E" w:rsidRDefault="00C2595E" w:rsidP="00EA5129">
            <w:pPr>
              <w:pStyle w:val="TableParagraph"/>
              <w:spacing w:line="261" w:lineRule="exact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C2595E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学生了解 51 单片机的基本理论知识，包括基本芯片定义，引脚定义，能对 I/O 端口进行控制，能使用数码管进行显示，能进行 51 单片机定时器控制操作，能使用 1602 液晶屏显示相关内容</w:t>
            </w:r>
            <w:r>
              <w:rPr>
                <w:rFonts w:ascii="宋体" w:eastAsia="宋体" w:hAnsi="宋体" w:hint="eastAsia"/>
                <w:spacing w:val="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8" w:type="dxa"/>
          </w:tcPr>
          <w:p w14:paraId="36A6A2E3" w14:textId="77777777" w:rsidR="00EA5129" w:rsidRPr="003026FF" w:rsidRDefault="00C2595E" w:rsidP="00EA5129">
            <w:pPr>
              <w:spacing w:line="0" w:lineRule="atLeast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课堂教学</w:t>
            </w:r>
          </w:p>
          <w:p w14:paraId="31C3BD07" w14:textId="77777777" w:rsidR="00C2595E" w:rsidRPr="003026FF" w:rsidRDefault="00C2595E" w:rsidP="00EA5129">
            <w:pPr>
              <w:spacing w:line="0" w:lineRule="atLeast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课堂实验</w:t>
            </w:r>
          </w:p>
        </w:tc>
        <w:tc>
          <w:tcPr>
            <w:tcW w:w="1297" w:type="dxa"/>
          </w:tcPr>
          <w:p w14:paraId="3D3771DC" w14:textId="77777777" w:rsidR="00EA5129" w:rsidRPr="003026FF" w:rsidRDefault="00C2595E" w:rsidP="00EA5129">
            <w:pPr>
              <w:spacing w:line="0" w:lineRule="atLeast"/>
              <w:ind w:left="202" w:hangingChars="100" w:hanging="202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实验报告</w:t>
            </w:r>
          </w:p>
        </w:tc>
      </w:tr>
      <w:tr w:rsidR="00EA5129" w:rsidRPr="00761452" w14:paraId="070EF4DE" w14:textId="77777777" w:rsidTr="00272642">
        <w:trPr>
          <w:trHeight w:val="975"/>
        </w:trPr>
        <w:tc>
          <w:tcPr>
            <w:tcW w:w="817" w:type="dxa"/>
          </w:tcPr>
          <w:p w14:paraId="170E81E7" w14:textId="77777777" w:rsidR="00EA5129" w:rsidRPr="00761452" w:rsidRDefault="00C2595E" w:rsidP="00EA5129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</w:tcPr>
          <w:p w14:paraId="229A28A0" w14:textId="77777777" w:rsidR="00EA5129" w:rsidRPr="00761452" w:rsidRDefault="00C2595E" w:rsidP="00EA5129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O5</w:t>
            </w:r>
          </w:p>
        </w:tc>
        <w:tc>
          <w:tcPr>
            <w:tcW w:w="4252" w:type="dxa"/>
          </w:tcPr>
          <w:p w14:paraId="0F155453" w14:textId="77777777" w:rsidR="00EA5129" w:rsidRPr="003026FF" w:rsidRDefault="00C2595E" w:rsidP="00EA5129">
            <w:pPr>
              <w:pStyle w:val="TableParagraph"/>
              <w:spacing w:line="261" w:lineRule="exact"/>
              <w:ind w:left="102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C2595E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能配合小组成员进行智能时钟和温湿</w:t>
            </w:r>
            <w:proofErr w:type="gramStart"/>
            <w:r w:rsidRPr="00C2595E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度显示</w:t>
            </w:r>
            <w:proofErr w:type="gramEnd"/>
            <w:r w:rsidRPr="00C2595E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综合实验</w:t>
            </w:r>
            <w:r w:rsidRPr="00C2595E">
              <w:rPr>
                <w:rFonts w:ascii="宋体" w:eastAsia="宋体" w:hAnsi="宋体" w:hint="eastAsia"/>
                <w:spacing w:val="2"/>
                <w:sz w:val="20"/>
                <w:szCs w:val="20"/>
                <w:lang w:eastAsia="zh-CN"/>
              </w:rPr>
              <w:t>的</w:t>
            </w:r>
            <w:r w:rsidRPr="00C2595E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制作，能具有良好的合作合作精神。并能具有问题分析和解决能力。</w:t>
            </w:r>
          </w:p>
        </w:tc>
        <w:tc>
          <w:tcPr>
            <w:tcW w:w="1418" w:type="dxa"/>
          </w:tcPr>
          <w:p w14:paraId="4050B198" w14:textId="77777777" w:rsidR="00C2595E" w:rsidRPr="003026FF" w:rsidRDefault="00C2595E" w:rsidP="00C2595E">
            <w:pPr>
              <w:spacing w:line="0" w:lineRule="atLeast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课堂教学</w:t>
            </w:r>
          </w:p>
          <w:p w14:paraId="72B9EBF5" w14:textId="77777777" w:rsidR="00EA5129" w:rsidRPr="003026FF" w:rsidRDefault="00C2595E" w:rsidP="00C2595E">
            <w:pPr>
              <w:spacing w:line="0" w:lineRule="atLeast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课堂实验</w:t>
            </w:r>
          </w:p>
        </w:tc>
        <w:tc>
          <w:tcPr>
            <w:tcW w:w="1297" w:type="dxa"/>
          </w:tcPr>
          <w:p w14:paraId="619E0ABE" w14:textId="77777777" w:rsidR="00EA5129" w:rsidRPr="003026FF" w:rsidRDefault="00C2595E" w:rsidP="00EA5129">
            <w:pPr>
              <w:spacing w:line="0" w:lineRule="atLeast"/>
              <w:ind w:left="202" w:hangingChars="100" w:hanging="202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实验报告</w:t>
            </w:r>
          </w:p>
        </w:tc>
      </w:tr>
      <w:tr w:rsidR="00EA5129" w:rsidRPr="00761452" w14:paraId="5F3A769C" w14:textId="77777777" w:rsidTr="006D5DE8">
        <w:tc>
          <w:tcPr>
            <w:tcW w:w="817" w:type="dxa"/>
          </w:tcPr>
          <w:p w14:paraId="63D493F5" w14:textId="77777777" w:rsidR="00EA5129" w:rsidRPr="00761452" w:rsidRDefault="003026FF" w:rsidP="00EA5129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</w:tcPr>
          <w:p w14:paraId="6D3CF764" w14:textId="77777777" w:rsidR="00EA5129" w:rsidRPr="00761452" w:rsidRDefault="003026FF" w:rsidP="00EA5129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O6</w:t>
            </w:r>
          </w:p>
        </w:tc>
        <w:tc>
          <w:tcPr>
            <w:tcW w:w="4252" w:type="dxa"/>
          </w:tcPr>
          <w:p w14:paraId="56EBABEA" w14:textId="77777777" w:rsidR="00EA5129" w:rsidRPr="003026FF" w:rsidRDefault="003026FF" w:rsidP="00272642">
            <w:pPr>
              <w:pStyle w:val="TableParagraph"/>
              <w:spacing w:line="244" w:lineRule="exact"/>
              <w:ind w:left="102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能使用 51 单片机进行智能小车的搭建，并能使用智能小车进行花样运动，避障，循迹，</w:t>
            </w:r>
            <w:proofErr w:type="gramStart"/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蓝牙控制</w:t>
            </w:r>
            <w:proofErr w:type="gramEnd"/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等内容。</w:t>
            </w:r>
          </w:p>
        </w:tc>
        <w:tc>
          <w:tcPr>
            <w:tcW w:w="1418" w:type="dxa"/>
          </w:tcPr>
          <w:p w14:paraId="2A2F2220" w14:textId="77777777" w:rsidR="003026FF" w:rsidRPr="003026FF" w:rsidRDefault="003026FF" w:rsidP="003026FF">
            <w:pPr>
              <w:spacing w:line="0" w:lineRule="atLeast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课堂教学</w:t>
            </w:r>
          </w:p>
          <w:p w14:paraId="6D3CF19A" w14:textId="77777777" w:rsidR="00EA5129" w:rsidRPr="003026FF" w:rsidRDefault="003026FF" w:rsidP="003026FF">
            <w:pPr>
              <w:spacing w:line="0" w:lineRule="atLeast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课堂实验</w:t>
            </w:r>
          </w:p>
        </w:tc>
        <w:tc>
          <w:tcPr>
            <w:tcW w:w="1297" w:type="dxa"/>
          </w:tcPr>
          <w:p w14:paraId="560D81D4" w14:textId="77777777" w:rsidR="00EA5129" w:rsidRPr="003026FF" w:rsidRDefault="003026FF" w:rsidP="00EA5129">
            <w:pPr>
              <w:spacing w:line="0" w:lineRule="atLeast"/>
              <w:ind w:left="202" w:hangingChars="100" w:hanging="202"/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</w:pPr>
            <w:r w:rsidRPr="003026FF">
              <w:rPr>
                <w:rFonts w:ascii="宋体" w:eastAsia="宋体" w:hAnsi="宋体"/>
                <w:spacing w:val="2"/>
                <w:sz w:val="20"/>
                <w:szCs w:val="20"/>
                <w:lang w:eastAsia="zh-CN"/>
              </w:rPr>
              <w:t>实验报告</w:t>
            </w:r>
          </w:p>
        </w:tc>
      </w:tr>
    </w:tbl>
    <w:p w14:paraId="60E51B48" w14:textId="77777777" w:rsidR="00025999" w:rsidRDefault="00025999">
      <w:pPr>
        <w:sectPr w:rsidR="00025999">
          <w:pgSz w:w="11907" w:h="16840"/>
          <w:pgMar w:top="1480" w:right="1020" w:bottom="280" w:left="1680" w:header="720" w:footer="720" w:gutter="0"/>
          <w:cols w:space="720"/>
        </w:sectPr>
      </w:pPr>
    </w:p>
    <w:p w14:paraId="5054867A" w14:textId="77777777" w:rsidR="00025999" w:rsidRDefault="00D15ACB" w:rsidP="00E844BE">
      <w:pPr>
        <w:pStyle w:val="1"/>
        <w:spacing w:line="349" w:lineRule="exact"/>
        <w:ind w:left="0"/>
        <w:rPr>
          <w:lang w:eastAsia="zh-CN"/>
        </w:rPr>
      </w:pPr>
      <w:r>
        <w:rPr>
          <w:lang w:eastAsia="zh-CN"/>
        </w:rPr>
        <w:lastRenderedPageBreak/>
        <w:t>六、课程内容</w:t>
      </w:r>
    </w:p>
    <w:p w14:paraId="55B7D0AF" w14:textId="77777777" w:rsidR="00025999" w:rsidRDefault="00025999">
      <w:pPr>
        <w:spacing w:before="8" w:line="150" w:lineRule="exact"/>
        <w:rPr>
          <w:sz w:val="15"/>
          <w:szCs w:val="15"/>
          <w:lang w:eastAsia="zh-CN"/>
        </w:rPr>
      </w:pPr>
    </w:p>
    <w:p w14:paraId="07CDA5AA" w14:textId="77777777" w:rsidR="00025999" w:rsidRDefault="00D15ACB" w:rsidP="00272642">
      <w:pPr>
        <w:pStyle w:val="a3"/>
        <w:ind w:left="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2"/>
          <w:lang w:eastAsia="zh-CN"/>
        </w:rPr>
        <w:t>单元</w:t>
      </w:r>
      <w:r w:rsidR="00E844BE">
        <w:rPr>
          <w:rFonts w:ascii="黑体" w:eastAsia="黑体" w:hAnsi="黑体" w:cs="黑体"/>
          <w:spacing w:val="1"/>
          <w:lang w:eastAsia="zh-CN"/>
        </w:rPr>
        <w:t>1</w:t>
      </w:r>
      <w:r w:rsidR="00272642">
        <w:rPr>
          <w:rFonts w:ascii="黑体" w:eastAsia="黑体" w:hAnsi="黑体" w:cs="黑体" w:hint="eastAsia"/>
          <w:spacing w:val="2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基</w:t>
      </w:r>
      <w:r>
        <w:rPr>
          <w:rFonts w:ascii="黑体" w:eastAsia="黑体" w:hAnsi="黑体" w:cs="黑体"/>
          <w:spacing w:val="2"/>
          <w:lang w:eastAsia="zh-CN"/>
        </w:rPr>
        <w:t>础知</w:t>
      </w:r>
      <w:r>
        <w:rPr>
          <w:rFonts w:ascii="黑体" w:eastAsia="黑体" w:hAnsi="黑体" w:cs="黑体"/>
          <w:lang w:eastAsia="zh-CN"/>
        </w:rPr>
        <w:t>识</w:t>
      </w:r>
      <w:r>
        <w:rPr>
          <w:rFonts w:ascii="黑体" w:eastAsia="黑体" w:hAnsi="黑体" w:cs="黑体"/>
          <w:spacing w:val="2"/>
          <w:lang w:eastAsia="zh-CN"/>
        </w:rPr>
        <w:t>准</w:t>
      </w:r>
      <w:r>
        <w:rPr>
          <w:rFonts w:ascii="黑体" w:eastAsia="黑体" w:hAnsi="黑体" w:cs="黑体"/>
          <w:lang w:eastAsia="zh-CN"/>
        </w:rPr>
        <w:t>备</w:t>
      </w:r>
    </w:p>
    <w:p w14:paraId="7759274C" w14:textId="77777777" w:rsidR="00025999" w:rsidRDefault="00D15ACB">
      <w:pPr>
        <w:pStyle w:val="a3"/>
        <w:spacing w:before="94" w:line="316" w:lineRule="auto"/>
        <w:ind w:left="120" w:right="124" w:firstLine="340"/>
        <w:rPr>
          <w:rFonts w:cs="宋体"/>
          <w:lang w:eastAsia="zh-CN"/>
        </w:rPr>
      </w:pPr>
      <w:r w:rsidRPr="00463304">
        <w:rPr>
          <w:lang w:eastAsia="zh-CN"/>
        </w:rPr>
        <w:t>通过本</w:t>
      </w:r>
      <w:r w:rsidR="003E166A" w:rsidRPr="005E40BB">
        <w:rPr>
          <w:rFonts w:hint="eastAsia"/>
          <w:lang w:eastAsia="zh-CN"/>
        </w:rPr>
        <w:t>单元</w:t>
      </w:r>
      <w:r w:rsidRPr="00463304">
        <w:rPr>
          <w:lang w:eastAsia="zh-CN"/>
        </w:rPr>
        <w:t>学习，使学生知道单片机的发展过程和单片机的应用领域。理解单片机的内部结构 及引脚功能。理解 C51 编程的相关基本知识。通过该课程的学习所能掌握的主要技能。</w:t>
      </w:r>
      <w:r>
        <w:rPr>
          <w:rFonts w:cs="宋体"/>
          <w:w w:val="99"/>
          <w:lang w:eastAsia="zh-CN"/>
        </w:rPr>
        <w:t xml:space="preserve"> </w:t>
      </w:r>
    </w:p>
    <w:p w14:paraId="324585D2" w14:textId="77777777" w:rsidR="00272642" w:rsidRDefault="00D15ACB" w:rsidP="00272642">
      <w:pPr>
        <w:pStyle w:val="a3"/>
        <w:spacing w:before="30" w:line="316" w:lineRule="auto"/>
        <w:ind w:left="523" w:right="42"/>
        <w:rPr>
          <w:rFonts w:cs="宋体"/>
          <w:w w:val="99"/>
          <w:lang w:eastAsia="zh-CN"/>
        </w:rPr>
      </w:pPr>
      <w:r>
        <w:rPr>
          <w:spacing w:val="2"/>
          <w:lang w:eastAsia="zh-CN"/>
        </w:rPr>
        <w:t>重点：</w:t>
      </w:r>
      <w:r>
        <w:rPr>
          <w:lang w:eastAsia="zh-CN"/>
        </w:rPr>
        <w:t>掌握</w:t>
      </w:r>
      <w:r>
        <w:rPr>
          <w:rFonts w:cs="宋体"/>
          <w:spacing w:val="1"/>
          <w:lang w:eastAsia="zh-CN"/>
        </w:rPr>
        <w:t>5</w:t>
      </w:r>
      <w:r>
        <w:rPr>
          <w:rFonts w:cs="宋体"/>
          <w:spacing w:val="3"/>
          <w:lang w:eastAsia="zh-CN"/>
        </w:rPr>
        <w:t>1</w:t>
      </w:r>
      <w:r>
        <w:rPr>
          <w:spacing w:val="2"/>
          <w:lang w:eastAsia="zh-CN"/>
        </w:rPr>
        <w:t>单</w:t>
      </w:r>
      <w:r>
        <w:rPr>
          <w:lang w:eastAsia="zh-CN"/>
        </w:rPr>
        <w:t>片</w:t>
      </w:r>
      <w:r>
        <w:rPr>
          <w:spacing w:val="2"/>
          <w:lang w:eastAsia="zh-CN"/>
        </w:rPr>
        <w:t>机的</w:t>
      </w:r>
      <w:r>
        <w:rPr>
          <w:lang w:eastAsia="zh-CN"/>
        </w:rPr>
        <w:t>基本</w:t>
      </w:r>
      <w:r>
        <w:rPr>
          <w:spacing w:val="2"/>
          <w:lang w:eastAsia="zh-CN"/>
        </w:rPr>
        <w:t>理论知</w:t>
      </w:r>
      <w:r>
        <w:rPr>
          <w:spacing w:val="1"/>
          <w:lang w:eastAsia="zh-CN"/>
        </w:rPr>
        <w:t>识</w:t>
      </w:r>
      <w:r>
        <w:rPr>
          <w:rFonts w:cs="宋体"/>
          <w:w w:val="99"/>
          <w:lang w:eastAsia="zh-CN"/>
        </w:rPr>
        <w:t xml:space="preserve"> </w:t>
      </w:r>
    </w:p>
    <w:p w14:paraId="302BA2D4" w14:textId="77777777" w:rsidR="00025999" w:rsidRDefault="00D15ACB" w:rsidP="00272642">
      <w:pPr>
        <w:pStyle w:val="a3"/>
        <w:spacing w:before="30" w:line="316" w:lineRule="auto"/>
        <w:ind w:left="523" w:right="42"/>
        <w:rPr>
          <w:rFonts w:cs="宋体"/>
          <w:lang w:eastAsia="zh-CN"/>
        </w:rPr>
      </w:pPr>
      <w:r>
        <w:rPr>
          <w:spacing w:val="2"/>
          <w:lang w:eastAsia="zh-CN"/>
        </w:rPr>
        <w:t>理论课</w:t>
      </w:r>
      <w:r>
        <w:rPr>
          <w:lang w:eastAsia="zh-CN"/>
        </w:rPr>
        <w:t>时</w:t>
      </w:r>
      <w:r>
        <w:rPr>
          <w:spacing w:val="2"/>
          <w:lang w:eastAsia="zh-CN"/>
        </w:rPr>
        <w:t>数</w:t>
      </w:r>
      <w:r>
        <w:rPr>
          <w:lang w:eastAsia="zh-CN"/>
        </w:rPr>
        <w:t>：</w:t>
      </w:r>
      <w:r w:rsidR="00272642">
        <w:rPr>
          <w:rFonts w:hint="eastAsia"/>
          <w:lang w:eastAsia="zh-CN"/>
        </w:rPr>
        <w:t>4</w:t>
      </w:r>
      <w:r>
        <w:rPr>
          <w:rFonts w:cs="宋体"/>
          <w:w w:val="99"/>
          <w:lang w:eastAsia="zh-CN"/>
        </w:rPr>
        <w:t xml:space="preserve"> </w:t>
      </w:r>
    </w:p>
    <w:p w14:paraId="15127B2E" w14:textId="77777777" w:rsidR="00025999" w:rsidRDefault="00D15ACB" w:rsidP="00272642">
      <w:pPr>
        <w:spacing w:before="2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pacing w:val="2"/>
          <w:sz w:val="20"/>
          <w:szCs w:val="20"/>
          <w:lang w:eastAsia="zh-CN"/>
        </w:rPr>
        <w:t>单</w:t>
      </w:r>
      <w:r>
        <w:rPr>
          <w:rFonts w:ascii="黑体" w:eastAsia="黑体" w:hAnsi="黑体" w:cs="黑体"/>
          <w:sz w:val="20"/>
          <w:szCs w:val="20"/>
          <w:lang w:eastAsia="zh-CN"/>
        </w:rPr>
        <w:t>元</w:t>
      </w:r>
      <w:r w:rsidR="00E844BE">
        <w:rPr>
          <w:rFonts w:ascii="黑体" w:eastAsia="黑体" w:hAnsi="黑体" w:cs="黑体" w:hint="eastAsia"/>
          <w:sz w:val="20"/>
          <w:szCs w:val="20"/>
          <w:lang w:eastAsia="zh-CN"/>
        </w:rPr>
        <w:t>2</w:t>
      </w:r>
      <w:r>
        <w:rPr>
          <w:rFonts w:ascii="黑体" w:eastAsia="黑体" w:hAnsi="黑体" w:cs="黑体"/>
          <w:spacing w:val="-4"/>
          <w:sz w:val="20"/>
          <w:szCs w:val="20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Keil软件使</w:t>
      </w:r>
      <w:r>
        <w:rPr>
          <w:rFonts w:ascii="黑体" w:eastAsia="黑体" w:hAnsi="黑体" w:cs="黑体"/>
          <w:spacing w:val="-3"/>
          <w:sz w:val="21"/>
          <w:szCs w:val="21"/>
          <w:lang w:eastAsia="zh-CN"/>
        </w:rPr>
        <w:t>用及</w:t>
      </w:r>
      <w:r>
        <w:rPr>
          <w:rFonts w:ascii="黑体" w:eastAsia="黑体" w:hAnsi="黑体" w:cs="黑体"/>
          <w:sz w:val="21"/>
          <w:szCs w:val="21"/>
          <w:lang w:eastAsia="zh-CN"/>
        </w:rPr>
        <w:t>流水灯设计</w:t>
      </w:r>
    </w:p>
    <w:p w14:paraId="010C573A" w14:textId="77777777" w:rsidR="00025999" w:rsidRDefault="00025999">
      <w:pPr>
        <w:spacing w:before="2" w:line="100" w:lineRule="exact"/>
        <w:rPr>
          <w:sz w:val="10"/>
          <w:szCs w:val="10"/>
          <w:lang w:eastAsia="zh-CN"/>
        </w:rPr>
      </w:pPr>
    </w:p>
    <w:p w14:paraId="517AF26F" w14:textId="77777777" w:rsidR="00025999" w:rsidRDefault="00D15ACB">
      <w:pPr>
        <w:pStyle w:val="a3"/>
        <w:spacing w:line="316" w:lineRule="auto"/>
        <w:ind w:left="120" w:right="115" w:firstLine="340"/>
        <w:jc w:val="both"/>
        <w:rPr>
          <w:rFonts w:cs="宋体"/>
          <w:lang w:eastAsia="zh-CN"/>
        </w:rPr>
      </w:pPr>
      <w:r>
        <w:rPr>
          <w:lang w:eastAsia="zh-CN"/>
        </w:rPr>
        <w:t>通过本</w:t>
      </w:r>
      <w:r w:rsidR="003E166A" w:rsidRPr="005E40BB">
        <w:rPr>
          <w:rFonts w:hint="eastAsia"/>
          <w:lang w:eastAsia="zh-CN"/>
        </w:rPr>
        <w:t>单元</w:t>
      </w:r>
      <w:r>
        <w:rPr>
          <w:lang w:eastAsia="zh-CN"/>
        </w:rPr>
        <w:t>学习</w:t>
      </w:r>
      <w:r>
        <w:rPr>
          <w:spacing w:val="2"/>
          <w:lang w:eastAsia="zh-CN"/>
        </w:rPr>
        <w:t>，</w:t>
      </w:r>
      <w:r>
        <w:rPr>
          <w:lang w:eastAsia="zh-CN"/>
        </w:rPr>
        <w:t>使学</w:t>
      </w:r>
      <w:r>
        <w:rPr>
          <w:spacing w:val="2"/>
          <w:lang w:eastAsia="zh-CN"/>
        </w:rPr>
        <w:t>生掌</w:t>
      </w:r>
      <w:r>
        <w:rPr>
          <w:lang w:eastAsia="zh-CN"/>
        </w:rPr>
        <w:t>握</w:t>
      </w:r>
      <w:r>
        <w:rPr>
          <w:spacing w:val="-32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Kei</w:t>
      </w:r>
      <w:r>
        <w:rPr>
          <w:rFonts w:cs="宋体"/>
          <w:lang w:eastAsia="zh-CN"/>
        </w:rPr>
        <w:t>l</w:t>
      </w:r>
      <w:r>
        <w:rPr>
          <w:rFonts w:cs="宋体"/>
          <w:spacing w:val="-32"/>
          <w:lang w:eastAsia="zh-CN"/>
        </w:rPr>
        <w:t xml:space="preserve"> </w:t>
      </w:r>
      <w:r>
        <w:rPr>
          <w:lang w:eastAsia="zh-CN"/>
        </w:rPr>
        <w:t>软件的使用；</w:t>
      </w:r>
      <w:r>
        <w:rPr>
          <w:spacing w:val="2"/>
          <w:lang w:eastAsia="zh-CN"/>
        </w:rPr>
        <w:t>理解</w:t>
      </w:r>
      <w:r>
        <w:rPr>
          <w:lang w:eastAsia="zh-CN"/>
        </w:rPr>
        <w:t>单片机</w:t>
      </w:r>
      <w:r>
        <w:rPr>
          <w:spacing w:val="2"/>
          <w:lang w:eastAsia="zh-CN"/>
        </w:rPr>
        <w:t>接</w:t>
      </w:r>
      <w:r>
        <w:rPr>
          <w:lang w:eastAsia="zh-CN"/>
        </w:rPr>
        <w:t>口的</w:t>
      </w:r>
      <w:r>
        <w:rPr>
          <w:spacing w:val="2"/>
          <w:lang w:eastAsia="zh-CN"/>
        </w:rPr>
        <w:t>原</w:t>
      </w:r>
      <w:r>
        <w:rPr>
          <w:lang w:eastAsia="zh-CN"/>
        </w:rPr>
        <w:t>理；</w:t>
      </w:r>
      <w:r>
        <w:rPr>
          <w:spacing w:val="2"/>
          <w:lang w:eastAsia="zh-CN"/>
        </w:rPr>
        <w:t>初</w:t>
      </w:r>
      <w:r>
        <w:rPr>
          <w:lang w:eastAsia="zh-CN"/>
        </w:rPr>
        <w:t>步</w:t>
      </w:r>
      <w:r>
        <w:rPr>
          <w:spacing w:val="2"/>
          <w:lang w:eastAsia="zh-CN"/>
        </w:rPr>
        <w:t>学</w:t>
      </w:r>
      <w:r>
        <w:rPr>
          <w:lang w:eastAsia="zh-CN"/>
        </w:rPr>
        <w:t>会运用</w:t>
      </w:r>
      <w:r>
        <w:rPr>
          <w:spacing w:val="-30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C51</w:t>
      </w:r>
      <w:r>
        <w:rPr>
          <w:rFonts w:cs="宋体"/>
          <w:spacing w:val="1"/>
          <w:w w:val="99"/>
          <w:lang w:eastAsia="zh-CN"/>
        </w:rPr>
        <w:t xml:space="preserve"> </w:t>
      </w:r>
      <w:r>
        <w:rPr>
          <w:lang w:eastAsia="zh-CN"/>
        </w:rPr>
        <w:t>编程，</w:t>
      </w:r>
      <w:r>
        <w:rPr>
          <w:spacing w:val="2"/>
          <w:lang w:eastAsia="zh-CN"/>
        </w:rPr>
        <w:t>理</w:t>
      </w:r>
      <w:r>
        <w:rPr>
          <w:lang w:eastAsia="zh-CN"/>
        </w:rPr>
        <w:t>解头</w:t>
      </w:r>
      <w:r>
        <w:rPr>
          <w:spacing w:val="2"/>
          <w:lang w:eastAsia="zh-CN"/>
        </w:rPr>
        <w:t>文</w:t>
      </w:r>
      <w:r>
        <w:rPr>
          <w:lang w:eastAsia="zh-CN"/>
        </w:rPr>
        <w:t>件</w:t>
      </w:r>
      <w:r>
        <w:rPr>
          <w:spacing w:val="-73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reg32</w:t>
      </w:r>
      <w:r>
        <w:rPr>
          <w:rFonts w:cs="宋体"/>
          <w:spacing w:val="-2"/>
          <w:lang w:eastAsia="zh-CN"/>
        </w:rPr>
        <w:t>.</w:t>
      </w:r>
      <w:r>
        <w:rPr>
          <w:rFonts w:cs="宋体"/>
          <w:lang w:eastAsia="zh-CN"/>
        </w:rPr>
        <w:t>h</w:t>
      </w:r>
      <w:r>
        <w:rPr>
          <w:lang w:eastAsia="zh-CN"/>
        </w:rPr>
        <w:t>、</w:t>
      </w:r>
      <w:proofErr w:type="spellStart"/>
      <w:r>
        <w:rPr>
          <w:rFonts w:cs="宋体"/>
          <w:spacing w:val="1"/>
          <w:lang w:eastAsia="zh-CN"/>
        </w:rPr>
        <w:t>intr</w:t>
      </w:r>
      <w:r>
        <w:rPr>
          <w:rFonts w:cs="宋体"/>
          <w:spacing w:val="-2"/>
          <w:lang w:eastAsia="zh-CN"/>
        </w:rPr>
        <w:t>i</w:t>
      </w:r>
      <w:r>
        <w:rPr>
          <w:rFonts w:cs="宋体"/>
          <w:spacing w:val="1"/>
          <w:lang w:eastAsia="zh-CN"/>
        </w:rPr>
        <w:t>ns</w:t>
      </w:r>
      <w:r>
        <w:rPr>
          <w:rFonts w:cs="宋体"/>
          <w:spacing w:val="-2"/>
          <w:lang w:eastAsia="zh-CN"/>
        </w:rPr>
        <w:t>.</w:t>
      </w:r>
      <w:r>
        <w:rPr>
          <w:rFonts w:cs="宋体"/>
          <w:lang w:eastAsia="zh-CN"/>
        </w:rPr>
        <w:t>h</w:t>
      </w:r>
      <w:proofErr w:type="spellEnd"/>
      <w:r>
        <w:rPr>
          <w:rFonts w:cs="宋体"/>
          <w:spacing w:val="-71"/>
          <w:lang w:eastAsia="zh-CN"/>
        </w:rPr>
        <w:t xml:space="preserve"> </w:t>
      </w:r>
      <w:r>
        <w:rPr>
          <w:lang w:eastAsia="zh-CN"/>
        </w:rPr>
        <w:t>的内容和使</w:t>
      </w:r>
      <w:r>
        <w:rPr>
          <w:spacing w:val="2"/>
          <w:lang w:eastAsia="zh-CN"/>
        </w:rPr>
        <w:t>用</w:t>
      </w:r>
      <w:r>
        <w:rPr>
          <w:lang w:eastAsia="zh-CN"/>
        </w:rPr>
        <w:t>方法；</w:t>
      </w:r>
      <w:r>
        <w:rPr>
          <w:spacing w:val="2"/>
          <w:lang w:eastAsia="zh-CN"/>
        </w:rPr>
        <w:t>掌</w:t>
      </w:r>
      <w:r>
        <w:rPr>
          <w:lang w:eastAsia="zh-CN"/>
        </w:rPr>
        <w:t>握子</w:t>
      </w:r>
      <w:r>
        <w:rPr>
          <w:spacing w:val="2"/>
          <w:lang w:eastAsia="zh-CN"/>
        </w:rPr>
        <w:t>函</w:t>
      </w:r>
      <w:r>
        <w:rPr>
          <w:lang w:eastAsia="zh-CN"/>
        </w:rPr>
        <w:t>数、</w:t>
      </w:r>
      <w:r>
        <w:rPr>
          <w:spacing w:val="2"/>
          <w:lang w:eastAsia="zh-CN"/>
        </w:rPr>
        <w:t>库</w:t>
      </w:r>
      <w:r>
        <w:rPr>
          <w:lang w:eastAsia="zh-CN"/>
        </w:rPr>
        <w:t>函</w:t>
      </w:r>
      <w:r>
        <w:rPr>
          <w:spacing w:val="2"/>
          <w:lang w:eastAsia="zh-CN"/>
        </w:rPr>
        <w:t>数</w:t>
      </w:r>
      <w:r>
        <w:rPr>
          <w:lang w:eastAsia="zh-CN"/>
        </w:rPr>
        <w:t>的调用</w:t>
      </w:r>
      <w:r>
        <w:rPr>
          <w:spacing w:val="2"/>
          <w:lang w:eastAsia="zh-CN"/>
        </w:rPr>
        <w:t>方</w:t>
      </w:r>
      <w:r>
        <w:rPr>
          <w:lang w:eastAsia="zh-CN"/>
        </w:rPr>
        <w:t>法，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可以综</w:t>
      </w:r>
      <w:r>
        <w:rPr>
          <w:spacing w:val="2"/>
          <w:lang w:eastAsia="zh-CN"/>
        </w:rPr>
        <w:t>合</w:t>
      </w:r>
      <w:r>
        <w:rPr>
          <w:lang w:eastAsia="zh-CN"/>
        </w:rPr>
        <w:t>运用</w:t>
      </w:r>
      <w:r>
        <w:rPr>
          <w:spacing w:val="-66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C5</w:t>
      </w:r>
      <w:r>
        <w:rPr>
          <w:rFonts w:cs="宋体"/>
          <w:lang w:eastAsia="zh-CN"/>
        </w:rPr>
        <w:t>1</w:t>
      </w:r>
      <w:r>
        <w:rPr>
          <w:rFonts w:cs="宋体"/>
          <w:spacing w:val="-64"/>
          <w:lang w:eastAsia="zh-CN"/>
        </w:rPr>
        <w:t xml:space="preserve"> </w:t>
      </w:r>
      <w:r>
        <w:rPr>
          <w:lang w:eastAsia="zh-CN"/>
        </w:rPr>
        <w:t>语言编</w:t>
      </w:r>
      <w:r>
        <w:rPr>
          <w:spacing w:val="2"/>
          <w:lang w:eastAsia="zh-CN"/>
        </w:rPr>
        <w:t>程</w:t>
      </w:r>
      <w:r>
        <w:rPr>
          <w:lang w:eastAsia="zh-CN"/>
        </w:rPr>
        <w:t>来实现</w:t>
      </w:r>
      <w:r>
        <w:rPr>
          <w:spacing w:val="2"/>
          <w:lang w:eastAsia="zh-CN"/>
        </w:rPr>
        <w:t>控</w:t>
      </w:r>
      <w:r>
        <w:rPr>
          <w:lang w:eastAsia="zh-CN"/>
        </w:rPr>
        <w:t>制流</w:t>
      </w:r>
      <w:r>
        <w:rPr>
          <w:spacing w:val="2"/>
          <w:lang w:eastAsia="zh-CN"/>
        </w:rPr>
        <w:t>水</w:t>
      </w:r>
      <w:r>
        <w:rPr>
          <w:lang w:eastAsia="zh-CN"/>
        </w:rPr>
        <w:t>灯的</w:t>
      </w:r>
      <w:r>
        <w:rPr>
          <w:spacing w:val="2"/>
          <w:lang w:eastAsia="zh-CN"/>
        </w:rPr>
        <w:t>控</w:t>
      </w:r>
      <w:r>
        <w:rPr>
          <w:lang w:eastAsia="zh-CN"/>
        </w:rPr>
        <w:t>制</w:t>
      </w:r>
      <w:r>
        <w:rPr>
          <w:spacing w:val="-7"/>
          <w:lang w:eastAsia="zh-CN"/>
        </w:rPr>
        <w:t>。</w:t>
      </w:r>
      <w:r>
        <w:rPr>
          <w:spacing w:val="2"/>
          <w:lang w:eastAsia="zh-CN"/>
        </w:rPr>
        <w:t>通过本</w:t>
      </w:r>
      <w:r>
        <w:rPr>
          <w:lang w:eastAsia="zh-CN"/>
        </w:rPr>
        <w:t>章</w:t>
      </w:r>
      <w:r>
        <w:rPr>
          <w:spacing w:val="2"/>
          <w:lang w:eastAsia="zh-CN"/>
        </w:rPr>
        <w:t>的实</w:t>
      </w:r>
      <w:r>
        <w:rPr>
          <w:lang w:eastAsia="zh-CN"/>
        </w:rPr>
        <w:t>验</w:t>
      </w:r>
      <w:r>
        <w:rPr>
          <w:spacing w:val="2"/>
          <w:lang w:eastAsia="zh-CN"/>
        </w:rPr>
        <w:t>使学</w:t>
      </w:r>
      <w:r>
        <w:rPr>
          <w:lang w:eastAsia="zh-CN"/>
        </w:rPr>
        <w:t>生</w:t>
      </w:r>
      <w:r>
        <w:rPr>
          <w:spacing w:val="2"/>
          <w:lang w:eastAsia="zh-CN"/>
        </w:rPr>
        <w:t>学</w:t>
      </w:r>
      <w:r>
        <w:rPr>
          <w:lang w:eastAsia="zh-CN"/>
        </w:rPr>
        <w:t>会</w:t>
      </w:r>
      <w:r>
        <w:rPr>
          <w:spacing w:val="2"/>
          <w:lang w:eastAsia="zh-CN"/>
        </w:rPr>
        <w:t>运</w:t>
      </w:r>
      <w:r>
        <w:rPr>
          <w:lang w:eastAsia="zh-CN"/>
        </w:rPr>
        <w:t>用</w:t>
      </w:r>
      <w:r>
        <w:rPr>
          <w:spacing w:val="-64"/>
          <w:lang w:eastAsia="zh-CN"/>
        </w:rPr>
        <w:t xml:space="preserve"> </w:t>
      </w:r>
      <w:proofErr w:type="spellStart"/>
      <w:r>
        <w:rPr>
          <w:rFonts w:cs="宋体"/>
          <w:spacing w:val="1"/>
          <w:lang w:eastAsia="zh-CN"/>
        </w:rPr>
        <w:t>kei</w:t>
      </w:r>
      <w:r>
        <w:rPr>
          <w:rFonts w:cs="宋体"/>
          <w:lang w:eastAsia="zh-CN"/>
        </w:rPr>
        <w:t>l</w:t>
      </w:r>
      <w:proofErr w:type="spellEnd"/>
      <w:r>
        <w:rPr>
          <w:rFonts w:cs="宋体"/>
          <w:spacing w:val="-62"/>
          <w:lang w:eastAsia="zh-CN"/>
        </w:rPr>
        <w:t xml:space="preserve"> </w:t>
      </w:r>
      <w:r>
        <w:rPr>
          <w:lang w:eastAsia="zh-CN"/>
        </w:rPr>
        <w:t>软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件，并</w:t>
      </w:r>
      <w:r>
        <w:rPr>
          <w:lang w:eastAsia="zh-CN"/>
        </w:rPr>
        <w:t>学</w:t>
      </w:r>
      <w:r>
        <w:rPr>
          <w:spacing w:val="2"/>
          <w:lang w:eastAsia="zh-CN"/>
        </w:rPr>
        <w:t>会运</w:t>
      </w:r>
      <w:r>
        <w:rPr>
          <w:lang w:eastAsia="zh-CN"/>
        </w:rPr>
        <w:t>用</w:t>
      </w:r>
      <w:r>
        <w:rPr>
          <w:spacing w:val="-65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C5</w:t>
      </w:r>
      <w:r>
        <w:rPr>
          <w:rFonts w:cs="宋体"/>
          <w:lang w:eastAsia="zh-CN"/>
        </w:rPr>
        <w:t>1</w:t>
      </w:r>
      <w:r>
        <w:rPr>
          <w:rFonts w:cs="宋体"/>
          <w:spacing w:val="-64"/>
          <w:lang w:eastAsia="zh-CN"/>
        </w:rPr>
        <w:t xml:space="preserve"> </w:t>
      </w:r>
      <w:r>
        <w:rPr>
          <w:spacing w:val="2"/>
          <w:lang w:eastAsia="zh-CN"/>
        </w:rPr>
        <w:t>编</w:t>
      </w:r>
      <w:r>
        <w:rPr>
          <w:lang w:eastAsia="zh-CN"/>
        </w:rPr>
        <w:t>程的</w:t>
      </w:r>
      <w:r>
        <w:rPr>
          <w:spacing w:val="2"/>
          <w:lang w:eastAsia="zh-CN"/>
        </w:rPr>
        <w:t>基本方</w:t>
      </w:r>
      <w:r>
        <w:rPr>
          <w:lang w:eastAsia="zh-CN"/>
        </w:rPr>
        <w:t>法</w:t>
      </w:r>
      <w:r>
        <w:rPr>
          <w:spacing w:val="2"/>
          <w:lang w:eastAsia="zh-CN"/>
        </w:rPr>
        <w:t>，学</w:t>
      </w:r>
      <w:r>
        <w:rPr>
          <w:lang w:eastAsia="zh-CN"/>
        </w:rPr>
        <w:t>会</w:t>
      </w:r>
      <w:r>
        <w:rPr>
          <w:spacing w:val="2"/>
          <w:lang w:eastAsia="zh-CN"/>
        </w:rPr>
        <w:t>应</w:t>
      </w:r>
      <w:r>
        <w:rPr>
          <w:lang w:eastAsia="zh-CN"/>
        </w:rPr>
        <w:t>用</w:t>
      </w:r>
      <w:r>
        <w:rPr>
          <w:spacing w:val="-63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P</w:t>
      </w:r>
      <w:r>
        <w:rPr>
          <w:rFonts w:cs="宋体"/>
          <w:lang w:eastAsia="zh-CN"/>
        </w:rPr>
        <w:t>1</w:t>
      </w:r>
      <w:r>
        <w:rPr>
          <w:rFonts w:cs="宋体"/>
          <w:spacing w:val="-64"/>
          <w:lang w:eastAsia="zh-CN"/>
        </w:rPr>
        <w:t xml:space="preserve"> </w:t>
      </w:r>
      <w:proofErr w:type="gramStart"/>
      <w:r>
        <w:rPr>
          <w:lang w:eastAsia="zh-CN"/>
        </w:rPr>
        <w:t>口</w:t>
      </w:r>
      <w:r>
        <w:rPr>
          <w:spacing w:val="2"/>
          <w:lang w:eastAsia="zh-CN"/>
        </w:rPr>
        <w:t>实现</w:t>
      </w:r>
      <w:proofErr w:type="gramEnd"/>
      <w:r>
        <w:rPr>
          <w:spacing w:val="2"/>
          <w:lang w:eastAsia="zh-CN"/>
        </w:rPr>
        <w:t>控</w:t>
      </w:r>
      <w:r>
        <w:rPr>
          <w:lang w:eastAsia="zh-CN"/>
        </w:rPr>
        <w:t>制</w:t>
      </w:r>
      <w:r>
        <w:rPr>
          <w:spacing w:val="2"/>
          <w:lang w:eastAsia="zh-CN"/>
        </w:rPr>
        <w:t>的方</w:t>
      </w:r>
      <w:r>
        <w:rPr>
          <w:lang w:eastAsia="zh-CN"/>
        </w:rPr>
        <w:t>法</w:t>
      </w:r>
      <w:r>
        <w:rPr>
          <w:spacing w:val="1"/>
          <w:lang w:eastAsia="zh-CN"/>
        </w:rPr>
        <w:t>。</w:t>
      </w:r>
      <w:r>
        <w:rPr>
          <w:rFonts w:cs="宋体"/>
          <w:w w:val="99"/>
          <w:lang w:eastAsia="zh-CN"/>
        </w:rPr>
        <w:t xml:space="preserve"> </w:t>
      </w:r>
    </w:p>
    <w:p w14:paraId="74B36629" w14:textId="77777777" w:rsidR="00025999" w:rsidRDefault="00D15ACB">
      <w:pPr>
        <w:pStyle w:val="a3"/>
        <w:spacing w:before="30" w:line="316" w:lineRule="auto"/>
        <w:ind w:left="523" w:right="4807"/>
        <w:rPr>
          <w:rFonts w:cs="宋体"/>
          <w:lang w:eastAsia="zh-CN"/>
        </w:rPr>
      </w:pPr>
      <w:r>
        <w:rPr>
          <w:spacing w:val="2"/>
          <w:lang w:eastAsia="zh-CN"/>
        </w:rPr>
        <w:t>重点：</w:t>
      </w:r>
      <w:r>
        <w:rPr>
          <w:lang w:eastAsia="zh-CN"/>
        </w:rPr>
        <w:t>掌握</w:t>
      </w:r>
      <w:r>
        <w:rPr>
          <w:rFonts w:cs="宋体"/>
          <w:spacing w:val="1"/>
          <w:lang w:eastAsia="zh-CN"/>
        </w:rPr>
        <w:t>I/</w:t>
      </w:r>
      <w:r>
        <w:rPr>
          <w:rFonts w:cs="宋体"/>
          <w:spacing w:val="3"/>
          <w:lang w:eastAsia="zh-CN"/>
        </w:rPr>
        <w:t>O</w:t>
      </w:r>
      <w:r>
        <w:rPr>
          <w:spacing w:val="2"/>
          <w:lang w:eastAsia="zh-CN"/>
        </w:rPr>
        <w:t>口</w:t>
      </w:r>
      <w:r>
        <w:rPr>
          <w:lang w:eastAsia="zh-CN"/>
        </w:rPr>
        <w:t>的</w:t>
      </w:r>
      <w:r>
        <w:rPr>
          <w:spacing w:val="2"/>
          <w:lang w:eastAsia="zh-CN"/>
        </w:rPr>
        <w:t>输入</w:t>
      </w:r>
      <w:r>
        <w:rPr>
          <w:lang w:eastAsia="zh-CN"/>
        </w:rPr>
        <w:t>输</w:t>
      </w:r>
      <w:r>
        <w:rPr>
          <w:spacing w:val="2"/>
          <w:lang w:eastAsia="zh-CN"/>
        </w:rPr>
        <w:t>出操作</w:t>
      </w:r>
      <w:r>
        <w:rPr>
          <w:spacing w:val="1"/>
          <w:lang w:eastAsia="zh-CN"/>
        </w:rPr>
        <w:t>；</w:t>
      </w:r>
      <w:r>
        <w:rPr>
          <w:rFonts w:cs="宋体"/>
          <w:w w:val="99"/>
          <w:lang w:eastAsia="zh-CN"/>
        </w:rPr>
        <w:t xml:space="preserve"> </w:t>
      </w:r>
      <w:r>
        <w:rPr>
          <w:spacing w:val="2"/>
          <w:lang w:eastAsia="zh-CN"/>
        </w:rPr>
        <w:t>理论课</w:t>
      </w:r>
      <w:r>
        <w:rPr>
          <w:lang w:eastAsia="zh-CN"/>
        </w:rPr>
        <w:t>时</w:t>
      </w:r>
      <w:r>
        <w:rPr>
          <w:spacing w:val="2"/>
          <w:lang w:eastAsia="zh-CN"/>
        </w:rPr>
        <w:t>数</w:t>
      </w:r>
      <w:r>
        <w:rPr>
          <w:lang w:eastAsia="zh-CN"/>
        </w:rPr>
        <w:t>：</w:t>
      </w:r>
      <w:r>
        <w:rPr>
          <w:rFonts w:cs="宋体"/>
          <w:spacing w:val="1"/>
          <w:lang w:eastAsia="zh-CN"/>
        </w:rPr>
        <w:t>4</w:t>
      </w:r>
      <w:r>
        <w:rPr>
          <w:rFonts w:cs="宋体"/>
          <w:w w:val="99"/>
          <w:lang w:eastAsia="zh-CN"/>
        </w:rPr>
        <w:t xml:space="preserve"> </w:t>
      </w:r>
    </w:p>
    <w:p w14:paraId="21633665" w14:textId="77777777" w:rsidR="00025999" w:rsidRDefault="00D15ACB">
      <w:pPr>
        <w:pStyle w:val="a3"/>
        <w:spacing w:before="30"/>
        <w:ind w:left="523" w:right="3512"/>
        <w:rPr>
          <w:rFonts w:cs="宋体"/>
          <w:lang w:eastAsia="zh-CN"/>
        </w:rPr>
      </w:pPr>
      <w:r>
        <w:rPr>
          <w:spacing w:val="2"/>
          <w:lang w:eastAsia="zh-CN"/>
        </w:rPr>
        <w:t>实践课</w:t>
      </w:r>
      <w:r>
        <w:rPr>
          <w:lang w:eastAsia="zh-CN"/>
        </w:rPr>
        <w:t>时</w:t>
      </w:r>
      <w:r>
        <w:rPr>
          <w:spacing w:val="2"/>
          <w:lang w:eastAsia="zh-CN"/>
        </w:rPr>
        <w:t>数</w:t>
      </w:r>
      <w:r>
        <w:rPr>
          <w:lang w:eastAsia="zh-CN"/>
        </w:rPr>
        <w:t>：</w:t>
      </w:r>
      <w:r>
        <w:rPr>
          <w:rFonts w:cs="宋体"/>
          <w:spacing w:val="1"/>
          <w:lang w:eastAsia="zh-CN"/>
        </w:rPr>
        <w:t>4</w:t>
      </w:r>
      <w:r>
        <w:rPr>
          <w:rFonts w:cs="宋体"/>
          <w:w w:val="99"/>
          <w:lang w:eastAsia="zh-CN"/>
        </w:rPr>
        <w:t xml:space="preserve"> </w:t>
      </w:r>
    </w:p>
    <w:p w14:paraId="762A9223" w14:textId="77777777" w:rsidR="00025999" w:rsidRDefault="00272642" w:rsidP="00272642">
      <w:pPr>
        <w:pStyle w:val="2"/>
        <w:ind w:left="0"/>
        <w:rPr>
          <w:lang w:eastAsia="zh-CN"/>
        </w:rPr>
      </w:pPr>
      <w:r>
        <w:rPr>
          <w:rFonts w:cs="黑体"/>
          <w:spacing w:val="2"/>
          <w:sz w:val="20"/>
          <w:szCs w:val="20"/>
          <w:lang w:eastAsia="zh-CN"/>
        </w:rPr>
        <w:t>单</w:t>
      </w:r>
      <w:r>
        <w:rPr>
          <w:rFonts w:cs="黑体"/>
          <w:sz w:val="20"/>
          <w:szCs w:val="20"/>
          <w:lang w:eastAsia="zh-CN"/>
        </w:rPr>
        <w:t>元</w:t>
      </w:r>
      <w:r w:rsidR="00E844BE">
        <w:rPr>
          <w:rFonts w:cs="黑体" w:hint="eastAsia"/>
          <w:sz w:val="20"/>
          <w:szCs w:val="20"/>
          <w:lang w:eastAsia="zh-CN"/>
        </w:rPr>
        <w:t>3</w:t>
      </w:r>
      <w:r w:rsidR="00D15ACB">
        <w:rPr>
          <w:lang w:eastAsia="zh-CN"/>
        </w:rPr>
        <w:t xml:space="preserve"> 数码</w:t>
      </w:r>
      <w:proofErr w:type="gramStart"/>
      <w:r w:rsidR="00D15ACB">
        <w:rPr>
          <w:lang w:eastAsia="zh-CN"/>
        </w:rPr>
        <w:t>管显示</w:t>
      </w:r>
      <w:proofErr w:type="gramEnd"/>
      <w:r w:rsidR="00D15ACB">
        <w:rPr>
          <w:lang w:eastAsia="zh-CN"/>
        </w:rPr>
        <w:t>原</w:t>
      </w:r>
      <w:r w:rsidR="00D15ACB">
        <w:rPr>
          <w:spacing w:val="-3"/>
          <w:lang w:eastAsia="zh-CN"/>
        </w:rPr>
        <w:t>理及</w:t>
      </w:r>
      <w:r w:rsidR="00D15ACB">
        <w:rPr>
          <w:lang w:eastAsia="zh-CN"/>
        </w:rPr>
        <w:t>应用实现</w:t>
      </w:r>
    </w:p>
    <w:p w14:paraId="5A353390" w14:textId="77777777" w:rsidR="00025999" w:rsidRPr="00463304" w:rsidRDefault="00D15ACB" w:rsidP="00463304">
      <w:pPr>
        <w:pStyle w:val="a3"/>
        <w:spacing w:line="316" w:lineRule="auto"/>
        <w:ind w:left="120" w:right="115" w:firstLine="340"/>
        <w:jc w:val="both"/>
        <w:rPr>
          <w:lang w:eastAsia="zh-CN"/>
        </w:rPr>
      </w:pPr>
      <w:r w:rsidRPr="00463304">
        <w:rPr>
          <w:lang w:eastAsia="zh-CN"/>
        </w:rPr>
        <w:t>通过本</w:t>
      </w:r>
      <w:r w:rsidR="00463304" w:rsidRPr="005E40BB">
        <w:rPr>
          <w:rFonts w:hint="eastAsia"/>
          <w:lang w:eastAsia="zh-CN"/>
        </w:rPr>
        <w:t>单元</w:t>
      </w:r>
      <w:r w:rsidRPr="00463304">
        <w:rPr>
          <w:lang w:eastAsia="zh-CN"/>
        </w:rPr>
        <w:t xml:space="preserve">学习，使学生能了解数码显示的方法；理解中断原理、理解定时器的工作原理；并 能熟练运用其方法，会运用中断的概念编写简单的中断控制程序，并学会定时/计数器控制程序的编写。 </w:t>
      </w:r>
    </w:p>
    <w:p w14:paraId="4607F60D" w14:textId="77777777" w:rsidR="00272642" w:rsidRDefault="00D15ACB" w:rsidP="00272642">
      <w:pPr>
        <w:pStyle w:val="a3"/>
        <w:spacing w:before="30" w:line="316" w:lineRule="auto"/>
        <w:ind w:left="523" w:right="-100"/>
        <w:rPr>
          <w:rFonts w:cs="宋体"/>
          <w:w w:val="99"/>
          <w:lang w:eastAsia="zh-CN"/>
        </w:rPr>
      </w:pPr>
      <w:r>
        <w:rPr>
          <w:spacing w:val="2"/>
          <w:lang w:eastAsia="zh-CN"/>
        </w:rPr>
        <w:t>重点：</w:t>
      </w:r>
      <w:r>
        <w:rPr>
          <w:lang w:eastAsia="zh-CN"/>
        </w:rPr>
        <w:t>中</w:t>
      </w:r>
      <w:r>
        <w:rPr>
          <w:spacing w:val="2"/>
          <w:lang w:eastAsia="zh-CN"/>
        </w:rPr>
        <w:t>断、</w:t>
      </w:r>
      <w:r>
        <w:rPr>
          <w:lang w:eastAsia="zh-CN"/>
        </w:rPr>
        <w:t>定</w:t>
      </w:r>
      <w:r>
        <w:rPr>
          <w:spacing w:val="2"/>
          <w:lang w:eastAsia="zh-CN"/>
        </w:rPr>
        <w:t>时器</w:t>
      </w:r>
      <w:r>
        <w:rPr>
          <w:lang w:eastAsia="zh-CN"/>
        </w:rPr>
        <w:t>编</w:t>
      </w:r>
      <w:r>
        <w:rPr>
          <w:spacing w:val="2"/>
          <w:lang w:eastAsia="zh-CN"/>
        </w:rPr>
        <w:t>程；</w:t>
      </w:r>
      <w:r>
        <w:rPr>
          <w:rFonts w:cs="宋体"/>
          <w:w w:val="99"/>
          <w:lang w:eastAsia="zh-CN"/>
        </w:rPr>
        <w:t xml:space="preserve"> </w:t>
      </w:r>
    </w:p>
    <w:p w14:paraId="3A77294A" w14:textId="77777777" w:rsidR="00272642" w:rsidRDefault="00D15ACB" w:rsidP="00272642">
      <w:pPr>
        <w:pStyle w:val="a3"/>
        <w:spacing w:before="30" w:line="316" w:lineRule="auto"/>
        <w:ind w:left="523" w:right="-100"/>
        <w:rPr>
          <w:rFonts w:cs="宋体"/>
          <w:w w:val="99"/>
          <w:lang w:eastAsia="zh-CN"/>
        </w:rPr>
      </w:pPr>
      <w:r>
        <w:rPr>
          <w:spacing w:val="2"/>
          <w:lang w:eastAsia="zh-CN"/>
        </w:rPr>
        <w:t>理论课</w:t>
      </w:r>
      <w:r>
        <w:rPr>
          <w:lang w:eastAsia="zh-CN"/>
        </w:rPr>
        <w:t>时</w:t>
      </w:r>
      <w:r>
        <w:rPr>
          <w:spacing w:val="2"/>
          <w:lang w:eastAsia="zh-CN"/>
        </w:rPr>
        <w:t>数</w:t>
      </w:r>
      <w:r>
        <w:rPr>
          <w:lang w:eastAsia="zh-CN"/>
        </w:rPr>
        <w:t>：</w:t>
      </w:r>
      <w:r>
        <w:rPr>
          <w:rFonts w:cs="宋体"/>
          <w:spacing w:val="1"/>
          <w:lang w:eastAsia="zh-CN"/>
        </w:rPr>
        <w:t>4</w:t>
      </w:r>
      <w:r>
        <w:rPr>
          <w:rFonts w:cs="宋体"/>
          <w:w w:val="99"/>
          <w:lang w:eastAsia="zh-CN"/>
        </w:rPr>
        <w:t xml:space="preserve"> </w:t>
      </w:r>
    </w:p>
    <w:p w14:paraId="0877CA30" w14:textId="77777777" w:rsidR="00025999" w:rsidRDefault="00D15ACB" w:rsidP="00272642">
      <w:pPr>
        <w:pStyle w:val="a3"/>
        <w:spacing w:before="30" w:line="316" w:lineRule="auto"/>
        <w:ind w:left="523" w:right="-100"/>
        <w:rPr>
          <w:rFonts w:cs="宋体"/>
          <w:lang w:eastAsia="zh-CN"/>
        </w:rPr>
      </w:pPr>
      <w:r>
        <w:rPr>
          <w:spacing w:val="2"/>
          <w:lang w:eastAsia="zh-CN"/>
        </w:rPr>
        <w:t>实践课</w:t>
      </w:r>
      <w:r>
        <w:rPr>
          <w:lang w:eastAsia="zh-CN"/>
        </w:rPr>
        <w:t>时</w:t>
      </w:r>
      <w:r>
        <w:rPr>
          <w:spacing w:val="2"/>
          <w:lang w:eastAsia="zh-CN"/>
        </w:rPr>
        <w:t>数</w:t>
      </w:r>
      <w:r>
        <w:rPr>
          <w:lang w:eastAsia="zh-CN"/>
        </w:rPr>
        <w:t>：</w:t>
      </w:r>
      <w:r>
        <w:rPr>
          <w:rFonts w:cs="宋体"/>
          <w:spacing w:val="1"/>
          <w:lang w:eastAsia="zh-CN"/>
        </w:rPr>
        <w:t>8</w:t>
      </w:r>
      <w:r>
        <w:rPr>
          <w:rFonts w:cs="宋体"/>
          <w:w w:val="99"/>
          <w:lang w:eastAsia="zh-CN"/>
        </w:rPr>
        <w:t xml:space="preserve"> </w:t>
      </w:r>
    </w:p>
    <w:p w14:paraId="76943FCB" w14:textId="77777777" w:rsidR="00025999" w:rsidRDefault="00025999">
      <w:pPr>
        <w:spacing w:before="4" w:line="200" w:lineRule="exact"/>
        <w:rPr>
          <w:sz w:val="20"/>
          <w:szCs w:val="20"/>
          <w:lang w:eastAsia="zh-CN"/>
        </w:rPr>
      </w:pPr>
    </w:p>
    <w:p w14:paraId="30603CF8" w14:textId="77777777" w:rsidR="00025999" w:rsidRDefault="009E6155" w:rsidP="009E6155">
      <w:pPr>
        <w:pStyle w:val="2"/>
        <w:ind w:left="0" w:right="2153"/>
        <w:rPr>
          <w:lang w:eastAsia="zh-CN"/>
        </w:rPr>
      </w:pPr>
      <w:r>
        <w:rPr>
          <w:rFonts w:cs="黑体"/>
          <w:spacing w:val="2"/>
          <w:sz w:val="20"/>
          <w:szCs w:val="20"/>
          <w:lang w:eastAsia="zh-CN"/>
        </w:rPr>
        <w:t>单</w:t>
      </w:r>
      <w:r>
        <w:rPr>
          <w:rFonts w:cs="黑体"/>
          <w:sz w:val="20"/>
          <w:szCs w:val="20"/>
          <w:lang w:eastAsia="zh-CN"/>
        </w:rPr>
        <w:t>元</w:t>
      </w:r>
      <w:r w:rsidR="00E844BE">
        <w:rPr>
          <w:rFonts w:cs="黑体" w:hint="eastAsia"/>
          <w:sz w:val="20"/>
          <w:szCs w:val="20"/>
          <w:lang w:eastAsia="zh-CN"/>
        </w:rPr>
        <w:t>4</w:t>
      </w:r>
      <w:r w:rsidR="00D15ACB">
        <w:rPr>
          <w:lang w:eastAsia="zh-CN"/>
        </w:rPr>
        <w:t xml:space="preserve"> 键盘检测原理及</w:t>
      </w:r>
      <w:r w:rsidR="00D15ACB">
        <w:rPr>
          <w:spacing w:val="-52"/>
          <w:lang w:eastAsia="zh-CN"/>
        </w:rPr>
        <w:t xml:space="preserve"> </w:t>
      </w:r>
      <w:r w:rsidR="00D15ACB">
        <w:rPr>
          <w:rFonts w:cs="黑体"/>
          <w:spacing w:val="-3"/>
          <w:lang w:eastAsia="zh-CN"/>
        </w:rPr>
        <w:t>1</w:t>
      </w:r>
      <w:r w:rsidR="00D15ACB">
        <w:rPr>
          <w:rFonts w:cs="黑体"/>
          <w:lang w:eastAsia="zh-CN"/>
        </w:rPr>
        <w:t>602</w:t>
      </w:r>
      <w:r w:rsidR="00D15ACB">
        <w:rPr>
          <w:rFonts w:cs="黑体"/>
          <w:spacing w:val="-53"/>
          <w:lang w:eastAsia="zh-CN"/>
        </w:rPr>
        <w:t xml:space="preserve"> </w:t>
      </w:r>
      <w:r w:rsidR="00D15ACB">
        <w:rPr>
          <w:lang w:eastAsia="zh-CN"/>
        </w:rPr>
        <w:t>液晶屏显示</w:t>
      </w:r>
    </w:p>
    <w:p w14:paraId="770FB10F" w14:textId="77777777" w:rsidR="00025999" w:rsidRDefault="00025999">
      <w:pPr>
        <w:spacing w:line="140" w:lineRule="exact"/>
        <w:rPr>
          <w:sz w:val="14"/>
          <w:szCs w:val="14"/>
          <w:lang w:eastAsia="zh-CN"/>
        </w:rPr>
      </w:pPr>
    </w:p>
    <w:p w14:paraId="30088AC8" w14:textId="77777777" w:rsidR="009E6155" w:rsidRPr="00463304" w:rsidRDefault="00D15ACB" w:rsidP="00463304">
      <w:pPr>
        <w:pStyle w:val="a3"/>
        <w:spacing w:line="316" w:lineRule="auto"/>
        <w:ind w:left="120" w:right="115" w:firstLine="340"/>
        <w:jc w:val="both"/>
        <w:rPr>
          <w:lang w:eastAsia="zh-CN"/>
        </w:rPr>
      </w:pPr>
      <w:r>
        <w:rPr>
          <w:lang w:eastAsia="zh-CN"/>
        </w:rPr>
        <w:t>通过本</w:t>
      </w:r>
      <w:r w:rsidR="00463304" w:rsidRPr="005E40BB">
        <w:rPr>
          <w:rFonts w:hint="eastAsia"/>
          <w:lang w:eastAsia="zh-CN"/>
        </w:rPr>
        <w:t>单元</w:t>
      </w:r>
      <w:r>
        <w:rPr>
          <w:lang w:eastAsia="zh-CN"/>
        </w:rPr>
        <w:t>学习</w:t>
      </w:r>
      <w:r w:rsidRPr="00463304">
        <w:rPr>
          <w:lang w:eastAsia="zh-CN"/>
        </w:rPr>
        <w:t>，</w:t>
      </w:r>
      <w:r>
        <w:rPr>
          <w:lang w:eastAsia="zh-CN"/>
        </w:rPr>
        <w:t>使学</w:t>
      </w:r>
      <w:r w:rsidRPr="00463304">
        <w:rPr>
          <w:lang w:eastAsia="zh-CN"/>
        </w:rPr>
        <w:t>生理</w:t>
      </w:r>
      <w:r>
        <w:rPr>
          <w:lang w:eastAsia="zh-CN"/>
        </w:rPr>
        <w:t>解</w:t>
      </w:r>
      <w:r w:rsidRPr="00463304">
        <w:rPr>
          <w:lang w:eastAsia="zh-CN"/>
        </w:rPr>
        <w:t xml:space="preserve"> MCS-51 </w:t>
      </w:r>
      <w:r>
        <w:rPr>
          <w:lang w:eastAsia="zh-CN"/>
        </w:rPr>
        <w:t>键盘的分类方</w:t>
      </w:r>
      <w:r w:rsidRPr="00463304">
        <w:rPr>
          <w:lang w:eastAsia="zh-CN"/>
        </w:rPr>
        <w:t>法</w:t>
      </w:r>
      <w:r>
        <w:rPr>
          <w:lang w:eastAsia="zh-CN"/>
        </w:rPr>
        <w:t>、会运</w:t>
      </w:r>
      <w:r w:rsidRPr="00463304">
        <w:rPr>
          <w:lang w:eastAsia="zh-CN"/>
        </w:rPr>
        <w:t>用</w:t>
      </w:r>
      <w:r>
        <w:rPr>
          <w:lang w:eastAsia="zh-CN"/>
        </w:rPr>
        <w:t>单个</w:t>
      </w:r>
      <w:r w:rsidRPr="00463304">
        <w:rPr>
          <w:lang w:eastAsia="zh-CN"/>
        </w:rPr>
        <w:t>键</w:t>
      </w:r>
      <w:r>
        <w:rPr>
          <w:lang w:eastAsia="zh-CN"/>
        </w:rPr>
        <w:t>盘实</w:t>
      </w:r>
      <w:r w:rsidRPr="00463304">
        <w:rPr>
          <w:lang w:eastAsia="zh-CN"/>
        </w:rPr>
        <w:t>现</w:t>
      </w:r>
      <w:r>
        <w:rPr>
          <w:lang w:eastAsia="zh-CN"/>
        </w:rPr>
        <w:t>的</w:t>
      </w:r>
      <w:r w:rsidRPr="00463304">
        <w:rPr>
          <w:lang w:eastAsia="zh-CN"/>
        </w:rPr>
        <w:t>灯</w:t>
      </w:r>
      <w:r>
        <w:rPr>
          <w:lang w:eastAsia="zh-CN"/>
        </w:rPr>
        <w:t>或数码</w:t>
      </w:r>
      <w:r w:rsidRPr="00463304">
        <w:rPr>
          <w:lang w:eastAsia="zh-CN"/>
        </w:rPr>
        <w:t>管</w:t>
      </w:r>
      <w:r>
        <w:rPr>
          <w:lang w:eastAsia="zh-CN"/>
        </w:rPr>
        <w:t>的</w:t>
      </w:r>
      <w:r w:rsidRPr="00463304">
        <w:rPr>
          <w:lang w:eastAsia="zh-CN"/>
        </w:rPr>
        <w:t xml:space="preserve"> 显示控制。学会键盘去抖动的处理方法。会运用矩阵键盘实现控制。使学生能够了解  1602  液晶</w:t>
      </w:r>
      <w:r>
        <w:rPr>
          <w:lang w:eastAsia="zh-CN"/>
        </w:rPr>
        <w:t>屏的基</w:t>
      </w:r>
      <w:r w:rsidRPr="00463304">
        <w:rPr>
          <w:lang w:eastAsia="zh-CN"/>
        </w:rPr>
        <w:t>本</w:t>
      </w:r>
      <w:r>
        <w:rPr>
          <w:lang w:eastAsia="zh-CN"/>
        </w:rPr>
        <w:t>使用，</w:t>
      </w:r>
      <w:r w:rsidRPr="00463304">
        <w:rPr>
          <w:lang w:eastAsia="zh-CN"/>
        </w:rPr>
        <w:t>能</w:t>
      </w:r>
      <w:r>
        <w:rPr>
          <w:lang w:eastAsia="zh-CN"/>
        </w:rPr>
        <w:t>在</w:t>
      </w:r>
      <w:r w:rsidRPr="00463304">
        <w:rPr>
          <w:lang w:eastAsia="zh-CN"/>
        </w:rPr>
        <w:t xml:space="preserve"> 1602 液晶屏</w:t>
      </w:r>
      <w:r>
        <w:rPr>
          <w:lang w:eastAsia="zh-CN"/>
        </w:rPr>
        <w:t>上</w:t>
      </w:r>
      <w:r w:rsidRPr="00463304">
        <w:rPr>
          <w:lang w:eastAsia="zh-CN"/>
        </w:rPr>
        <w:t>相关</w:t>
      </w:r>
      <w:r>
        <w:rPr>
          <w:lang w:eastAsia="zh-CN"/>
        </w:rPr>
        <w:t>内</w:t>
      </w:r>
      <w:r w:rsidRPr="00463304">
        <w:rPr>
          <w:lang w:eastAsia="zh-CN"/>
        </w:rPr>
        <w:t>容</w:t>
      </w:r>
      <w:r>
        <w:rPr>
          <w:lang w:eastAsia="zh-CN"/>
        </w:rPr>
        <w:t>。</w:t>
      </w:r>
      <w:r w:rsidRPr="00463304">
        <w:rPr>
          <w:lang w:eastAsia="zh-CN"/>
        </w:rPr>
        <w:t xml:space="preserve"> </w:t>
      </w:r>
    </w:p>
    <w:p w14:paraId="52C0D7B9" w14:textId="77777777" w:rsidR="009E6155" w:rsidRDefault="00D15ACB" w:rsidP="009E6155">
      <w:pPr>
        <w:pStyle w:val="a3"/>
        <w:spacing w:before="31" w:line="317" w:lineRule="auto"/>
        <w:ind w:left="523" w:right="242" w:hanging="404"/>
        <w:rPr>
          <w:rFonts w:cs="宋体"/>
          <w:w w:val="99"/>
          <w:lang w:eastAsia="zh-CN"/>
        </w:rPr>
      </w:pPr>
      <w:r>
        <w:rPr>
          <w:spacing w:val="2"/>
          <w:lang w:eastAsia="zh-CN"/>
        </w:rPr>
        <w:t>重点：</w:t>
      </w:r>
      <w:r>
        <w:rPr>
          <w:lang w:eastAsia="zh-CN"/>
        </w:rPr>
        <w:t>键</w:t>
      </w:r>
      <w:r>
        <w:rPr>
          <w:spacing w:val="2"/>
          <w:lang w:eastAsia="zh-CN"/>
        </w:rPr>
        <w:t>盘控</w:t>
      </w:r>
      <w:r>
        <w:rPr>
          <w:lang w:eastAsia="zh-CN"/>
        </w:rPr>
        <w:t>制、</w:t>
      </w:r>
      <w:r>
        <w:rPr>
          <w:rFonts w:cs="宋体"/>
          <w:spacing w:val="1"/>
          <w:lang w:eastAsia="zh-CN"/>
        </w:rPr>
        <w:t>160</w:t>
      </w:r>
      <w:r>
        <w:rPr>
          <w:rFonts w:cs="宋体"/>
          <w:spacing w:val="4"/>
          <w:lang w:eastAsia="zh-CN"/>
        </w:rPr>
        <w:t>2</w:t>
      </w:r>
      <w:r>
        <w:rPr>
          <w:spacing w:val="2"/>
          <w:lang w:eastAsia="zh-CN"/>
        </w:rPr>
        <w:t>液</w:t>
      </w:r>
      <w:r>
        <w:rPr>
          <w:lang w:eastAsia="zh-CN"/>
        </w:rPr>
        <w:t>晶</w:t>
      </w:r>
      <w:r>
        <w:rPr>
          <w:spacing w:val="2"/>
          <w:lang w:eastAsia="zh-CN"/>
        </w:rPr>
        <w:t>屏显</w:t>
      </w:r>
      <w:r>
        <w:rPr>
          <w:lang w:eastAsia="zh-CN"/>
        </w:rPr>
        <w:t>示</w:t>
      </w:r>
      <w:r>
        <w:rPr>
          <w:rFonts w:cs="宋体"/>
          <w:w w:val="99"/>
          <w:lang w:eastAsia="zh-CN"/>
        </w:rPr>
        <w:t xml:space="preserve"> </w:t>
      </w:r>
    </w:p>
    <w:p w14:paraId="4B20AF78" w14:textId="77777777" w:rsidR="00025999" w:rsidRDefault="00D15ACB" w:rsidP="009E6155">
      <w:pPr>
        <w:pStyle w:val="a3"/>
        <w:spacing w:before="31" w:line="317" w:lineRule="auto"/>
        <w:ind w:left="523" w:right="242" w:hanging="404"/>
        <w:rPr>
          <w:rFonts w:cs="宋体"/>
          <w:lang w:eastAsia="zh-CN"/>
        </w:rPr>
      </w:pPr>
      <w:r>
        <w:rPr>
          <w:spacing w:val="2"/>
          <w:lang w:eastAsia="zh-CN"/>
        </w:rPr>
        <w:t>理论课</w:t>
      </w:r>
      <w:r>
        <w:rPr>
          <w:lang w:eastAsia="zh-CN"/>
        </w:rPr>
        <w:t>时</w:t>
      </w:r>
      <w:r>
        <w:rPr>
          <w:spacing w:val="2"/>
          <w:lang w:eastAsia="zh-CN"/>
        </w:rPr>
        <w:t>数</w:t>
      </w:r>
      <w:r>
        <w:rPr>
          <w:lang w:eastAsia="zh-CN"/>
        </w:rPr>
        <w:t>：</w:t>
      </w:r>
      <w:r>
        <w:rPr>
          <w:rFonts w:cs="宋体"/>
          <w:spacing w:val="1"/>
          <w:lang w:eastAsia="zh-CN"/>
        </w:rPr>
        <w:t>4</w:t>
      </w:r>
      <w:r>
        <w:rPr>
          <w:rFonts w:cs="宋体"/>
          <w:w w:val="99"/>
          <w:lang w:eastAsia="zh-CN"/>
        </w:rPr>
        <w:t xml:space="preserve"> </w:t>
      </w:r>
    </w:p>
    <w:p w14:paraId="3FF87193" w14:textId="77777777" w:rsidR="00025999" w:rsidRDefault="00D15ACB" w:rsidP="009E6155">
      <w:pPr>
        <w:pStyle w:val="a3"/>
        <w:spacing w:before="29"/>
        <w:ind w:left="0" w:right="3512"/>
        <w:rPr>
          <w:rFonts w:cs="宋体"/>
          <w:lang w:eastAsia="zh-CN"/>
        </w:rPr>
      </w:pPr>
      <w:r>
        <w:rPr>
          <w:spacing w:val="2"/>
          <w:lang w:eastAsia="zh-CN"/>
        </w:rPr>
        <w:t>实践课</w:t>
      </w:r>
      <w:r>
        <w:rPr>
          <w:lang w:eastAsia="zh-CN"/>
        </w:rPr>
        <w:t>时</w:t>
      </w:r>
      <w:r>
        <w:rPr>
          <w:spacing w:val="2"/>
          <w:lang w:eastAsia="zh-CN"/>
        </w:rPr>
        <w:t>数</w:t>
      </w:r>
      <w:r>
        <w:rPr>
          <w:lang w:eastAsia="zh-CN"/>
        </w:rPr>
        <w:t>：</w:t>
      </w:r>
      <w:r>
        <w:rPr>
          <w:rFonts w:cs="宋体"/>
          <w:spacing w:val="1"/>
          <w:lang w:eastAsia="zh-CN"/>
        </w:rPr>
        <w:t>4</w:t>
      </w:r>
      <w:r>
        <w:rPr>
          <w:rFonts w:cs="宋体"/>
          <w:w w:val="99"/>
          <w:lang w:eastAsia="zh-CN"/>
        </w:rPr>
        <w:t xml:space="preserve"> </w:t>
      </w:r>
    </w:p>
    <w:p w14:paraId="3929EC38" w14:textId="77777777" w:rsidR="00025999" w:rsidRDefault="00025999">
      <w:pPr>
        <w:spacing w:before="8" w:line="260" w:lineRule="exact"/>
        <w:rPr>
          <w:sz w:val="26"/>
          <w:szCs w:val="26"/>
          <w:lang w:eastAsia="zh-CN"/>
        </w:rPr>
      </w:pPr>
    </w:p>
    <w:p w14:paraId="1857F5B1" w14:textId="77777777" w:rsidR="00025999" w:rsidRDefault="00E844BE" w:rsidP="009E6155">
      <w:pPr>
        <w:pStyle w:val="2"/>
        <w:ind w:left="0" w:right="2151"/>
        <w:rPr>
          <w:lang w:eastAsia="zh-CN"/>
        </w:rPr>
      </w:pPr>
      <w:r>
        <w:rPr>
          <w:rFonts w:cs="黑体"/>
          <w:spacing w:val="2"/>
          <w:sz w:val="20"/>
          <w:szCs w:val="20"/>
          <w:lang w:eastAsia="zh-CN"/>
        </w:rPr>
        <w:t>单</w:t>
      </w:r>
      <w:r>
        <w:rPr>
          <w:rFonts w:cs="黑体"/>
          <w:sz w:val="20"/>
          <w:szCs w:val="20"/>
          <w:lang w:eastAsia="zh-CN"/>
        </w:rPr>
        <w:t>元</w:t>
      </w:r>
      <w:r>
        <w:rPr>
          <w:rFonts w:cs="黑体" w:hint="eastAsia"/>
          <w:sz w:val="20"/>
          <w:szCs w:val="20"/>
          <w:lang w:eastAsia="zh-CN"/>
        </w:rPr>
        <w:t>5</w:t>
      </w:r>
      <w:r w:rsidR="00D15ACB">
        <w:rPr>
          <w:lang w:eastAsia="zh-CN"/>
        </w:rPr>
        <w:t xml:space="preserve"> </w:t>
      </w:r>
      <w:r w:rsidR="00D15ACB">
        <w:rPr>
          <w:rFonts w:cs="黑体"/>
          <w:lang w:eastAsia="zh-CN"/>
        </w:rPr>
        <w:t>DS18B20</w:t>
      </w:r>
      <w:r w:rsidR="00D15ACB">
        <w:rPr>
          <w:rFonts w:cs="黑体"/>
          <w:spacing w:val="-53"/>
          <w:lang w:eastAsia="zh-CN"/>
        </w:rPr>
        <w:t xml:space="preserve"> </w:t>
      </w:r>
      <w:r w:rsidR="00D15ACB">
        <w:rPr>
          <w:lang w:eastAsia="zh-CN"/>
        </w:rPr>
        <w:t>温湿度传感器控制</w:t>
      </w:r>
    </w:p>
    <w:p w14:paraId="01793682" w14:textId="77777777" w:rsidR="00025999" w:rsidRDefault="00025999">
      <w:pPr>
        <w:spacing w:line="140" w:lineRule="exact"/>
        <w:rPr>
          <w:sz w:val="14"/>
          <w:szCs w:val="14"/>
          <w:lang w:eastAsia="zh-CN"/>
        </w:rPr>
      </w:pPr>
    </w:p>
    <w:p w14:paraId="222CDD57" w14:textId="77777777" w:rsidR="00025999" w:rsidRDefault="00D15ACB">
      <w:pPr>
        <w:pStyle w:val="a3"/>
        <w:spacing w:line="316" w:lineRule="auto"/>
        <w:ind w:left="120" w:right="118" w:firstLine="340"/>
        <w:jc w:val="both"/>
        <w:rPr>
          <w:rFonts w:cs="宋体"/>
          <w:lang w:eastAsia="zh-CN"/>
        </w:rPr>
      </w:pPr>
      <w:r>
        <w:rPr>
          <w:lang w:eastAsia="zh-CN"/>
        </w:rPr>
        <w:t>通过本</w:t>
      </w:r>
      <w:r w:rsidR="00463304" w:rsidRPr="005E40BB">
        <w:rPr>
          <w:rFonts w:hint="eastAsia"/>
          <w:lang w:eastAsia="zh-CN"/>
        </w:rPr>
        <w:t>单元</w:t>
      </w:r>
      <w:r>
        <w:rPr>
          <w:lang w:eastAsia="zh-CN"/>
        </w:rPr>
        <w:t>学</w:t>
      </w:r>
      <w:r w:rsidRPr="00463304">
        <w:rPr>
          <w:lang w:eastAsia="zh-CN"/>
        </w:rPr>
        <w:t>习，使</w:t>
      </w:r>
      <w:r>
        <w:rPr>
          <w:lang w:eastAsia="zh-CN"/>
        </w:rPr>
        <w:t>学生了解</w:t>
      </w:r>
      <w:r w:rsidRPr="00463304">
        <w:rPr>
          <w:lang w:eastAsia="zh-CN"/>
        </w:rPr>
        <w:t xml:space="preserve"> DS18B20 </w:t>
      </w:r>
      <w:r>
        <w:rPr>
          <w:lang w:eastAsia="zh-CN"/>
        </w:rPr>
        <w:t>的相关知识内</w:t>
      </w:r>
      <w:r w:rsidRPr="00463304">
        <w:rPr>
          <w:lang w:eastAsia="zh-CN"/>
        </w:rPr>
        <w:t>容，</w:t>
      </w:r>
      <w:r>
        <w:rPr>
          <w:lang w:eastAsia="zh-CN"/>
        </w:rPr>
        <w:t>并</w:t>
      </w:r>
      <w:r w:rsidRPr="00463304">
        <w:rPr>
          <w:lang w:eastAsia="zh-CN"/>
        </w:rPr>
        <w:t>能使用该</w:t>
      </w:r>
      <w:r>
        <w:rPr>
          <w:lang w:eastAsia="zh-CN"/>
        </w:rPr>
        <w:t>传</w:t>
      </w:r>
      <w:r w:rsidRPr="00463304">
        <w:rPr>
          <w:lang w:eastAsia="zh-CN"/>
        </w:rPr>
        <w:t>感器</w:t>
      </w:r>
      <w:r>
        <w:rPr>
          <w:lang w:eastAsia="zh-CN"/>
        </w:rPr>
        <w:t>进</w:t>
      </w:r>
      <w:r w:rsidRPr="00463304">
        <w:rPr>
          <w:lang w:eastAsia="zh-CN"/>
        </w:rPr>
        <w:t>行温</w:t>
      </w:r>
      <w:r>
        <w:rPr>
          <w:lang w:eastAsia="zh-CN"/>
        </w:rPr>
        <w:t>湿</w:t>
      </w:r>
      <w:proofErr w:type="gramStart"/>
      <w:r w:rsidRPr="00463304">
        <w:rPr>
          <w:lang w:eastAsia="zh-CN"/>
        </w:rPr>
        <w:t>度数据</w:t>
      </w:r>
      <w:proofErr w:type="gramEnd"/>
      <w:r>
        <w:rPr>
          <w:lang w:eastAsia="zh-CN"/>
        </w:rPr>
        <w:t>的</w:t>
      </w:r>
      <w:r w:rsidRPr="00463304">
        <w:rPr>
          <w:lang w:eastAsia="zh-CN"/>
        </w:rPr>
        <w:t xml:space="preserve"> 采集，并能显示在 1602 液晶屏上，从而实现一个综合性的小型实验设计和制作。</w:t>
      </w:r>
      <w:r>
        <w:rPr>
          <w:rFonts w:cs="宋体"/>
          <w:w w:val="99"/>
          <w:lang w:eastAsia="zh-CN"/>
        </w:rPr>
        <w:t xml:space="preserve"> </w:t>
      </w:r>
    </w:p>
    <w:p w14:paraId="2E340A5B" w14:textId="77777777" w:rsidR="00025999" w:rsidRDefault="00D15ACB">
      <w:pPr>
        <w:pStyle w:val="a3"/>
        <w:spacing w:before="30" w:line="316" w:lineRule="auto"/>
        <w:ind w:left="523" w:right="4908"/>
        <w:rPr>
          <w:rFonts w:cs="宋体"/>
          <w:lang w:eastAsia="zh-CN"/>
        </w:rPr>
      </w:pPr>
      <w:r>
        <w:rPr>
          <w:spacing w:val="2"/>
          <w:lang w:eastAsia="zh-CN"/>
        </w:rPr>
        <w:t>重点</w:t>
      </w:r>
      <w:r>
        <w:rPr>
          <w:lang w:eastAsia="zh-CN"/>
        </w:rPr>
        <w:t>：</w:t>
      </w:r>
      <w:r>
        <w:rPr>
          <w:rFonts w:cs="宋体"/>
          <w:spacing w:val="1"/>
          <w:lang w:eastAsia="zh-CN"/>
        </w:rPr>
        <w:t>DS18B2</w:t>
      </w:r>
      <w:r>
        <w:rPr>
          <w:rFonts w:cs="宋体"/>
          <w:spacing w:val="3"/>
          <w:lang w:eastAsia="zh-CN"/>
        </w:rPr>
        <w:t>0</w:t>
      </w:r>
      <w:r>
        <w:rPr>
          <w:lang w:eastAsia="zh-CN"/>
        </w:rPr>
        <w:t>传</w:t>
      </w:r>
      <w:r>
        <w:rPr>
          <w:spacing w:val="2"/>
          <w:lang w:eastAsia="zh-CN"/>
        </w:rPr>
        <w:t>感器</w:t>
      </w:r>
      <w:r>
        <w:rPr>
          <w:lang w:eastAsia="zh-CN"/>
        </w:rPr>
        <w:t>的基</w:t>
      </w:r>
      <w:r>
        <w:rPr>
          <w:spacing w:val="2"/>
          <w:lang w:eastAsia="zh-CN"/>
        </w:rPr>
        <w:t>本使</w:t>
      </w:r>
      <w:r>
        <w:rPr>
          <w:spacing w:val="1"/>
          <w:lang w:eastAsia="zh-CN"/>
        </w:rPr>
        <w:t>用</w:t>
      </w:r>
      <w:r>
        <w:rPr>
          <w:rFonts w:cs="宋体"/>
          <w:spacing w:val="1"/>
          <w:w w:val="99"/>
          <w:lang w:eastAsia="zh-CN"/>
        </w:rPr>
        <w:t xml:space="preserve"> </w:t>
      </w:r>
      <w:r>
        <w:rPr>
          <w:rFonts w:cs="宋体"/>
          <w:w w:val="99"/>
          <w:lang w:eastAsia="zh-CN"/>
        </w:rPr>
        <w:t xml:space="preserve"> </w:t>
      </w:r>
      <w:r>
        <w:rPr>
          <w:spacing w:val="2"/>
          <w:lang w:eastAsia="zh-CN"/>
        </w:rPr>
        <w:t>实践课</w:t>
      </w:r>
      <w:r>
        <w:rPr>
          <w:lang w:eastAsia="zh-CN"/>
        </w:rPr>
        <w:t>时</w:t>
      </w:r>
      <w:r>
        <w:rPr>
          <w:spacing w:val="2"/>
          <w:lang w:eastAsia="zh-CN"/>
        </w:rPr>
        <w:t>数</w:t>
      </w:r>
      <w:r>
        <w:rPr>
          <w:lang w:eastAsia="zh-CN"/>
        </w:rPr>
        <w:t>：</w:t>
      </w:r>
      <w:r>
        <w:rPr>
          <w:rFonts w:cs="宋体"/>
          <w:spacing w:val="1"/>
          <w:lang w:eastAsia="zh-CN"/>
        </w:rPr>
        <w:t>16</w:t>
      </w:r>
      <w:r>
        <w:rPr>
          <w:rFonts w:cs="宋体"/>
          <w:w w:val="99"/>
          <w:lang w:eastAsia="zh-CN"/>
        </w:rPr>
        <w:t xml:space="preserve"> </w:t>
      </w:r>
    </w:p>
    <w:p w14:paraId="1D7E096F" w14:textId="77777777" w:rsidR="00025999" w:rsidRDefault="00E844BE" w:rsidP="009E6155">
      <w:pPr>
        <w:pStyle w:val="2"/>
        <w:spacing w:line="304" w:lineRule="exact"/>
        <w:ind w:left="0"/>
        <w:rPr>
          <w:lang w:eastAsia="zh-CN"/>
        </w:rPr>
      </w:pPr>
      <w:r>
        <w:rPr>
          <w:rFonts w:cs="黑体"/>
          <w:spacing w:val="2"/>
          <w:sz w:val="20"/>
          <w:szCs w:val="20"/>
          <w:lang w:eastAsia="zh-CN"/>
        </w:rPr>
        <w:t>单</w:t>
      </w:r>
      <w:r>
        <w:rPr>
          <w:rFonts w:cs="黑体"/>
          <w:sz w:val="20"/>
          <w:szCs w:val="20"/>
          <w:lang w:eastAsia="zh-CN"/>
        </w:rPr>
        <w:t>元</w:t>
      </w:r>
      <w:r>
        <w:rPr>
          <w:rFonts w:cs="黑体" w:hint="eastAsia"/>
          <w:sz w:val="20"/>
          <w:szCs w:val="20"/>
          <w:lang w:eastAsia="zh-CN"/>
        </w:rPr>
        <w:t>6</w:t>
      </w:r>
      <w:r w:rsidR="00D15ACB">
        <w:rPr>
          <w:lang w:eastAsia="zh-CN"/>
        </w:rPr>
        <w:t xml:space="preserve"> 基于</w:t>
      </w:r>
      <w:r w:rsidR="00D15ACB">
        <w:rPr>
          <w:spacing w:val="-53"/>
          <w:lang w:eastAsia="zh-CN"/>
        </w:rPr>
        <w:t xml:space="preserve"> </w:t>
      </w:r>
      <w:r w:rsidR="00D15ACB">
        <w:rPr>
          <w:rFonts w:cs="黑体"/>
          <w:lang w:eastAsia="zh-CN"/>
        </w:rPr>
        <w:t>51</w:t>
      </w:r>
      <w:r w:rsidR="00D15ACB">
        <w:rPr>
          <w:rFonts w:cs="黑体"/>
          <w:spacing w:val="-53"/>
          <w:lang w:eastAsia="zh-CN"/>
        </w:rPr>
        <w:t xml:space="preserve"> </w:t>
      </w:r>
      <w:r w:rsidR="00D15ACB">
        <w:rPr>
          <w:lang w:eastAsia="zh-CN"/>
        </w:rPr>
        <w:t>单片机</w:t>
      </w:r>
      <w:r w:rsidR="00D15ACB">
        <w:rPr>
          <w:spacing w:val="-3"/>
          <w:lang w:eastAsia="zh-CN"/>
        </w:rPr>
        <w:t>的</w:t>
      </w:r>
      <w:r w:rsidR="00D15ACB">
        <w:rPr>
          <w:lang w:eastAsia="zh-CN"/>
        </w:rPr>
        <w:t>智能小车控制实验</w:t>
      </w:r>
    </w:p>
    <w:p w14:paraId="073CA448" w14:textId="77777777" w:rsidR="00025999" w:rsidRDefault="00025999">
      <w:pPr>
        <w:spacing w:line="140" w:lineRule="exact"/>
        <w:rPr>
          <w:sz w:val="14"/>
          <w:szCs w:val="14"/>
          <w:lang w:eastAsia="zh-CN"/>
        </w:rPr>
      </w:pPr>
    </w:p>
    <w:p w14:paraId="3C771BC9" w14:textId="77777777" w:rsidR="00025999" w:rsidRDefault="00D15ACB">
      <w:pPr>
        <w:pStyle w:val="a3"/>
        <w:ind w:left="561"/>
        <w:rPr>
          <w:lang w:eastAsia="zh-CN"/>
        </w:rPr>
      </w:pPr>
      <w:r>
        <w:rPr>
          <w:lang w:eastAsia="zh-CN"/>
        </w:rPr>
        <w:t>通过本</w:t>
      </w:r>
      <w:r w:rsidR="00463304" w:rsidRPr="005E40BB">
        <w:rPr>
          <w:rFonts w:hint="eastAsia"/>
          <w:lang w:eastAsia="zh-CN"/>
        </w:rPr>
        <w:t>单元</w:t>
      </w:r>
      <w:r>
        <w:rPr>
          <w:lang w:eastAsia="zh-CN"/>
        </w:rPr>
        <w:t>学习，</w:t>
      </w:r>
      <w:r>
        <w:rPr>
          <w:spacing w:val="2"/>
          <w:lang w:eastAsia="zh-CN"/>
        </w:rPr>
        <w:t>使学生能够使</w:t>
      </w:r>
      <w:r>
        <w:rPr>
          <w:lang w:eastAsia="zh-CN"/>
        </w:rPr>
        <w:t>用</w:t>
      </w:r>
      <w:r>
        <w:rPr>
          <w:spacing w:val="-68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5</w:t>
      </w:r>
      <w:r>
        <w:rPr>
          <w:rFonts w:cs="宋体"/>
          <w:lang w:eastAsia="zh-CN"/>
        </w:rPr>
        <w:t>1</w:t>
      </w:r>
      <w:r>
        <w:rPr>
          <w:rFonts w:cs="宋体"/>
          <w:spacing w:val="-68"/>
          <w:lang w:eastAsia="zh-CN"/>
        </w:rPr>
        <w:t xml:space="preserve"> </w:t>
      </w:r>
      <w:r>
        <w:rPr>
          <w:spacing w:val="2"/>
          <w:lang w:eastAsia="zh-CN"/>
        </w:rPr>
        <w:t>单片</w:t>
      </w:r>
      <w:r>
        <w:rPr>
          <w:lang w:eastAsia="zh-CN"/>
        </w:rPr>
        <w:t>机</w:t>
      </w:r>
      <w:r>
        <w:rPr>
          <w:spacing w:val="2"/>
          <w:lang w:eastAsia="zh-CN"/>
        </w:rPr>
        <w:t>进行</w:t>
      </w:r>
      <w:r>
        <w:rPr>
          <w:lang w:eastAsia="zh-CN"/>
        </w:rPr>
        <w:t>控</w:t>
      </w:r>
      <w:r>
        <w:rPr>
          <w:spacing w:val="2"/>
          <w:lang w:eastAsia="zh-CN"/>
        </w:rPr>
        <w:t>制</w:t>
      </w:r>
      <w:r>
        <w:rPr>
          <w:lang w:eastAsia="zh-CN"/>
        </w:rPr>
        <w:t>智</w:t>
      </w:r>
      <w:r>
        <w:rPr>
          <w:spacing w:val="2"/>
          <w:lang w:eastAsia="zh-CN"/>
        </w:rPr>
        <w:t>能小车</w:t>
      </w:r>
      <w:r>
        <w:rPr>
          <w:lang w:eastAsia="zh-CN"/>
        </w:rPr>
        <w:t>的</w:t>
      </w:r>
      <w:r>
        <w:rPr>
          <w:spacing w:val="2"/>
          <w:lang w:eastAsia="zh-CN"/>
        </w:rPr>
        <w:t>运行</w:t>
      </w:r>
      <w:r>
        <w:rPr>
          <w:lang w:eastAsia="zh-CN"/>
        </w:rPr>
        <w:t>，</w:t>
      </w:r>
      <w:r>
        <w:rPr>
          <w:spacing w:val="2"/>
          <w:lang w:eastAsia="zh-CN"/>
        </w:rPr>
        <w:t>包括</w:t>
      </w:r>
      <w:r>
        <w:rPr>
          <w:lang w:eastAsia="zh-CN"/>
        </w:rPr>
        <w:t>基</w:t>
      </w:r>
      <w:r>
        <w:rPr>
          <w:spacing w:val="2"/>
          <w:lang w:eastAsia="zh-CN"/>
        </w:rPr>
        <w:t>本</w:t>
      </w:r>
      <w:r>
        <w:rPr>
          <w:lang w:eastAsia="zh-CN"/>
        </w:rPr>
        <w:t>前</w:t>
      </w:r>
      <w:r>
        <w:rPr>
          <w:spacing w:val="2"/>
          <w:lang w:eastAsia="zh-CN"/>
        </w:rPr>
        <w:t>进后退</w:t>
      </w:r>
      <w:r>
        <w:rPr>
          <w:lang w:eastAsia="zh-CN"/>
        </w:rPr>
        <w:t>运</w:t>
      </w:r>
    </w:p>
    <w:p w14:paraId="4071C400" w14:textId="77777777" w:rsidR="00025999" w:rsidRPr="00463304" w:rsidRDefault="00D15ACB">
      <w:pPr>
        <w:pStyle w:val="a3"/>
        <w:spacing w:before="94" w:line="316" w:lineRule="auto"/>
        <w:ind w:left="220"/>
        <w:rPr>
          <w:lang w:eastAsia="zh-CN"/>
        </w:rPr>
      </w:pPr>
      <w:r w:rsidRPr="00463304">
        <w:rPr>
          <w:lang w:eastAsia="zh-CN"/>
        </w:rPr>
        <w:t>行，花式运动，基础避障，循迹，</w:t>
      </w:r>
      <w:proofErr w:type="gramStart"/>
      <w:r w:rsidRPr="00463304">
        <w:rPr>
          <w:lang w:eastAsia="zh-CN"/>
        </w:rPr>
        <w:t>蓝牙控制</w:t>
      </w:r>
      <w:proofErr w:type="gramEnd"/>
      <w:r w:rsidRPr="00463304">
        <w:rPr>
          <w:lang w:eastAsia="zh-CN"/>
        </w:rPr>
        <w:t xml:space="preserve">等功能，并能通过智能小车的实验提高学生对  51  单 </w:t>
      </w:r>
      <w:r>
        <w:rPr>
          <w:lang w:eastAsia="zh-CN"/>
        </w:rPr>
        <w:t>片机的</w:t>
      </w:r>
      <w:r w:rsidRPr="00463304">
        <w:rPr>
          <w:lang w:eastAsia="zh-CN"/>
        </w:rPr>
        <w:t>知</w:t>
      </w:r>
      <w:r>
        <w:rPr>
          <w:lang w:eastAsia="zh-CN"/>
        </w:rPr>
        <w:t>识掌</w:t>
      </w:r>
      <w:r w:rsidRPr="00463304">
        <w:rPr>
          <w:lang w:eastAsia="zh-CN"/>
        </w:rPr>
        <w:t>握</w:t>
      </w:r>
      <w:r>
        <w:rPr>
          <w:lang w:eastAsia="zh-CN"/>
        </w:rPr>
        <w:t>能力</w:t>
      </w:r>
      <w:r w:rsidRPr="00463304">
        <w:rPr>
          <w:lang w:eastAsia="zh-CN"/>
        </w:rPr>
        <w:t xml:space="preserve">。 </w:t>
      </w:r>
    </w:p>
    <w:p w14:paraId="67790B37" w14:textId="77777777" w:rsidR="00025999" w:rsidRDefault="00D15ACB">
      <w:pPr>
        <w:pStyle w:val="a3"/>
        <w:spacing w:before="30" w:line="316" w:lineRule="auto"/>
        <w:ind w:left="623" w:right="4408"/>
        <w:rPr>
          <w:rFonts w:cs="宋体"/>
          <w:lang w:eastAsia="zh-CN"/>
        </w:rPr>
      </w:pPr>
      <w:r>
        <w:rPr>
          <w:spacing w:val="2"/>
          <w:lang w:eastAsia="zh-CN"/>
        </w:rPr>
        <w:t>重点：</w:t>
      </w:r>
      <w:r>
        <w:rPr>
          <w:lang w:eastAsia="zh-CN"/>
        </w:rPr>
        <w:t>智</w:t>
      </w:r>
      <w:r>
        <w:rPr>
          <w:spacing w:val="2"/>
          <w:lang w:eastAsia="zh-CN"/>
        </w:rPr>
        <w:t>能小</w:t>
      </w:r>
      <w:r>
        <w:rPr>
          <w:lang w:eastAsia="zh-CN"/>
        </w:rPr>
        <w:t>车</w:t>
      </w:r>
      <w:r>
        <w:rPr>
          <w:spacing w:val="2"/>
          <w:lang w:eastAsia="zh-CN"/>
        </w:rPr>
        <w:t>的避</w:t>
      </w:r>
      <w:r>
        <w:rPr>
          <w:lang w:eastAsia="zh-CN"/>
        </w:rPr>
        <w:t>障</w:t>
      </w:r>
      <w:r>
        <w:rPr>
          <w:spacing w:val="2"/>
          <w:lang w:eastAsia="zh-CN"/>
        </w:rPr>
        <w:t>、</w:t>
      </w:r>
      <w:r>
        <w:rPr>
          <w:lang w:eastAsia="zh-CN"/>
        </w:rPr>
        <w:t>循</w:t>
      </w:r>
      <w:r>
        <w:rPr>
          <w:spacing w:val="2"/>
          <w:lang w:eastAsia="zh-CN"/>
        </w:rPr>
        <w:t>迹、</w:t>
      </w:r>
      <w:proofErr w:type="gramStart"/>
      <w:r>
        <w:rPr>
          <w:spacing w:val="2"/>
          <w:lang w:eastAsia="zh-CN"/>
        </w:rPr>
        <w:t>蓝</w:t>
      </w:r>
      <w:r>
        <w:rPr>
          <w:lang w:eastAsia="zh-CN"/>
        </w:rPr>
        <w:t>牙</w:t>
      </w:r>
      <w:r>
        <w:rPr>
          <w:spacing w:val="2"/>
          <w:lang w:eastAsia="zh-CN"/>
        </w:rPr>
        <w:t>控制</w:t>
      </w:r>
      <w:proofErr w:type="gramEnd"/>
      <w:r>
        <w:rPr>
          <w:rFonts w:cs="宋体"/>
          <w:w w:val="99"/>
          <w:lang w:eastAsia="zh-CN"/>
        </w:rPr>
        <w:t xml:space="preserve"> </w:t>
      </w:r>
      <w:r>
        <w:rPr>
          <w:spacing w:val="2"/>
          <w:lang w:eastAsia="zh-CN"/>
        </w:rPr>
        <w:t>实践课</w:t>
      </w:r>
      <w:r>
        <w:rPr>
          <w:lang w:eastAsia="zh-CN"/>
        </w:rPr>
        <w:t>时</w:t>
      </w:r>
      <w:r>
        <w:rPr>
          <w:spacing w:val="2"/>
          <w:lang w:eastAsia="zh-CN"/>
        </w:rPr>
        <w:t>数</w:t>
      </w:r>
      <w:r>
        <w:rPr>
          <w:lang w:eastAsia="zh-CN"/>
        </w:rPr>
        <w:t>：</w:t>
      </w:r>
      <w:r>
        <w:rPr>
          <w:rFonts w:cs="宋体"/>
          <w:spacing w:val="1"/>
          <w:lang w:eastAsia="zh-CN"/>
        </w:rPr>
        <w:t>16</w:t>
      </w:r>
      <w:r>
        <w:rPr>
          <w:rFonts w:cs="宋体"/>
          <w:w w:val="99"/>
          <w:lang w:eastAsia="zh-CN"/>
        </w:rPr>
        <w:t xml:space="preserve"> </w:t>
      </w:r>
    </w:p>
    <w:p w14:paraId="29B0274E" w14:textId="77777777" w:rsidR="00025999" w:rsidRDefault="00025999">
      <w:pPr>
        <w:spacing w:before="7" w:line="200" w:lineRule="exact"/>
        <w:rPr>
          <w:sz w:val="20"/>
          <w:szCs w:val="20"/>
          <w:lang w:eastAsia="zh-CN"/>
        </w:rPr>
      </w:pPr>
    </w:p>
    <w:p w14:paraId="65E0AB82" w14:textId="77777777" w:rsidR="00025999" w:rsidRDefault="00D15ACB" w:rsidP="009E6155">
      <w:pPr>
        <w:pStyle w:val="1"/>
        <w:ind w:left="0"/>
        <w:rPr>
          <w:lang w:eastAsia="zh-CN"/>
        </w:rPr>
      </w:pPr>
      <w:r>
        <w:rPr>
          <w:lang w:eastAsia="zh-CN"/>
        </w:rPr>
        <w:t>七、课内实验名称及基本要求</w:t>
      </w:r>
    </w:p>
    <w:p w14:paraId="772081B3" w14:textId="77777777" w:rsidR="00025999" w:rsidRDefault="00025999">
      <w:pPr>
        <w:spacing w:before="5" w:line="150" w:lineRule="exact"/>
        <w:rPr>
          <w:sz w:val="15"/>
          <w:szCs w:val="15"/>
          <w:lang w:eastAsia="zh-CN"/>
        </w:rPr>
      </w:pPr>
    </w:p>
    <w:p w14:paraId="351CAA50" w14:textId="77777777" w:rsidR="00025999" w:rsidRDefault="00025999">
      <w:pPr>
        <w:spacing w:before="6" w:line="160" w:lineRule="exact"/>
        <w:rPr>
          <w:sz w:val="16"/>
          <w:szCs w:val="16"/>
          <w:lang w:eastAsia="zh-CN"/>
        </w:rPr>
      </w:pPr>
    </w:p>
    <w:p w14:paraId="27BE8353" w14:textId="77777777" w:rsidR="00025999" w:rsidRDefault="00025999"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730"/>
        <w:gridCol w:w="1418"/>
        <w:gridCol w:w="2977"/>
        <w:gridCol w:w="710"/>
        <w:gridCol w:w="850"/>
        <w:gridCol w:w="1844"/>
      </w:tblGrid>
      <w:tr w:rsidR="00025999" w14:paraId="655A04C2" w14:textId="77777777">
        <w:trPr>
          <w:trHeight w:hRule="exact" w:val="528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CCD6" w14:textId="77777777" w:rsidR="00025999" w:rsidRDefault="00D15ACB">
            <w:pPr>
              <w:pStyle w:val="TableParagraph"/>
              <w:spacing w:line="229" w:lineRule="exact"/>
              <w:ind w:left="15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实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验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  <w:p w14:paraId="497F04BC" w14:textId="77777777" w:rsidR="00025999" w:rsidRDefault="00D15ACB">
            <w:pPr>
              <w:pStyle w:val="TableParagraph"/>
              <w:spacing w:line="259" w:lineRule="exact"/>
              <w:ind w:left="15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序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号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575B8" w14:textId="77777777" w:rsidR="00025999" w:rsidRDefault="00D15ACB">
            <w:pPr>
              <w:pStyle w:val="TableParagraph"/>
              <w:spacing w:before="63"/>
              <w:ind w:left="30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实验名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称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CA05" w14:textId="77777777" w:rsidR="00025999" w:rsidRDefault="00D15ACB">
            <w:pPr>
              <w:pStyle w:val="TableParagraph"/>
              <w:spacing w:before="63"/>
              <w:ind w:left="108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主要内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容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E1CE" w14:textId="77777777" w:rsidR="00025999" w:rsidRDefault="00D15ACB">
            <w:pPr>
              <w:pStyle w:val="TableParagraph"/>
              <w:spacing w:line="229" w:lineRule="exact"/>
              <w:ind w:left="14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实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验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  <w:p w14:paraId="76567A51" w14:textId="77777777" w:rsidR="00025999" w:rsidRDefault="00D15ACB">
            <w:pPr>
              <w:pStyle w:val="TableParagraph"/>
              <w:spacing w:line="259" w:lineRule="exact"/>
              <w:ind w:left="14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时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数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F7780" w14:textId="77777777" w:rsidR="00025999" w:rsidRDefault="00D15ACB">
            <w:pPr>
              <w:pStyle w:val="TableParagraph"/>
              <w:spacing w:line="229" w:lineRule="exact"/>
              <w:ind w:left="21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实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验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  <w:p w14:paraId="76B84FED" w14:textId="77777777" w:rsidR="00025999" w:rsidRDefault="00D15ACB">
            <w:pPr>
              <w:pStyle w:val="TableParagraph"/>
              <w:spacing w:line="259" w:lineRule="exact"/>
              <w:ind w:left="21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类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型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1CA1" w14:textId="77777777" w:rsidR="00025999" w:rsidRDefault="00D15ACB">
            <w:pPr>
              <w:pStyle w:val="TableParagraph"/>
              <w:spacing w:before="63"/>
              <w:ind w:left="9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备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注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</w:tr>
      <w:tr w:rsidR="00025999" w14:paraId="6C961522" w14:textId="77777777">
        <w:trPr>
          <w:trHeight w:hRule="exact" w:val="1147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7020" w14:textId="77777777" w:rsidR="00025999" w:rsidRDefault="00025999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95B59D0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914068" w14:textId="77777777" w:rsidR="00025999" w:rsidRDefault="00D15ACB">
            <w:pPr>
              <w:pStyle w:val="TableParagraph"/>
              <w:ind w:left="3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07FF7" w14:textId="77777777" w:rsidR="00025999" w:rsidRDefault="0002599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41A0AB0" w14:textId="77777777" w:rsidR="00025999" w:rsidRDefault="00D15ACB">
            <w:pPr>
              <w:pStyle w:val="TableParagraph"/>
              <w:spacing w:line="252" w:lineRule="auto"/>
              <w:ind w:left="301" w:right="104" w:hanging="20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单片机</w:t>
            </w:r>
            <w:proofErr w:type="spellEnd"/>
            <w:r>
              <w:rPr>
                <w:rFonts w:ascii="宋体" w:eastAsia="宋体" w:hAnsi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I/</w:t>
            </w:r>
            <w:r>
              <w:rPr>
                <w:rFonts w:ascii="宋体" w:eastAsia="宋体" w:hAnsi="宋体" w:cs="宋体"/>
                <w:sz w:val="20"/>
                <w:szCs w:val="20"/>
              </w:rPr>
              <w:t>O</w:t>
            </w:r>
            <w:r>
              <w:rPr>
                <w:rFonts w:ascii="宋体" w:eastAsia="宋体" w:hAnsi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端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口的控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制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8CCB7" w14:textId="77777777" w:rsidR="00025999" w:rsidRDefault="00D15ACB">
            <w:pPr>
              <w:pStyle w:val="TableParagraph"/>
              <w:spacing w:before="58" w:line="253" w:lineRule="auto"/>
              <w:ind w:left="102" w:right="102" w:firstLine="400"/>
              <w:jc w:val="bot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要求学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能对</w:t>
            </w:r>
            <w:r>
              <w:rPr>
                <w:rFonts w:ascii="宋体" w:eastAsia="宋体" w:hAnsi="宋体" w:cs="宋体"/>
                <w:spacing w:val="-2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2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单片机的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各个</w:t>
            </w:r>
            <w:r>
              <w:rPr>
                <w:rFonts w:ascii="宋体" w:eastAsia="宋体" w:hAnsi="宋体" w:cs="宋体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I/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O</w:t>
            </w:r>
            <w:r>
              <w:rPr>
                <w:rFonts w:ascii="宋体" w:eastAsia="宋体" w:hAnsi="宋体" w:cs="宋体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端口熟练操作</w:t>
            </w:r>
            <w:r>
              <w:rPr>
                <w:rFonts w:ascii="宋体" w:eastAsia="宋体" w:hAnsi="宋体" w:cs="宋体"/>
                <w:spacing w:val="-38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能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进行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输入和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输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出操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作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26CF6" w14:textId="77777777" w:rsidR="00025999" w:rsidRDefault="00025999">
            <w:pPr>
              <w:pStyle w:val="TableParagraph"/>
              <w:spacing w:before="7" w:line="140" w:lineRule="exact"/>
              <w:rPr>
                <w:sz w:val="14"/>
                <w:szCs w:val="14"/>
                <w:lang w:eastAsia="zh-CN"/>
              </w:rPr>
            </w:pPr>
          </w:p>
          <w:p w14:paraId="00CAE31A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027705BC" w14:textId="77777777" w:rsidR="00025999" w:rsidRDefault="00D15ACB">
            <w:pPr>
              <w:pStyle w:val="TableParagraph"/>
              <w:ind w:left="2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3B3FF" w14:textId="77777777" w:rsidR="00025999" w:rsidRDefault="00025999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3BD138B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A374C7" w14:textId="77777777" w:rsidR="00025999" w:rsidRDefault="00D15ACB">
            <w:pPr>
              <w:pStyle w:val="TableParagraph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验证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型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3DE1B" w14:textId="77777777" w:rsidR="00025999" w:rsidRDefault="00025999">
            <w:pPr>
              <w:pStyle w:val="TableParagraph"/>
              <w:spacing w:before="2" w:line="100" w:lineRule="exact"/>
              <w:rPr>
                <w:sz w:val="10"/>
                <w:szCs w:val="10"/>
                <w:lang w:eastAsia="zh-CN"/>
              </w:rPr>
            </w:pPr>
          </w:p>
          <w:p w14:paraId="592C91DE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1DE4C63F" w14:textId="77777777" w:rsidR="00025999" w:rsidRDefault="00D15ACB">
            <w:pPr>
              <w:pStyle w:val="TableParagraph"/>
              <w:spacing w:line="260" w:lineRule="exact"/>
              <w:ind w:left="215" w:hanging="10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每</w:t>
            </w:r>
            <w:r>
              <w:rPr>
                <w:rFonts w:ascii="宋体" w:eastAsia="宋体" w:hAnsi="宋体" w:cs="宋体"/>
                <w:spacing w:val="-5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位同学为</w:t>
            </w:r>
            <w:r>
              <w:rPr>
                <w:rFonts w:ascii="宋体" w:eastAsia="宋体" w:hAnsi="宋体" w:cs="宋体"/>
                <w:spacing w:val="-5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组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每组一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块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板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25999" w14:paraId="573F6EEF" w14:textId="77777777">
        <w:trPr>
          <w:trHeight w:hRule="exact" w:val="970"/>
        </w:trPr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B5A6AC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57C7EEEC" w14:textId="77777777" w:rsidR="00025999" w:rsidRDefault="00025999">
            <w:pPr>
              <w:pStyle w:val="TableParagraph"/>
              <w:spacing w:before="11" w:line="220" w:lineRule="exact"/>
              <w:rPr>
                <w:lang w:eastAsia="zh-CN"/>
              </w:rPr>
            </w:pPr>
          </w:p>
          <w:p w14:paraId="2C25B6CB" w14:textId="77777777" w:rsidR="00025999" w:rsidRDefault="00D15ACB">
            <w:pPr>
              <w:pStyle w:val="TableParagraph"/>
              <w:ind w:left="3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E2422B" w14:textId="77777777" w:rsidR="00025999" w:rsidRDefault="00025999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C113CD8" w14:textId="77777777" w:rsidR="00025999" w:rsidRDefault="00D15ACB">
            <w:pPr>
              <w:pStyle w:val="TableParagraph"/>
              <w:spacing w:line="252" w:lineRule="auto"/>
              <w:ind w:left="500" w:hanging="39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5"/>
                <w:sz w:val="20"/>
                <w:szCs w:val="20"/>
              </w:rPr>
              <w:t>数码管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</w:rPr>
              <w:t>显示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控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制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58006A" w14:textId="77777777" w:rsidR="00025999" w:rsidRDefault="00D15ACB">
            <w:pPr>
              <w:pStyle w:val="TableParagraph"/>
              <w:spacing w:before="6" w:line="312" w:lineRule="exact"/>
              <w:ind w:left="102" w:firstLine="4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要求学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能使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用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数码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管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进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行数字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演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示，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并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能使用</w:t>
            </w:r>
            <w:r>
              <w:rPr>
                <w:rFonts w:ascii="宋体" w:eastAsia="宋体" w:hAnsi="宋体" w:cs="宋体"/>
                <w:spacing w:val="-6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6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单片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机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实现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共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阴极</w:t>
            </w:r>
            <w:proofErr w:type="gramEnd"/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码管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秒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表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设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14A319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7DC1BF95" w14:textId="77777777" w:rsidR="00025999" w:rsidRDefault="00025999">
            <w:pPr>
              <w:pStyle w:val="TableParagraph"/>
              <w:spacing w:before="11" w:line="220" w:lineRule="exact"/>
              <w:rPr>
                <w:lang w:eastAsia="zh-CN"/>
              </w:rPr>
            </w:pPr>
          </w:p>
          <w:p w14:paraId="0CDFBE9A" w14:textId="77777777" w:rsidR="00025999" w:rsidRDefault="00D15ACB">
            <w:pPr>
              <w:pStyle w:val="TableParagraph"/>
              <w:ind w:left="2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9FDD01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EE5F01" w14:textId="77777777" w:rsidR="00025999" w:rsidRDefault="00025999">
            <w:pPr>
              <w:pStyle w:val="TableParagraph"/>
              <w:spacing w:before="11" w:line="220" w:lineRule="exact"/>
            </w:pPr>
          </w:p>
          <w:p w14:paraId="34BF9C14" w14:textId="77777777" w:rsidR="00025999" w:rsidRDefault="00D15ACB">
            <w:pPr>
              <w:pStyle w:val="TableParagraph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设计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型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D388A1" w14:textId="77777777" w:rsidR="00025999" w:rsidRDefault="00025999">
            <w:pPr>
              <w:pStyle w:val="TableParagraph"/>
              <w:spacing w:before="7" w:line="140" w:lineRule="exact"/>
              <w:rPr>
                <w:sz w:val="14"/>
                <w:szCs w:val="14"/>
                <w:lang w:eastAsia="zh-CN"/>
              </w:rPr>
            </w:pPr>
          </w:p>
          <w:p w14:paraId="0F2D4868" w14:textId="77777777" w:rsidR="00025999" w:rsidRDefault="00D15ACB">
            <w:pPr>
              <w:pStyle w:val="TableParagraph"/>
              <w:spacing w:line="336" w:lineRule="auto"/>
              <w:ind w:left="215" w:hanging="10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每</w:t>
            </w:r>
            <w:r>
              <w:rPr>
                <w:rFonts w:ascii="宋体" w:eastAsia="宋体" w:hAnsi="宋体" w:cs="宋体"/>
                <w:spacing w:val="-5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位同学为</w:t>
            </w:r>
            <w:r>
              <w:rPr>
                <w:rFonts w:ascii="宋体" w:eastAsia="宋体" w:hAnsi="宋体" w:cs="宋体"/>
                <w:spacing w:val="-5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组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每组一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块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板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25999" w14:paraId="3231E534" w14:textId="77777777">
        <w:trPr>
          <w:trHeight w:hRule="exact" w:val="350"/>
        </w:trPr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FA6A9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6116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E4B9B" w14:textId="77777777" w:rsidR="00025999" w:rsidRDefault="00D15ACB">
            <w:pPr>
              <w:pStyle w:val="TableParagraph"/>
              <w:spacing w:line="256" w:lineRule="exact"/>
              <w:ind w:left="10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计和制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作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3F25" w14:textId="77777777" w:rsidR="00025999" w:rsidRDefault="00025999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2D02" w14:textId="77777777" w:rsidR="00025999" w:rsidRDefault="00025999"/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72E7" w14:textId="77777777" w:rsidR="00025999" w:rsidRDefault="00025999"/>
        </w:tc>
      </w:tr>
      <w:tr w:rsidR="00025999" w14:paraId="538C3869" w14:textId="77777777">
        <w:trPr>
          <w:trHeight w:hRule="exact" w:val="1025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2DB33" w14:textId="77777777" w:rsidR="00025999" w:rsidRDefault="00025999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1D100F2B" w14:textId="77777777" w:rsidR="00025999" w:rsidRDefault="00D15ACB">
            <w:pPr>
              <w:pStyle w:val="TableParagraph"/>
              <w:ind w:left="3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9DB8" w14:textId="77777777" w:rsidR="00025999" w:rsidRDefault="00025999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7095F0E" w14:textId="77777777" w:rsidR="00025999" w:rsidRDefault="00D15ACB">
            <w:pPr>
              <w:pStyle w:val="TableParagraph"/>
              <w:spacing w:line="253" w:lineRule="auto"/>
              <w:ind w:left="601" w:hanging="50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5"/>
                <w:sz w:val="20"/>
                <w:szCs w:val="20"/>
              </w:rPr>
              <w:t>定时控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</w:rPr>
              <w:t>流水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灯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0734E" w14:textId="77777777" w:rsidR="00025999" w:rsidRDefault="00025999">
            <w:pPr>
              <w:pStyle w:val="TableParagraph"/>
              <w:spacing w:before="5" w:line="150" w:lineRule="exact"/>
              <w:rPr>
                <w:sz w:val="15"/>
                <w:szCs w:val="15"/>
                <w:lang w:eastAsia="zh-CN"/>
              </w:rPr>
            </w:pPr>
          </w:p>
          <w:p w14:paraId="19A43B4C" w14:textId="77777777" w:rsidR="00025999" w:rsidRDefault="00D15ACB">
            <w:pPr>
              <w:pStyle w:val="TableParagraph"/>
              <w:spacing w:line="253" w:lineRule="auto"/>
              <w:ind w:left="102" w:right="264" w:firstLine="4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要求学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  <w:lang w:eastAsia="zh-CN"/>
              </w:rPr>
              <w:t>生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能使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  <w:lang w:eastAsia="zh-CN"/>
              </w:rPr>
              <w:t>用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定时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  <w:lang w:eastAsia="zh-CN"/>
              </w:rPr>
              <w:t>器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进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行流水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灯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的操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作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3A2C8" w14:textId="77777777" w:rsidR="00025999" w:rsidRDefault="00025999">
            <w:pPr>
              <w:pStyle w:val="TableParagraph"/>
              <w:spacing w:before="4" w:line="280" w:lineRule="exact"/>
              <w:rPr>
                <w:sz w:val="28"/>
                <w:szCs w:val="28"/>
                <w:lang w:eastAsia="zh-CN"/>
              </w:rPr>
            </w:pPr>
          </w:p>
          <w:p w14:paraId="7108BA21" w14:textId="77777777" w:rsidR="00025999" w:rsidRDefault="00D15ACB">
            <w:pPr>
              <w:pStyle w:val="TableParagraph"/>
              <w:ind w:left="2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97E45" w14:textId="77777777" w:rsidR="00025999" w:rsidRDefault="00025999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10CE07B1" w14:textId="77777777" w:rsidR="00025999" w:rsidRDefault="00D15ACB">
            <w:pPr>
              <w:pStyle w:val="TableParagraph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设计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型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9D70F" w14:textId="77777777" w:rsidR="00025999" w:rsidRDefault="00D15ACB">
            <w:pPr>
              <w:pStyle w:val="TableParagraph"/>
              <w:spacing w:before="1" w:line="336" w:lineRule="auto"/>
              <w:ind w:left="215" w:hanging="10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每</w:t>
            </w:r>
            <w:r>
              <w:rPr>
                <w:rFonts w:ascii="宋体" w:eastAsia="宋体" w:hAnsi="宋体" w:cs="宋体"/>
                <w:spacing w:val="-5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位同学为</w:t>
            </w:r>
            <w:r>
              <w:rPr>
                <w:rFonts w:ascii="宋体" w:eastAsia="宋体" w:hAnsi="宋体" w:cs="宋体"/>
                <w:spacing w:val="-5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组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每组一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块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板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25999" w14:paraId="1EA75E17" w14:textId="77777777">
        <w:trPr>
          <w:trHeight w:hRule="exact" w:val="1025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E571" w14:textId="77777777" w:rsidR="00025999" w:rsidRDefault="00025999">
            <w:pPr>
              <w:pStyle w:val="TableParagraph"/>
              <w:spacing w:before="2" w:line="280" w:lineRule="exact"/>
              <w:rPr>
                <w:sz w:val="28"/>
                <w:szCs w:val="28"/>
                <w:lang w:eastAsia="zh-CN"/>
              </w:rPr>
            </w:pPr>
          </w:p>
          <w:p w14:paraId="17DAFCF7" w14:textId="77777777" w:rsidR="00025999" w:rsidRDefault="00D15ACB">
            <w:pPr>
              <w:pStyle w:val="TableParagraph"/>
              <w:ind w:left="3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74C33" w14:textId="77777777" w:rsidR="00025999" w:rsidRDefault="00025999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49A30A68" w14:textId="77777777" w:rsidR="00025999" w:rsidRDefault="00D15ACB">
            <w:pPr>
              <w:pStyle w:val="TableParagraph"/>
              <w:spacing w:line="252" w:lineRule="auto"/>
              <w:ind w:left="402" w:hanging="2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160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液晶显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示实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验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3155F" w14:textId="77777777" w:rsidR="00025999" w:rsidRDefault="00025999">
            <w:pPr>
              <w:pStyle w:val="TableParagraph"/>
              <w:spacing w:before="2" w:line="150" w:lineRule="exact"/>
              <w:rPr>
                <w:sz w:val="15"/>
                <w:szCs w:val="15"/>
                <w:lang w:eastAsia="zh-CN"/>
              </w:rPr>
            </w:pPr>
          </w:p>
          <w:p w14:paraId="52E78BF7" w14:textId="77777777" w:rsidR="00025999" w:rsidRDefault="00D15ACB">
            <w:pPr>
              <w:pStyle w:val="TableParagraph"/>
              <w:spacing w:line="253" w:lineRule="auto"/>
              <w:ind w:left="102" w:right="162" w:firstLine="4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要求学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能使用</w:t>
            </w:r>
            <w:r>
              <w:rPr>
                <w:rFonts w:ascii="宋体" w:eastAsia="宋体" w:hAnsi="宋体" w:cs="宋体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160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液晶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屏进行</w:t>
            </w:r>
            <w:proofErr w:type="gramEnd"/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础显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示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操作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计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17440" w14:textId="77777777" w:rsidR="00025999" w:rsidRDefault="00025999">
            <w:pPr>
              <w:pStyle w:val="TableParagraph"/>
              <w:spacing w:before="2" w:line="280" w:lineRule="exact"/>
              <w:rPr>
                <w:sz w:val="28"/>
                <w:szCs w:val="28"/>
                <w:lang w:eastAsia="zh-CN"/>
              </w:rPr>
            </w:pPr>
          </w:p>
          <w:p w14:paraId="250575D9" w14:textId="77777777" w:rsidR="00025999" w:rsidRDefault="00D15ACB">
            <w:pPr>
              <w:pStyle w:val="TableParagraph"/>
              <w:ind w:left="2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6BAF4" w14:textId="77777777" w:rsidR="00025999" w:rsidRDefault="00025999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14BF1A87" w14:textId="77777777" w:rsidR="00025999" w:rsidRDefault="00D15ACB">
            <w:pPr>
              <w:pStyle w:val="TableParagraph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设计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型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97880" w14:textId="77777777" w:rsidR="00025999" w:rsidRDefault="00D15ACB">
            <w:pPr>
              <w:pStyle w:val="TableParagraph"/>
              <w:spacing w:line="294" w:lineRule="exact"/>
              <w:ind w:left="149" w:right="52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每</w:t>
            </w:r>
            <w:r>
              <w:rPr>
                <w:rFonts w:ascii="宋体" w:eastAsia="宋体" w:hAnsi="宋体" w:cs="宋体"/>
                <w:spacing w:val="-5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位同学为</w:t>
            </w:r>
            <w:r>
              <w:rPr>
                <w:rFonts w:ascii="宋体" w:eastAsia="宋体" w:hAnsi="宋体" w:cs="宋体"/>
                <w:spacing w:val="-5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组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</w:p>
          <w:p w14:paraId="2340769B" w14:textId="77777777" w:rsidR="00025999" w:rsidRDefault="00025999">
            <w:pPr>
              <w:pStyle w:val="TableParagraph"/>
              <w:spacing w:before="8" w:line="110" w:lineRule="exact"/>
              <w:rPr>
                <w:sz w:val="11"/>
                <w:szCs w:val="11"/>
                <w:lang w:eastAsia="zh-CN"/>
              </w:rPr>
            </w:pPr>
          </w:p>
          <w:p w14:paraId="7B12E350" w14:textId="77777777" w:rsidR="00025999" w:rsidRDefault="00D15ACB">
            <w:pPr>
              <w:pStyle w:val="TableParagraph"/>
              <w:ind w:left="149" w:right="52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每组一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块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板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25999" w14:paraId="5CF41F73" w14:textId="77777777">
        <w:trPr>
          <w:trHeight w:hRule="exact" w:val="307"/>
        </w:trPr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D14CBC" w14:textId="77777777" w:rsidR="00025999" w:rsidRDefault="00025999">
            <w:pPr>
              <w:pStyle w:val="TableParagraph"/>
              <w:spacing w:before="6" w:line="150" w:lineRule="exact"/>
              <w:rPr>
                <w:sz w:val="15"/>
                <w:szCs w:val="15"/>
                <w:lang w:eastAsia="zh-CN"/>
              </w:rPr>
            </w:pPr>
          </w:p>
          <w:p w14:paraId="19797A80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645D4ECC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6AA4E131" w14:textId="77777777" w:rsidR="00025999" w:rsidRDefault="00D15ACB">
            <w:pPr>
              <w:pStyle w:val="TableParagraph"/>
              <w:ind w:left="3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600305" w14:textId="77777777" w:rsidR="00025999" w:rsidRDefault="00025999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860B813" w14:textId="77777777" w:rsidR="00025999" w:rsidRDefault="00D15ACB">
            <w:pPr>
              <w:pStyle w:val="TableParagraph"/>
              <w:ind w:left="1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单片机时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8281E6" w14:textId="77777777" w:rsidR="00025999" w:rsidRDefault="00D15ACB">
            <w:pPr>
              <w:pStyle w:val="TableParagraph"/>
              <w:spacing w:line="268" w:lineRule="exact"/>
              <w:ind w:left="50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要求学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能使用</w:t>
            </w:r>
            <w:r>
              <w:rPr>
                <w:rFonts w:ascii="宋体" w:eastAsia="宋体" w:hAnsi="宋体" w:cs="宋体"/>
                <w:spacing w:val="-3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单片机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BE3BF5" w14:textId="77777777" w:rsidR="00025999" w:rsidRDefault="00025999">
            <w:pPr>
              <w:pStyle w:val="TableParagraph"/>
              <w:spacing w:before="6" w:line="150" w:lineRule="exact"/>
              <w:rPr>
                <w:sz w:val="15"/>
                <w:szCs w:val="15"/>
                <w:lang w:eastAsia="zh-CN"/>
              </w:rPr>
            </w:pPr>
          </w:p>
          <w:p w14:paraId="0B0EF2F5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578B6962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1A56C047" w14:textId="77777777" w:rsidR="00025999" w:rsidRDefault="00D15ACB">
            <w:pPr>
              <w:pStyle w:val="TableParagraph"/>
              <w:ind w:left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1B17F2" w14:textId="77777777" w:rsidR="00025999" w:rsidRDefault="00025999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63726293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3C7C11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7069C6" w14:textId="77777777" w:rsidR="00025999" w:rsidRDefault="00D15ACB">
            <w:pPr>
              <w:pStyle w:val="TableParagraph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综合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型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96A359" w14:textId="77777777" w:rsidR="00025999" w:rsidRDefault="00025999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4605860B" w14:textId="77777777" w:rsidR="00025999" w:rsidRDefault="00D15ACB">
            <w:pPr>
              <w:pStyle w:val="TableParagraph"/>
              <w:ind w:left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每</w:t>
            </w:r>
            <w:r>
              <w:rPr>
                <w:rFonts w:ascii="宋体" w:eastAsia="宋体" w:hAnsi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位同学为</w:t>
            </w:r>
            <w:proofErr w:type="spellEnd"/>
            <w:r>
              <w:rPr>
                <w:rFonts w:ascii="宋体" w:eastAsia="宋体" w:hAnsi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组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</w:tr>
      <w:tr w:rsidR="00025999" w14:paraId="3961088B" w14:textId="77777777">
        <w:trPr>
          <w:trHeight w:hRule="exact" w:val="312"/>
        </w:trPr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67553F" w14:textId="77777777" w:rsidR="00025999" w:rsidRDefault="00025999"/>
        </w:tc>
        <w:tc>
          <w:tcPr>
            <w:tcW w:w="141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33E1CE4" w14:textId="77777777" w:rsidR="00025999" w:rsidRDefault="00025999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E729D9" w14:textId="77777777" w:rsidR="00025999" w:rsidRDefault="00D15ACB">
            <w:pPr>
              <w:pStyle w:val="TableParagraph"/>
              <w:spacing w:line="279" w:lineRule="exact"/>
              <w:ind w:left="1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8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液晶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屏进行</w:t>
            </w:r>
            <w:proofErr w:type="gramEnd"/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时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钟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设计，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3D4D8F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D55E15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D8744A4" w14:textId="77777777" w:rsidR="00025999" w:rsidRDefault="00025999">
            <w:pPr>
              <w:rPr>
                <w:lang w:eastAsia="zh-CN"/>
              </w:rPr>
            </w:pPr>
          </w:p>
        </w:tc>
      </w:tr>
      <w:tr w:rsidR="00025999" w14:paraId="0863ADB7" w14:textId="77777777">
        <w:trPr>
          <w:trHeight w:hRule="exact" w:val="358"/>
        </w:trPr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1827A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477530" w14:textId="77777777" w:rsidR="00025999" w:rsidRDefault="00D15ACB">
            <w:pPr>
              <w:pStyle w:val="TableParagraph"/>
              <w:spacing w:line="237" w:lineRule="exact"/>
              <w:ind w:left="10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钟，温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湿</w:t>
            </w:r>
            <w:r>
              <w:rPr>
                <w:rFonts w:ascii="宋体" w:eastAsia="宋体" w:hAnsi="宋体" w:cs="宋体"/>
                <w:sz w:val="20"/>
                <w:szCs w:val="20"/>
              </w:rPr>
              <w:t>度综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677760" w14:textId="77777777" w:rsidR="00025999" w:rsidRDefault="00D15ACB">
            <w:pPr>
              <w:pStyle w:val="TableParagraph"/>
              <w:spacing w:line="279" w:lineRule="exact"/>
              <w:ind w:left="1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并能使用</w:t>
            </w:r>
            <w:r>
              <w:rPr>
                <w:rFonts w:ascii="宋体" w:eastAsia="宋体" w:hAnsi="宋体" w:cs="宋体"/>
                <w:spacing w:val="-2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CN"/>
              </w:rPr>
              <w:t>8B2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温湿度传感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5B558C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EDB420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324086B" w14:textId="77777777" w:rsidR="00025999" w:rsidRDefault="00D15ACB">
            <w:pPr>
              <w:pStyle w:val="TableParagraph"/>
              <w:spacing w:before="72"/>
              <w:ind w:left="21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每组一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块</w:t>
            </w:r>
            <w:r>
              <w:rPr>
                <w:rFonts w:ascii="宋体" w:eastAsia="宋体" w:hAnsi="宋体" w:cs="宋体"/>
                <w:sz w:val="20"/>
                <w:szCs w:val="20"/>
              </w:rPr>
              <w:t>实验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板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</w:tr>
      <w:tr w:rsidR="00025999" w14:paraId="6B3D3DD5" w14:textId="77777777">
        <w:trPr>
          <w:trHeight w:hRule="exact" w:val="592"/>
        </w:trPr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0BD6" w14:textId="77777777" w:rsidR="00025999" w:rsidRDefault="00025999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F0016" w14:textId="77777777" w:rsidR="00025999" w:rsidRDefault="00D15ACB">
            <w:pPr>
              <w:pStyle w:val="TableParagraph"/>
              <w:spacing w:line="191" w:lineRule="exact"/>
              <w:ind w:left="40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合实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验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22D6" w14:textId="77777777" w:rsidR="00025999" w:rsidRDefault="00D15ACB">
            <w:pPr>
              <w:pStyle w:val="TableParagraph"/>
              <w:spacing w:line="217" w:lineRule="exact"/>
              <w:ind w:left="1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器实现</w:t>
            </w:r>
            <w:proofErr w:type="gramEnd"/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温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湿度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显示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操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作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C3339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F67C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DD8A6" w14:textId="77777777" w:rsidR="00025999" w:rsidRDefault="00025999">
            <w:pPr>
              <w:rPr>
                <w:lang w:eastAsia="zh-CN"/>
              </w:rPr>
            </w:pPr>
          </w:p>
        </w:tc>
      </w:tr>
      <w:tr w:rsidR="00025999" w14:paraId="2950AB67" w14:textId="77777777">
        <w:trPr>
          <w:trHeight w:hRule="exact" w:val="307"/>
        </w:trPr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79F2F1" w14:textId="77777777" w:rsidR="00025999" w:rsidRDefault="00025999">
            <w:pPr>
              <w:pStyle w:val="TableParagraph"/>
              <w:spacing w:before="5" w:line="150" w:lineRule="exact"/>
              <w:rPr>
                <w:sz w:val="15"/>
                <w:szCs w:val="15"/>
                <w:lang w:eastAsia="zh-CN"/>
              </w:rPr>
            </w:pPr>
          </w:p>
          <w:p w14:paraId="0C69C405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5091BDB2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02273341" w14:textId="77777777" w:rsidR="00025999" w:rsidRDefault="00D15ACB">
            <w:pPr>
              <w:pStyle w:val="TableParagraph"/>
              <w:ind w:left="3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E5F312" w14:textId="77777777" w:rsidR="00025999" w:rsidRDefault="00025999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74AAC4B1" w14:textId="77777777" w:rsidR="00025999" w:rsidRDefault="00D15ACB">
            <w:pPr>
              <w:pStyle w:val="TableParagraph"/>
              <w:ind w:left="1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单片机智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48B243" w14:textId="77777777" w:rsidR="00025999" w:rsidRDefault="00D15ACB">
            <w:pPr>
              <w:pStyle w:val="TableParagraph"/>
              <w:spacing w:line="268" w:lineRule="exact"/>
              <w:ind w:left="50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要求学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可以使用</w:t>
            </w:r>
            <w:r>
              <w:rPr>
                <w:rFonts w:ascii="宋体" w:eastAsia="宋体" w:hAnsi="宋体" w:cs="宋体"/>
                <w:spacing w:val="-3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单片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EB86D6" w14:textId="77777777" w:rsidR="00025999" w:rsidRDefault="00025999">
            <w:pPr>
              <w:pStyle w:val="TableParagraph"/>
              <w:spacing w:before="5" w:line="150" w:lineRule="exact"/>
              <w:rPr>
                <w:sz w:val="15"/>
                <w:szCs w:val="15"/>
                <w:lang w:eastAsia="zh-CN"/>
              </w:rPr>
            </w:pPr>
          </w:p>
          <w:p w14:paraId="0FA0990F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1F1C9BB5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278E3EA1" w14:textId="77777777" w:rsidR="00025999" w:rsidRDefault="00D15ACB">
            <w:pPr>
              <w:pStyle w:val="TableParagraph"/>
              <w:ind w:left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057218" w14:textId="77777777" w:rsidR="00025999" w:rsidRDefault="00025999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46F6C0C2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4DBB9B" w14:textId="77777777" w:rsidR="00025999" w:rsidRDefault="0002599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22D6B7" w14:textId="77777777" w:rsidR="00025999" w:rsidRDefault="00D15ACB">
            <w:pPr>
              <w:pStyle w:val="TableParagraph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综合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型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94072B" w14:textId="77777777" w:rsidR="00025999" w:rsidRDefault="00025999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08E3E18E" w14:textId="77777777" w:rsidR="00025999" w:rsidRDefault="00D15ACB">
            <w:pPr>
              <w:pStyle w:val="TableParagraph"/>
              <w:ind w:left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每</w:t>
            </w:r>
            <w:r>
              <w:rPr>
                <w:rFonts w:ascii="宋体" w:eastAsia="宋体" w:hAnsi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位同学为</w:t>
            </w:r>
            <w:proofErr w:type="spellEnd"/>
            <w:r>
              <w:rPr>
                <w:rFonts w:ascii="宋体" w:eastAsia="宋体" w:hAnsi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组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</w:tr>
      <w:tr w:rsidR="00025999" w14:paraId="0D92C25F" w14:textId="77777777">
        <w:trPr>
          <w:trHeight w:hRule="exact" w:val="308"/>
        </w:trPr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CC4558" w14:textId="77777777" w:rsidR="00025999" w:rsidRDefault="00025999"/>
        </w:tc>
        <w:tc>
          <w:tcPr>
            <w:tcW w:w="141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58CF9EA" w14:textId="77777777" w:rsidR="00025999" w:rsidRDefault="00025999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5C61A4" w14:textId="77777777" w:rsidR="00025999" w:rsidRDefault="00D15ACB">
            <w:pPr>
              <w:pStyle w:val="TableParagraph"/>
              <w:spacing w:line="263" w:lineRule="exact"/>
              <w:ind w:left="1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  <w:lang w:eastAsia="zh-CN"/>
              </w:rPr>
              <w:t>机最小系统实现智能小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  <w:lang w:eastAsia="zh-CN"/>
              </w:rPr>
              <w:t>车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  <w:lang w:eastAsia="zh-CN"/>
              </w:rPr>
              <w:t>的搭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1AD666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9FF0C7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9E4E785" w14:textId="77777777" w:rsidR="00025999" w:rsidRDefault="00025999">
            <w:pPr>
              <w:rPr>
                <w:lang w:eastAsia="zh-CN"/>
              </w:rPr>
            </w:pPr>
          </w:p>
        </w:tc>
      </w:tr>
      <w:tr w:rsidR="00025999" w14:paraId="3DB05714" w14:textId="77777777">
        <w:trPr>
          <w:trHeight w:hRule="exact" w:val="362"/>
        </w:trPr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375CF3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F5B716" w14:textId="77777777" w:rsidR="00025999" w:rsidRDefault="00D15ACB">
            <w:pPr>
              <w:pStyle w:val="TableParagraph"/>
              <w:spacing w:line="241" w:lineRule="exact"/>
              <w:ind w:left="10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能小车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综</w:t>
            </w:r>
            <w:r>
              <w:rPr>
                <w:rFonts w:ascii="宋体" w:eastAsia="宋体" w:hAnsi="宋体" w:cs="宋体"/>
                <w:sz w:val="20"/>
                <w:szCs w:val="20"/>
              </w:rPr>
              <w:t>合实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7D948B" w14:textId="77777777" w:rsidR="00025999" w:rsidRDefault="00D15ACB">
            <w:pPr>
              <w:pStyle w:val="TableParagraph"/>
              <w:spacing w:line="268" w:lineRule="exact"/>
              <w:ind w:left="1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建，并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能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进行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花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式运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动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避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障，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B87243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043F0C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DF36682" w14:textId="77777777" w:rsidR="00025999" w:rsidRDefault="00D15ACB">
            <w:pPr>
              <w:pStyle w:val="TableParagraph"/>
              <w:spacing w:before="76"/>
              <w:ind w:left="21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每组一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块</w:t>
            </w:r>
            <w:r>
              <w:rPr>
                <w:rFonts w:ascii="宋体" w:eastAsia="宋体" w:hAnsi="宋体" w:cs="宋体"/>
                <w:sz w:val="20"/>
                <w:szCs w:val="20"/>
              </w:rPr>
              <w:t>实验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板</w:t>
            </w:r>
            <w:proofErr w:type="spellEnd"/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</w:tr>
      <w:tr w:rsidR="00025999" w14:paraId="21AD55AE" w14:textId="77777777">
        <w:trPr>
          <w:trHeight w:hRule="exact" w:val="592"/>
        </w:trPr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97767" w14:textId="77777777" w:rsidR="00025999" w:rsidRDefault="00025999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7BCA" w14:textId="77777777" w:rsidR="00025999" w:rsidRDefault="00D15ACB">
            <w:pPr>
              <w:pStyle w:val="TableParagraph"/>
              <w:spacing w:line="191" w:lineRule="exact"/>
              <w:ind w:left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验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7D843" w14:textId="77777777" w:rsidR="00025999" w:rsidRDefault="00D15ACB">
            <w:pPr>
              <w:pStyle w:val="TableParagraph"/>
              <w:spacing w:line="217" w:lineRule="exact"/>
              <w:ind w:left="1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循迹，</w:t>
            </w:r>
            <w:proofErr w:type="gramStart"/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蓝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牙控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制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等内容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0610D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7F9FA" w14:textId="77777777" w:rsidR="00025999" w:rsidRDefault="00025999">
            <w:pPr>
              <w:rPr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DC5E2" w14:textId="77777777" w:rsidR="00025999" w:rsidRDefault="00025999">
            <w:pPr>
              <w:rPr>
                <w:lang w:eastAsia="zh-CN"/>
              </w:rPr>
            </w:pPr>
          </w:p>
        </w:tc>
      </w:tr>
    </w:tbl>
    <w:p w14:paraId="11BCC151" w14:textId="77777777" w:rsidR="00025999" w:rsidRDefault="00025999">
      <w:pPr>
        <w:rPr>
          <w:lang w:eastAsia="zh-CN"/>
        </w:rPr>
        <w:sectPr w:rsidR="00025999">
          <w:pgSz w:w="11907" w:h="16840"/>
          <w:pgMar w:top="1380" w:right="1580" w:bottom="280" w:left="1580" w:header="720" w:footer="720" w:gutter="0"/>
          <w:cols w:space="720"/>
        </w:sectPr>
      </w:pPr>
    </w:p>
    <w:p w14:paraId="1150F062" w14:textId="77777777" w:rsidR="00025999" w:rsidRDefault="00D15ACB">
      <w:pPr>
        <w:pStyle w:val="1"/>
        <w:spacing w:line="336" w:lineRule="exact"/>
        <w:ind w:left="700"/>
      </w:pPr>
      <w:proofErr w:type="spellStart"/>
      <w:r>
        <w:lastRenderedPageBreak/>
        <w:t>八、评价方式与成绩</w:t>
      </w:r>
      <w:proofErr w:type="spellEnd"/>
    </w:p>
    <w:p w14:paraId="69229CAA" w14:textId="77777777" w:rsidR="00025999" w:rsidRDefault="00025999">
      <w:pPr>
        <w:spacing w:before="10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840"/>
        <w:gridCol w:w="2842"/>
        <w:gridCol w:w="2842"/>
      </w:tblGrid>
      <w:tr w:rsidR="00025999" w14:paraId="7BA9FD20" w14:textId="77777777">
        <w:trPr>
          <w:trHeight w:hRule="exact" w:val="56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2762" w14:textId="77777777" w:rsidR="00025999" w:rsidRDefault="00D15ACB">
            <w:pPr>
              <w:pStyle w:val="TableParagraph"/>
              <w:spacing w:before="86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构</w:t>
            </w:r>
            <w:r>
              <w:rPr>
                <w:rFonts w:ascii="宋体" w:eastAsia="宋体" w:hAnsi="宋体" w:cs="宋体"/>
                <w:sz w:val="21"/>
                <w:szCs w:val="21"/>
              </w:rPr>
              <w:t>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1+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X）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0BD95" w14:textId="77777777" w:rsidR="00025999" w:rsidRDefault="00D15ACB">
            <w:pPr>
              <w:pStyle w:val="TableParagraph"/>
              <w:spacing w:before="86"/>
              <w:ind w:left="99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评价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方式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5D505" w14:textId="77777777" w:rsidR="00025999" w:rsidRDefault="00D15ACB">
            <w:pPr>
              <w:pStyle w:val="TableParagraph"/>
              <w:spacing w:before="86"/>
              <w:ind w:left="1238" w:right="1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占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比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25999" w14:paraId="2BF5B713" w14:textId="77777777">
        <w:trPr>
          <w:trHeight w:hRule="exact" w:val="56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0AC6F" w14:textId="77777777" w:rsidR="00025999" w:rsidRDefault="00D15ACB">
            <w:pPr>
              <w:pStyle w:val="TableParagraph"/>
              <w:spacing w:before="86"/>
              <w:ind w:left="1341" w:right="123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1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093F" w14:textId="77777777" w:rsidR="00025999" w:rsidRDefault="00D15ACB">
            <w:pPr>
              <w:pStyle w:val="TableParagraph"/>
              <w:spacing w:before="86"/>
              <w:ind w:left="99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期末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测试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9771" w14:textId="77777777" w:rsidR="00025999" w:rsidRDefault="00D15ACB">
            <w:pPr>
              <w:pStyle w:val="TableParagraph"/>
              <w:spacing w:before="86"/>
              <w:ind w:left="1238" w:right="1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%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25999" w14:paraId="4B738681" w14:textId="77777777">
        <w:trPr>
          <w:trHeight w:hRule="exact" w:val="56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D1279" w14:textId="77777777" w:rsidR="00025999" w:rsidRDefault="00D15ACB">
            <w:pPr>
              <w:pStyle w:val="TableParagraph"/>
              <w:spacing w:before="86"/>
              <w:ind w:left="1341" w:right="123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X1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A52C5" w14:textId="77777777" w:rsidR="00025999" w:rsidRDefault="00D15ACB">
            <w:pPr>
              <w:pStyle w:val="TableParagraph"/>
              <w:spacing w:before="86"/>
              <w:ind w:left="99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期中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测试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62CDB" w14:textId="77777777" w:rsidR="00025999" w:rsidRDefault="00D15ACB">
            <w:pPr>
              <w:pStyle w:val="TableParagraph"/>
              <w:spacing w:before="86"/>
              <w:ind w:left="1238" w:right="1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%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25999" w14:paraId="1408AFFC" w14:textId="77777777">
        <w:trPr>
          <w:trHeight w:hRule="exact" w:val="569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BDE81" w14:textId="77777777" w:rsidR="00025999" w:rsidRDefault="00D15ACB">
            <w:pPr>
              <w:pStyle w:val="TableParagraph"/>
              <w:spacing w:before="88"/>
              <w:ind w:left="1341" w:right="123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X2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B3F6" w14:textId="77777777" w:rsidR="00025999" w:rsidRDefault="00D15ACB">
            <w:pPr>
              <w:pStyle w:val="TableParagraph"/>
              <w:spacing w:before="88"/>
              <w:ind w:left="99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报告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BA794" w14:textId="77777777" w:rsidR="00025999" w:rsidRDefault="00D15ACB">
            <w:pPr>
              <w:pStyle w:val="TableParagraph"/>
              <w:spacing w:before="88"/>
              <w:ind w:left="1238" w:right="1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%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25999" w14:paraId="3C2D0A54" w14:textId="77777777">
        <w:trPr>
          <w:trHeight w:hRule="exact" w:val="56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41A82" w14:textId="77777777" w:rsidR="00025999" w:rsidRDefault="00D15ACB">
            <w:pPr>
              <w:pStyle w:val="TableParagraph"/>
              <w:spacing w:before="86"/>
              <w:ind w:left="1341" w:right="123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X3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9BD67" w14:textId="77777777" w:rsidR="00025999" w:rsidRDefault="00D15ACB">
            <w:pPr>
              <w:pStyle w:val="TableParagraph"/>
              <w:spacing w:before="86"/>
              <w:ind w:left="99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课堂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表现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3D989" w14:textId="77777777" w:rsidR="00025999" w:rsidRDefault="00D15ACB">
            <w:pPr>
              <w:pStyle w:val="TableParagraph"/>
              <w:spacing w:before="86"/>
              <w:ind w:left="1238" w:right="1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%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</w:tbl>
    <w:p w14:paraId="26F1FCC7" w14:textId="51C9BE47" w:rsidR="00025999" w:rsidRDefault="00BA7C87">
      <w:pPr>
        <w:pStyle w:val="a3"/>
        <w:spacing w:line="227" w:lineRule="exact"/>
        <w:ind w:left="220" w:right="8727"/>
        <w:rPr>
          <w:rFonts w:cs="宋体"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1" locked="0" layoutInCell="1" allowOverlap="1" wp14:anchorId="737ACDCC" wp14:editId="3729A03E">
            <wp:simplePos x="0" y="0"/>
            <wp:positionH relativeFrom="column">
              <wp:posOffset>4396105</wp:posOffset>
            </wp:positionH>
            <wp:positionV relativeFrom="paragraph">
              <wp:posOffset>86678</wp:posOffset>
            </wp:positionV>
            <wp:extent cx="400050" cy="233680"/>
            <wp:effectExtent l="0" t="0" r="0" b="0"/>
            <wp:wrapThrough wrapText="bothSides">
              <wp:wrapPolygon edited="0">
                <wp:start x="0" y="0"/>
                <wp:lineTo x="0" y="19370"/>
                <wp:lineTo x="20571" y="19370"/>
                <wp:lineTo x="20571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5" b="5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CB">
        <w:rPr>
          <w:rFonts w:cs="宋体"/>
          <w:w w:val="99"/>
        </w:rPr>
        <w:t xml:space="preserve"> </w:t>
      </w:r>
    </w:p>
    <w:p w14:paraId="2C7B23FA" w14:textId="52ACCF57" w:rsidR="00F101EA" w:rsidRDefault="00D15ACB">
      <w:pPr>
        <w:pStyle w:val="a3"/>
        <w:spacing w:before="17"/>
        <w:ind w:left="220"/>
        <w:rPr>
          <w:spacing w:val="68"/>
          <w:lang w:eastAsia="zh-CN"/>
        </w:rPr>
      </w:pPr>
      <w:r>
        <w:rPr>
          <w:lang w:eastAsia="zh-CN"/>
        </w:rPr>
        <w:t>撰写人</w:t>
      </w:r>
      <w:r>
        <w:rPr>
          <w:spacing w:val="2"/>
          <w:lang w:eastAsia="zh-CN"/>
        </w:rPr>
        <w:t>：</w:t>
      </w:r>
      <w:r>
        <w:rPr>
          <w:lang w:eastAsia="zh-CN"/>
        </w:rPr>
        <w:t xml:space="preserve">王磊           </w:t>
      </w:r>
      <w:r>
        <w:rPr>
          <w:spacing w:val="75"/>
          <w:lang w:eastAsia="zh-CN"/>
        </w:rPr>
        <w:t xml:space="preserve"> </w:t>
      </w:r>
      <w:r w:rsidR="00F101EA">
        <w:rPr>
          <w:spacing w:val="75"/>
          <w:lang w:eastAsia="zh-CN"/>
        </w:rPr>
        <w:t xml:space="preserve">                 </w:t>
      </w:r>
      <w:r>
        <w:rPr>
          <w:lang w:eastAsia="zh-CN"/>
        </w:rPr>
        <w:t>系主任审</w:t>
      </w:r>
      <w:r>
        <w:rPr>
          <w:spacing w:val="2"/>
          <w:lang w:eastAsia="zh-CN"/>
        </w:rPr>
        <w:t>核</w:t>
      </w:r>
      <w:r>
        <w:rPr>
          <w:lang w:eastAsia="zh-CN"/>
        </w:rPr>
        <w:t xml:space="preserve">：                </w:t>
      </w:r>
      <w:r>
        <w:rPr>
          <w:spacing w:val="68"/>
          <w:lang w:eastAsia="zh-CN"/>
        </w:rPr>
        <w:t xml:space="preserve"> </w:t>
      </w:r>
    </w:p>
    <w:p w14:paraId="0B2004D1" w14:textId="290F246F" w:rsidR="00F101EA" w:rsidRDefault="00F101EA">
      <w:pPr>
        <w:pStyle w:val="a3"/>
        <w:spacing w:before="17"/>
        <w:ind w:left="220"/>
        <w:rPr>
          <w:spacing w:val="68"/>
          <w:lang w:eastAsia="zh-CN"/>
        </w:rPr>
      </w:pPr>
    </w:p>
    <w:p w14:paraId="666574FB" w14:textId="7F073002" w:rsidR="00025999" w:rsidRDefault="00D15ACB">
      <w:pPr>
        <w:pStyle w:val="a3"/>
        <w:spacing w:before="17"/>
        <w:ind w:left="220"/>
        <w:rPr>
          <w:lang w:eastAsia="zh-CN"/>
        </w:rPr>
      </w:pPr>
      <w:r>
        <w:rPr>
          <w:lang w:eastAsia="zh-CN"/>
        </w:rPr>
        <w:t>审核时间：</w:t>
      </w:r>
      <w:r>
        <w:rPr>
          <w:rFonts w:cs="宋体"/>
          <w:spacing w:val="1"/>
          <w:lang w:eastAsia="zh-CN"/>
        </w:rPr>
        <w:t>201</w:t>
      </w:r>
      <w:r>
        <w:rPr>
          <w:rFonts w:cs="宋体"/>
          <w:lang w:eastAsia="zh-CN"/>
        </w:rPr>
        <w:t>8</w:t>
      </w:r>
      <w:r>
        <w:rPr>
          <w:rFonts w:cs="宋体"/>
          <w:spacing w:val="-50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3</w:t>
      </w:r>
      <w:r>
        <w:rPr>
          <w:rFonts w:cs="宋体"/>
          <w:spacing w:val="-48"/>
          <w:lang w:eastAsia="zh-CN"/>
        </w:rPr>
        <w:t xml:space="preserve"> </w:t>
      </w:r>
      <w:r>
        <w:rPr>
          <w:lang w:eastAsia="zh-CN"/>
        </w:rPr>
        <w:t>月</w:t>
      </w:r>
      <w:bookmarkStart w:id="0" w:name="_GoBack"/>
      <w:bookmarkEnd w:id="0"/>
    </w:p>
    <w:sectPr w:rsidR="00025999">
      <w:pgSz w:w="11907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D1164" w14:textId="77777777" w:rsidR="004E69EA" w:rsidRDefault="004E69EA" w:rsidP="00012973">
      <w:r>
        <w:separator/>
      </w:r>
    </w:p>
  </w:endnote>
  <w:endnote w:type="continuationSeparator" w:id="0">
    <w:p w14:paraId="5DC4A3EB" w14:textId="77777777" w:rsidR="004E69EA" w:rsidRDefault="004E69EA" w:rsidP="0001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F96A6" w14:textId="77777777" w:rsidR="004E69EA" w:rsidRDefault="004E69EA" w:rsidP="00012973">
      <w:r>
        <w:separator/>
      </w:r>
    </w:p>
  </w:footnote>
  <w:footnote w:type="continuationSeparator" w:id="0">
    <w:p w14:paraId="29E591E2" w14:textId="77777777" w:rsidR="004E69EA" w:rsidRDefault="004E69EA" w:rsidP="00012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999"/>
    <w:rsid w:val="00012973"/>
    <w:rsid w:val="00025999"/>
    <w:rsid w:val="00026E76"/>
    <w:rsid w:val="000272B0"/>
    <w:rsid w:val="0016322F"/>
    <w:rsid w:val="00272642"/>
    <w:rsid w:val="003026FF"/>
    <w:rsid w:val="00374415"/>
    <w:rsid w:val="003E166A"/>
    <w:rsid w:val="00463304"/>
    <w:rsid w:val="00496ABC"/>
    <w:rsid w:val="004E69EA"/>
    <w:rsid w:val="005560B7"/>
    <w:rsid w:val="00562739"/>
    <w:rsid w:val="00653173"/>
    <w:rsid w:val="006D5DE8"/>
    <w:rsid w:val="00705871"/>
    <w:rsid w:val="007218F3"/>
    <w:rsid w:val="007719AC"/>
    <w:rsid w:val="007B5BBA"/>
    <w:rsid w:val="007C7863"/>
    <w:rsid w:val="007D2364"/>
    <w:rsid w:val="00816C0D"/>
    <w:rsid w:val="008A4DFF"/>
    <w:rsid w:val="009E6155"/>
    <w:rsid w:val="00A41CBE"/>
    <w:rsid w:val="00A76850"/>
    <w:rsid w:val="00A87F21"/>
    <w:rsid w:val="00AC7C40"/>
    <w:rsid w:val="00B026C0"/>
    <w:rsid w:val="00B246BE"/>
    <w:rsid w:val="00B32F6B"/>
    <w:rsid w:val="00B87B3A"/>
    <w:rsid w:val="00BA7C87"/>
    <w:rsid w:val="00C23B6A"/>
    <w:rsid w:val="00C2595E"/>
    <w:rsid w:val="00D15ACB"/>
    <w:rsid w:val="00D15CA8"/>
    <w:rsid w:val="00E00632"/>
    <w:rsid w:val="00E844BE"/>
    <w:rsid w:val="00EA5129"/>
    <w:rsid w:val="00F058E3"/>
    <w:rsid w:val="00F101EA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5AB10"/>
  <w15:docId w15:val="{615543A6-9222-49B1-B390-68BE420A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00"/>
      <w:outlineLvl w:val="0"/>
    </w:pPr>
    <w:rPr>
      <w:rFonts w:ascii="黑体" w:eastAsia="黑体" w:hAnsi="黑体"/>
      <w:sz w:val="24"/>
      <w:szCs w:val="24"/>
    </w:rPr>
  </w:style>
  <w:style w:type="paragraph" w:styleId="2">
    <w:name w:val="heading 2"/>
    <w:basedOn w:val="a"/>
    <w:uiPriority w:val="1"/>
    <w:qFormat/>
    <w:pPr>
      <w:ind w:left="2578"/>
      <w:outlineLvl w:val="1"/>
    </w:pPr>
    <w:rPr>
      <w:rFonts w:ascii="黑体" w:eastAsia="黑体" w:hAnsi="黑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1"/>
    </w:pPr>
    <w:rPr>
      <w:rFonts w:ascii="宋体" w:eastAsia="宋体" w:hAnsi="宋体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97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9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973"/>
    <w:rPr>
      <w:sz w:val="18"/>
      <w:szCs w:val="18"/>
    </w:rPr>
  </w:style>
  <w:style w:type="paragraph" w:customStyle="1" w:styleId="Default">
    <w:name w:val="Default"/>
    <w:rsid w:val="00705871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568</Words>
  <Characters>3239</Characters>
  <Application>Microsoft Office Word</Application>
  <DocSecurity>0</DocSecurity>
  <Lines>26</Lines>
  <Paragraphs>7</Paragraphs>
  <ScaleCrop>false</ScaleCrop>
  <Company>Hewlett-Packard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zljiang2636@163.com</cp:lastModifiedBy>
  <cp:revision>38</cp:revision>
  <dcterms:created xsi:type="dcterms:W3CDTF">2019-06-05T11:30:00Z</dcterms:created>
  <dcterms:modified xsi:type="dcterms:W3CDTF">2020-03-08T04:37:00Z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2019-06-05T00:00:00Z</vt:filetime>
  </property>
</Properties>
</file>