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BCB3F" w14:textId="77777777" w:rsidR="00C126E1" w:rsidRDefault="00837A41">
      <w:pPr>
        <w:spacing w:line="600" w:lineRule="exact"/>
        <w:jc w:val="center"/>
        <w:rPr>
          <w:b/>
          <w:sz w:val="40"/>
        </w:rPr>
      </w:pPr>
      <w:r>
        <w:rPr>
          <w:rFonts w:hint="eastAsia"/>
          <w:b/>
          <w:sz w:val="40"/>
        </w:rPr>
        <w:t>专业课课程</w:t>
      </w:r>
      <w:r w:rsidR="002E1B7C">
        <w:rPr>
          <w:b/>
          <w:sz w:val="40"/>
          <w:lang w:val="zh-CN"/>
        </w:rPr>
        <w:pict w14:anchorId="6DBD7F16">
          <v:shapetype id="_x0000_t202" coordsize="21600,21600" o:spt="202" path="m,l,21600r21600,l21600,xe">
            <v:stroke joinstyle="miter"/>
            <v:path gradientshapeok="t" o:connecttype="rect"/>
          </v:shapetype>
          <v:shape id="_x0000_s2051" type="#_x0000_t202" style="position:absolute;left:0;text-align:left;margin-left:41.8pt;margin-top:27.55pt;width:207.5pt;height:22.1pt;z-index:251660288;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03486196" w14:textId="77777777" w:rsidR="00C126E1" w:rsidRDefault="00837A41">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w:r>
      <w:r>
        <w:rPr>
          <w:rFonts w:hint="eastAsia"/>
          <w:b/>
          <w:sz w:val="40"/>
        </w:rPr>
        <w:t>教学大纲</w:t>
      </w:r>
    </w:p>
    <w:p w14:paraId="1D50FB91" w14:textId="77777777" w:rsidR="00C126E1" w:rsidRDefault="002E1B7C">
      <w:pPr>
        <w:spacing w:line="600" w:lineRule="exact"/>
        <w:jc w:val="center"/>
        <w:rPr>
          <w:b/>
          <w:sz w:val="30"/>
        </w:rPr>
      </w:pPr>
      <w:r>
        <w:rPr>
          <w:b/>
          <w:sz w:val="30"/>
          <w:lang w:val="zh-CN"/>
        </w:rPr>
        <w:pict w14:anchorId="19C153EC">
          <v:shape id="文本框 1" o:spid="_x0000_s2050"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14770DFB" w14:textId="77777777" w:rsidR="00C126E1" w:rsidRDefault="00837A41">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w:r>
      <w:r w:rsidR="00837A41">
        <w:rPr>
          <w:rFonts w:hint="eastAsia"/>
          <w:b/>
          <w:sz w:val="30"/>
        </w:rPr>
        <w:t>《</w:t>
      </w:r>
      <w:r w:rsidR="00837A41">
        <w:rPr>
          <w:rFonts w:ascii="宋体" w:hAnsi="宋体" w:hint="eastAsia"/>
          <w:b/>
          <w:sz w:val="30"/>
        </w:rPr>
        <w:t>民航服务英语1</w:t>
      </w:r>
      <w:r w:rsidR="00837A41">
        <w:rPr>
          <w:rFonts w:hint="eastAsia"/>
          <w:b/>
          <w:sz w:val="30"/>
        </w:rPr>
        <w:t>》课程教学大纲</w:t>
      </w:r>
    </w:p>
    <w:p w14:paraId="46CFAEAF" w14:textId="77777777" w:rsidR="00C126E1" w:rsidRDefault="00837A41">
      <w:pPr>
        <w:spacing w:line="600" w:lineRule="exact"/>
        <w:jc w:val="center"/>
        <w:rPr>
          <w:b/>
          <w:sz w:val="30"/>
        </w:rPr>
      </w:pPr>
      <w:r>
        <w:rPr>
          <w:b/>
          <w:sz w:val="28"/>
          <w:szCs w:val="30"/>
        </w:rPr>
        <w:t xml:space="preserve">English for </w:t>
      </w:r>
      <w:r>
        <w:rPr>
          <w:rFonts w:hint="eastAsia"/>
          <w:b/>
          <w:sz w:val="28"/>
          <w:szCs w:val="30"/>
        </w:rPr>
        <w:t>A</w:t>
      </w:r>
      <w:r>
        <w:rPr>
          <w:b/>
          <w:sz w:val="28"/>
          <w:szCs w:val="30"/>
        </w:rPr>
        <w:t>viation Service Syllabus</w:t>
      </w:r>
    </w:p>
    <w:p w14:paraId="286D5494" w14:textId="77777777" w:rsidR="00C126E1" w:rsidRDefault="00837A41">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14:paraId="055285EA" w14:textId="77777777" w:rsidR="00C126E1" w:rsidRDefault="00837A41">
      <w:pPr>
        <w:snapToGrid w:val="0"/>
        <w:spacing w:line="288" w:lineRule="auto"/>
        <w:ind w:firstLineChars="196" w:firstLine="394"/>
        <w:rPr>
          <w:color w:val="000000"/>
          <w:sz w:val="20"/>
          <w:szCs w:val="20"/>
        </w:rPr>
      </w:pPr>
      <w:r>
        <w:rPr>
          <w:rFonts w:hint="eastAsia"/>
          <w:b/>
          <w:bCs/>
          <w:color w:val="000000"/>
          <w:sz w:val="20"/>
          <w:szCs w:val="20"/>
        </w:rPr>
        <w:t>课程代码：</w:t>
      </w:r>
      <w:r>
        <w:rPr>
          <w:color w:val="000000"/>
          <w:sz w:val="20"/>
          <w:szCs w:val="20"/>
        </w:rPr>
        <w:t>0070</w:t>
      </w:r>
      <w:r>
        <w:rPr>
          <w:rFonts w:hint="eastAsia"/>
          <w:color w:val="000000"/>
          <w:sz w:val="20"/>
          <w:szCs w:val="20"/>
        </w:rPr>
        <w:t>035</w:t>
      </w:r>
    </w:p>
    <w:p w14:paraId="49E814CF" w14:textId="77777777" w:rsidR="00C126E1" w:rsidRDefault="00837A41">
      <w:pPr>
        <w:snapToGrid w:val="0"/>
        <w:spacing w:line="288" w:lineRule="auto"/>
        <w:ind w:firstLineChars="196" w:firstLine="394"/>
        <w:rPr>
          <w:color w:val="000000"/>
          <w:sz w:val="20"/>
          <w:szCs w:val="20"/>
        </w:rPr>
      </w:pPr>
      <w:r>
        <w:rPr>
          <w:rFonts w:hint="eastAsia"/>
          <w:b/>
          <w:bCs/>
          <w:color w:val="000000"/>
          <w:sz w:val="20"/>
          <w:szCs w:val="20"/>
        </w:rPr>
        <w:t>课程学分：</w:t>
      </w:r>
      <w:r>
        <w:rPr>
          <w:rFonts w:hint="eastAsia"/>
          <w:color w:val="000000"/>
          <w:sz w:val="20"/>
          <w:szCs w:val="20"/>
        </w:rPr>
        <w:t>3</w:t>
      </w:r>
    </w:p>
    <w:p w14:paraId="677328E1" w14:textId="77777777" w:rsidR="00C126E1" w:rsidRDefault="00837A41">
      <w:pPr>
        <w:snapToGrid w:val="0"/>
        <w:spacing w:line="288" w:lineRule="auto"/>
        <w:ind w:firstLineChars="196" w:firstLine="394"/>
        <w:rPr>
          <w:color w:val="000000"/>
          <w:szCs w:val="21"/>
        </w:rPr>
      </w:pPr>
      <w:r>
        <w:rPr>
          <w:rFonts w:hint="eastAsia"/>
          <w:b/>
          <w:bCs/>
          <w:color w:val="000000"/>
          <w:sz w:val="20"/>
          <w:szCs w:val="20"/>
        </w:rPr>
        <w:t>面向专业：</w:t>
      </w:r>
      <w:r>
        <w:rPr>
          <w:rFonts w:hint="eastAsia"/>
          <w:bCs/>
          <w:color w:val="000000"/>
          <w:sz w:val="20"/>
          <w:szCs w:val="20"/>
        </w:rPr>
        <w:t>航空服务专业</w:t>
      </w:r>
    </w:p>
    <w:p w14:paraId="47F43E38" w14:textId="77777777" w:rsidR="00C126E1" w:rsidRDefault="00837A41">
      <w:pPr>
        <w:snapToGrid w:val="0"/>
        <w:spacing w:line="288" w:lineRule="auto"/>
        <w:ind w:firstLineChars="196" w:firstLine="394"/>
        <w:rPr>
          <w:color w:val="000000"/>
          <w:sz w:val="20"/>
          <w:szCs w:val="20"/>
        </w:rPr>
      </w:pPr>
      <w:r>
        <w:rPr>
          <w:rFonts w:hint="eastAsia"/>
          <w:b/>
          <w:bCs/>
          <w:color w:val="000000"/>
          <w:sz w:val="20"/>
          <w:szCs w:val="20"/>
        </w:rPr>
        <w:t>课程性质：</w:t>
      </w:r>
      <w:r>
        <w:rPr>
          <w:rFonts w:hint="eastAsia"/>
          <w:color w:val="000000"/>
          <w:sz w:val="20"/>
          <w:szCs w:val="20"/>
        </w:rPr>
        <w:t>该课程面向航空服务系学生，是系级必修课，是一门专业核心课程</w:t>
      </w:r>
      <w:r>
        <w:rPr>
          <w:rFonts w:ascii="宋体" w:hAnsi="宋体" w:hint="eastAsia"/>
          <w:color w:val="000000"/>
          <w:sz w:val="20"/>
          <w:szCs w:val="20"/>
        </w:rPr>
        <w:t>◎</w:t>
      </w:r>
      <w:r>
        <w:rPr>
          <w:rFonts w:hint="eastAsia"/>
          <w:color w:val="000000"/>
          <w:sz w:val="20"/>
          <w:szCs w:val="20"/>
        </w:rPr>
        <w:t>。</w:t>
      </w:r>
    </w:p>
    <w:p w14:paraId="0003B534" w14:textId="77777777" w:rsidR="00C126E1" w:rsidRDefault="00837A41">
      <w:pPr>
        <w:snapToGrid w:val="0"/>
        <w:spacing w:line="288" w:lineRule="auto"/>
        <w:ind w:firstLineChars="196" w:firstLine="394"/>
        <w:rPr>
          <w:bCs/>
          <w:color w:val="000000"/>
          <w:szCs w:val="21"/>
        </w:rPr>
      </w:pPr>
      <w:r>
        <w:rPr>
          <w:rFonts w:hint="eastAsia"/>
          <w:b/>
          <w:bCs/>
          <w:color w:val="000000"/>
          <w:sz w:val="20"/>
          <w:szCs w:val="20"/>
        </w:rPr>
        <w:t>开课院系：</w:t>
      </w:r>
      <w:r>
        <w:rPr>
          <w:rFonts w:hint="eastAsia"/>
          <w:bCs/>
          <w:color w:val="000000"/>
          <w:sz w:val="20"/>
          <w:szCs w:val="20"/>
        </w:rPr>
        <w:t>航空服务系，职业技术学院</w:t>
      </w:r>
    </w:p>
    <w:p w14:paraId="294B2A9D" w14:textId="77777777" w:rsidR="00C126E1" w:rsidRDefault="00837A41">
      <w:pPr>
        <w:snapToGrid w:val="0"/>
        <w:spacing w:line="288" w:lineRule="auto"/>
        <w:ind w:firstLineChars="196" w:firstLine="394"/>
        <w:rPr>
          <w:b/>
          <w:bCs/>
          <w:color w:val="000000"/>
          <w:sz w:val="20"/>
          <w:szCs w:val="20"/>
        </w:rPr>
      </w:pPr>
      <w:r>
        <w:rPr>
          <w:rFonts w:hint="eastAsia"/>
          <w:b/>
          <w:bCs/>
          <w:color w:val="000000"/>
          <w:sz w:val="20"/>
          <w:szCs w:val="20"/>
        </w:rPr>
        <w:t>使用教材：</w:t>
      </w:r>
    </w:p>
    <w:p w14:paraId="43AE8EA5" w14:textId="77777777" w:rsidR="00C126E1" w:rsidRDefault="00837A41">
      <w:pPr>
        <w:snapToGrid w:val="0"/>
        <w:spacing w:line="288" w:lineRule="auto"/>
        <w:ind w:firstLineChars="396" w:firstLine="792"/>
        <w:rPr>
          <w:bCs/>
          <w:color w:val="000000"/>
          <w:sz w:val="20"/>
          <w:szCs w:val="20"/>
        </w:rPr>
      </w:pPr>
      <w:r>
        <w:rPr>
          <w:rFonts w:hint="eastAsia"/>
          <w:bCs/>
          <w:color w:val="000000"/>
          <w:sz w:val="20"/>
          <w:szCs w:val="20"/>
        </w:rPr>
        <w:t>教材《民航英语口语教程》陆平</w:t>
      </w:r>
      <w:r>
        <w:rPr>
          <w:bCs/>
          <w:color w:val="000000"/>
          <w:sz w:val="20"/>
          <w:szCs w:val="20"/>
        </w:rPr>
        <w:t xml:space="preserve">. </w:t>
      </w:r>
      <w:r>
        <w:rPr>
          <w:rFonts w:hint="eastAsia"/>
          <w:bCs/>
          <w:color w:val="000000"/>
          <w:sz w:val="20"/>
          <w:szCs w:val="20"/>
        </w:rPr>
        <w:t>中国民航出版社</w:t>
      </w:r>
      <w:r>
        <w:rPr>
          <w:bCs/>
          <w:color w:val="000000"/>
          <w:sz w:val="20"/>
          <w:szCs w:val="20"/>
        </w:rPr>
        <w:t>, 200</w:t>
      </w:r>
      <w:r>
        <w:rPr>
          <w:rFonts w:hint="eastAsia"/>
          <w:bCs/>
          <w:color w:val="000000"/>
          <w:sz w:val="20"/>
          <w:szCs w:val="20"/>
        </w:rPr>
        <w:t>5</w:t>
      </w:r>
      <w:r>
        <w:rPr>
          <w:rFonts w:hint="eastAsia"/>
          <w:bCs/>
          <w:color w:val="000000"/>
          <w:sz w:val="20"/>
          <w:szCs w:val="20"/>
        </w:rPr>
        <w:t>年</w:t>
      </w:r>
      <w:r>
        <w:rPr>
          <w:rFonts w:hint="eastAsia"/>
          <w:bCs/>
          <w:color w:val="000000"/>
          <w:sz w:val="20"/>
          <w:szCs w:val="20"/>
        </w:rPr>
        <w:t>8</w:t>
      </w:r>
      <w:r>
        <w:rPr>
          <w:rFonts w:hint="eastAsia"/>
          <w:bCs/>
          <w:color w:val="000000"/>
          <w:sz w:val="20"/>
          <w:szCs w:val="20"/>
        </w:rPr>
        <w:t>月</w:t>
      </w:r>
    </w:p>
    <w:p w14:paraId="1AA32DCB" w14:textId="77777777" w:rsidR="00C126E1" w:rsidRDefault="00837A41">
      <w:pPr>
        <w:snapToGrid w:val="0"/>
        <w:spacing w:line="288" w:lineRule="auto"/>
        <w:ind w:left="420" w:firstLineChars="200" w:firstLine="400"/>
        <w:rPr>
          <w:bCs/>
          <w:color w:val="000000"/>
          <w:sz w:val="20"/>
          <w:szCs w:val="20"/>
        </w:rPr>
      </w:pPr>
      <w:r>
        <w:rPr>
          <w:rFonts w:hint="eastAsia"/>
          <w:color w:val="000000"/>
          <w:sz w:val="20"/>
          <w:szCs w:val="20"/>
        </w:rPr>
        <w:t>参考书目</w:t>
      </w:r>
      <w:r>
        <w:rPr>
          <w:rFonts w:hint="eastAsia"/>
          <w:color w:val="000000"/>
          <w:sz w:val="20"/>
          <w:szCs w:val="20"/>
        </w:rPr>
        <w:t xml:space="preserve"> </w:t>
      </w:r>
      <w:r>
        <w:rPr>
          <w:rFonts w:hint="eastAsia"/>
          <w:bCs/>
          <w:color w:val="000000"/>
          <w:sz w:val="20"/>
          <w:szCs w:val="20"/>
        </w:rPr>
        <w:t>《民航专业英语》张艳玲</w:t>
      </w:r>
      <w:r>
        <w:rPr>
          <w:bCs/>
          <w:color w:val="000000"/>
          <w:sz w:val="20"/>
          <w:szCs w:val="20"/>
        </w:rPr>
        <w:t xml:space="preserve">. </w:t>
      </w:r>
      <w:r>
        <w:rPr>
          <w:rFonts w:hint="eastAsia"/>
          <w:bCs/>
          <w:color w:val="000000"/>
          <w:sz w:val="20"/>
          <w:szCs w:val="20"/>
        </w:rPr>
        <w:t>中国民航出版社</w:t>
      </w:r>
      <w:r>
        <w:rPr>
          <w:bCs/>
          <w:color w:val="000000"/>
          <w:sz w:val="20"/>
          <w:szCs w:val="20"/>
        </w:rPr>
        <w:t>, 2007</w:t>
      </w:r>
      <w:r>
        <w:rPr>
          <w:rFonts w:hint="eastAsia"/>
          <w:bCs/>
          <w:color w:val="000000"/>
          <w:sz w:val="20"/>
          <w:szCs w:val="20"/>
        </w:rPr>
        <w:t>年</w:t>
      </w:r>
      <w:r>
        <w:rPr>
          <w:bCs/>
          <w:color w:val="000000"/>
          <w:sz w:val="20"/>
          <w:szCs w:val="20"/>
        </w:rPr>
        <w:t>5</w:t>
      </w:r>
      <w:r>
        <w:rPr>
          <w:rFonts w:hint="eastAsia"/>
          <w:bCs/>
          <w:color w:val="000000"/>
          <w:sz w:val="20"/>
          <w:szCs w:val="20"/>
        </w:rPr>
        <w:t>月</w:t>
      </w:r>
    </w:p>
    <w:p w14:paraId="01207873" w14:textId="77777777" w:rsidR="00C126E1" w:rsidRDefault="00837A41">
      <w:pPr>
        <w:snapToGrid w:val="0"/>
        <w:spacing w:line="288" w:lineRule="auto"/>
        <w:ind w:firstLineChars="896" w:firstLine="1792"/>
        <w:rPr>
          <w:bCs/>
          <w:color w:val="000000"/>
          <w:sz w:val="20"/>
          <w:szCs w:val="20"/>
        </w:rPr>
      </w:pPr>
      <w:r>
        <w:rPr>
          <w:rFonts w:hint="eastAsia"/>
          <w:bCs/>
          <w:color w:val="000000"/>
          <w:sz w:val="20"/>
          <w:szCs w:val="20"/>
        </w:rPr>
        <w:t>《民航地勤英语》尹静</w:t>
      </w:r>
      <w:r>
        <w:rPr>
          <w:rFonts w:hint="eastAsia"/>
          <w:bCs/>
          <w:color w:val="000000"/>
          <w:sz w:val="20"/>
          <w:szCs w:val="20"/>
        </w:rPr>
        <w:t xml:space="preserve">. </w:t>
      </w:r>
      <w:r>
        <w:rPr>
          <w:rFonts w:hint="eastAsia"/>
          <w:bCs/>
          <w:color w:val="000000"/>
          <w:sz w:val="20"/>
          <w:szCs w:val="20"/>
        </w:rPr>
        <w:t>北京大学出版社</w:t>
      </w:r>
      <w:r>
        <w:rPr>
          <w:rFonts w:hint="eastAsia"/>
          <w:bCs/>
          <w:color w:val="000000"/>
          <w:sz w:val="20"/>
          <w:szCs w:val="20"/>
        </w:rPr>
        <w:t>,</w:t>
      </w:r>
      <w:r>
        <w:rPr>
          <w:bCs/>
          <w:color w:val="000000"/>
          <w:sz w:val="20"/>
          <w:szCs w:val="20"/>
        </w:rPr>
        <w:t xml:space="preserve"> </w:t>
      </w:r>
      <w:r>
        <w:rPr>
          <w:rFonts w:hint="eastAsia"/>
          <w:bCs/>
          <w:color w:val="000000"/>
          <w:sz w:val="20"/>
          <w:szCs w:val="20"/>
        </w:rPr>
        <w:t>2014</w:t>
      </w:r>
      <w:r>
        <w:rPr>
          <w:rFonts w:hint="eastAsia"/>
          <w:bCs/>
          <w:color w:val="000000"/>
          <w:sz w:val="20"/>
          <w:szCs w:val="20"/>
        </w:rPr>
        <w:t>年</w:t>
      </w:r>
      <w:r>
        <w:rPr>
          <w:rFonts w:hint="eastAsia"/>
          <w:bCs/>
          <w:color w:val="000000"/>
          <w:sz w:val="20"/>
          <w:szCs w:val="20"/>
        </w:rPr>
        <w:t>8</w:t>
      </w:r>
      <w:r>
        <w:rPr>
          <w:rFonts w:hint="eastAsia"/>
          <w:bCs/>
          <w:color w:val="000000"/>
          <w:sz w:val="20"/>
          <w:szCs w:val="20"/>
        </w:rPr>
        <w:t>月</w:t>
      </w:r>
    </w:p>
    <w:p w14:paraId="55B993FD" w14:textId="77777777" w:rsidR="00C126E1" w:rsidRDefault="00837A41">
      <w:pPr>
        <w:snapToGrid w:val="0"/>
        <w:spacing w:line="288" w:lineRule="auto"/>
        <w:ind w:firstLineChars="896" w:firstLine="1792"/>
        <w:rPr>
          <w:bCs/>
          <w:color w:val="000000"/>
          <w:sz w:val="20"/>
          <w:szCs w:val="20"/>
        </w:rPr>
      </w:pPr>
      <w:r>
        <w:rPr>
          <w:rFonts w:hint="eastAsia"/>
          <w:bCs/>
          <w:color w:val="000000"/>
          <w:sz w:val="20"/>
          <w:szCs w:val="20"/>
        </w:rPr>
        <w:t>《民航乘务英语视听》林杨</w:t>
      </w:r>
      <w:r>
        <w:rPr>
          <w:rFonts w:hint="eastAsia"/>
          <w:bCs/>
          <w:color w:val="000000"/>
          <w:sz w:val="20"/>
          <w:szCs w:val="20"/>
        </w:rPr>
        <w:t>.</w:t>
      </w:r>
      <w:r>
        <w:rPr>
          <w:bCs/>
          <w:color w:val="000000"/>
          <w:sz w:val="20"/>
          <w:szCs w:val="20"/>
        </w:rPr>
        <w:t xml:space="preserve"> </w:t>
      </w:r>
      <w:r>
        <w:rPr>
          <w:rFonts w:hint="eastAsia"/>
          <w:bCs/>
          <w:color w:val="000000"/>
          <w:sz w:val="20"/>
          <w:szCs w:val="20"/>
        </w:rPr>
        <w:t>余明扬</w:t>
      </w:r>
      <w:r>
        <w:rPr>
          <w:rFonts w:hint="eastAsia"/>
          <w:bCs/>
          <w:color w:val="000000"/>
          <w:sz w:val="20"/>
          <w:szCs w:val="20"/>
        </w:rPr>
        <w:t xml:space="preserve"> </w:t>
      </w:r>
      <w:r>
        <w:rPr>
          <w:rFonts w:hint="eastAsia"/>
          <w:bCs/>
          <w:color w:val="000000"/>
          <w:sz w:val="20"/>
          <w:szCs w:val="20"/>
        </w:rPr>
        <w:t>旅游教育出版社</w:t>
      </w:r>
      <w:r>
        <w:rPr>
          <w:rFonts w:hint="eastAsia"/>
          <w:bCs/>
          <w:color w:val="000000"/>
          <w:sz w:val="20"/>
          <w:szCs w:val="20"/>
        </w:rPr>
        <w:t>, 2014</w:t>
      </w:r>
      <w:r>
        <w:rPr>
          <w:rFonts w:hint="eastAsia"/>
          <w:bCs/>
          <w:color w:val="000000"/>
          <w:sz w:val="20"/>
          <w:szCs w:val="20"/>
        </w:rPr>
        <w:t>年</w:t>
      </w:r>
      <w:r>
        <w:rPr>
          <w:rFonts w:hint="eastAsia"/>
          <w:bCs/>
          <w:color w:val="000000"/>
          <w:sz w:val="20"/>
          <w:szCs w:val="20"/>
        </w:rPr>
        <w:t>6</w:t>
      </w:r>
      <w:r>
        <w:rPr>
          <w:rFonts w:hint="eastAsia"/>
          <w:bCs/>
          <w:color w:val="000000"/>
          <w:sz w:val="20"/>
          <w:szCs w:val="20"/>
        </w:rPr>
        <w:t>月</w:t>
      </w:r>
    </w:p>
    <w:p w14:paraId="4B6F444D" w14:textId="77777777" w:rsidR="00C126E1" w:rsidRDefault="00837A41">
      <w:pPr>
        <w:snapToGrid w:val="0"/>
        <w:spacing w:line="288" w:lineRule="auto"/>
        <w:ind w:left="800" w:hangingChars="400" w:hanging="800"/>
        <w:jc w:val="left"/>
        <w:rPr>
          <w:bCs/>
          <w:color w:val="000000"/>
          <w:sz w:val="20"/>
          <w:szCs w:val="20"/>
        </w:rPr>
      </w:pPr>
      <w:r>
        <w:rPr>
          <w:bCs/>
          <w:color w:val="000000"/>
          <w:sz w:val="20"/>
          <w:szCs w:val="20"/>
        </w:rPr>
        <w:t xml:space="preserve">    </w:t>
      </w:r>
      <w:r>
        <w:rPr>
          <w:rFonts w:hint="eastAsia"/>
          <w:b/>
          <w:bCs/>
          <w:color w:val="000000"/>
          <w:sz w:val="20"/>
          <w:szCs w:val="20"/>
        </w:rPr>
        <w:t>课程网站网址：</w:t>
      </w:r>
      <w:r>
        <w:rPr>
          <w:rFonts w:hint="eastAsia"/>
          <w:bCs/>
          <w:color w:val="000000"/>
          <w:sz w:val="20"/>
          <w:szCs w:val="20"/>
        </w:rPr>
        <w:t>https://elearning.gench.edu.cn:8443/webapps/discussionboard/do/conference?toggle_mode=edit&amp;action=list_forums&amp;course_id=_21884_1&amp;nav=discussion_board_entry&amp;mode=cpview</w:t>
      </w:r>
    </w:p>
    <w:p w14:paraId="069C18CA" w14:textId="77777777" w:rsidR="00C126E1" w:rsidRDefault="00837A41">
      <w:pPr>
        <w:adjustRightInd w:val="0"/>
        <w:snapToGrid w:val="0"/>
        <w:spacing w:line="288" w:lineRule="auto"/>
        <w:ind w:firstLineChars="200" w:firstLine="402"/>
        <w:rPr>
          <w:bCs/>
          <w:color w:val="000000"/>
          <w:sz w:val="20"/>
          <w:szCs w:val="20"/>
        </w:rPr>
      </w:pPr>
      <w:r>
        <w:rPr>
          <w:rFonts w:hint="eastAsia"/>
          <w:b/>
          <w:bCs/>
          <w:color w:val="000000"/>
          <w:sz w:val="20"/>
          <w:szCs w:val="20"/>
        </w:rPr>
        <w:t>先修课程：</w:t>
      </w:r>
      <w:r>
        <w:rPr>
          <w:color w:val="000000"/>
          <w:sz w:val="20"/>
          <w:szCs w:val="20"/>
        </w:rPr>
        <w:t xml:space="preserve"> </w:t>
      </w:r>
      <w:r>
        <w:rPr>
          <w:rFonts w:hint="eastAsia"/>
          <w:color w:val="000000"/>
          <w:sz w:val="20"/>
          <w:szCs w:val="20"/>
        </w:rPr>
        <w:t>民</w:t>
      </w:r>
      <w:r>
        <w:rPr>
          <w:rFonts w:hint="eastAsia"/>
          <w:bCs/>
          <w:color w:val="000000"/>
          <w:sz w:val="20"/>
          <w:szCs w:val="20"/>
        </w:rPr>
        <w:t>航英语教程</w:t>
      </w:r>
      <w:r>
        <w:rPr>
          <w:rFonts w:hint="eastAsia"/>
          <w:bCs/>
          <w:color w:val="000000"/>
          <w:sz w:val="20"/>
          <w:szCs w:val="20"/>
        </w:rPr>
        <w:t>1</w:t>
      </w:r>
      <w:r>
        <w:rPr>
          <w:rFonts w:hint="eastAsia"/>
          <w:bCs/>
          <w:color w:val="000000"/>
          <w:sz w:val="20"/>
          <w:szCs w:val="20"/>
        </w:rPr>
        <w:t>，</w:t>
      </w:r>
      <w:r>
        <w:rPr>
          <w:bCs/>
          <w:color w:val="000000"/>
          <w:sz w:val="20"/>
          <w:szCs w:val="20"/>
        </w:rPr>
        <w:t xml:space="preserve">0060405 </w:t>
      </w:r>
      <w:r>
        <w:rPr>
          <w:rFonts w:hint="eastAsia"/>
          <w:bCs/>
          <w:color w:val="000000"/>
          <w:sz w:val="20"/>
          <w:szCs w:val="20"/>
        </w:rPr>
        <w:t>（</w:t>
      </w:r>
      <w:r>
        <w:rPr>
          <w:rFonts w:hint="eastAsia"/>
          <w:bCs/>
          <w:color w:val="000000"/>
          <w:sz w:val="20"/>
          <w:szCs w:val="20"/>
        </w:rPr>
        <w:t>3</w:t>
      </w:r>
      <w:r>
        <w:rPr>
          <w:rFonts w:hint="eastAsia"/>
          <w:bCs/>
          <w:color w:val="000000"/>
          <w:sz w:val="20"/>
          <w:szCs w:val="20"/>
        </w:rPr>
        <w:t>）</w:t>
      </w:r>
    </w:p>
    <w:p w14:paraId="2D6FB68E" w14:textId="77777777" w:rsidR="00C126E1" w:rsidRDefault="00837A41">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hint="eastAsia"/>
          <w:sz w:val="24"/>
        </w:rPr>
        <w:t>二、课程简介</w:t>
      </w:r>
    </w:p>
    <w:p w14:paraId="31BB2FC4" w14:textId="77777777" w:rsidR="00C126E1" w:rsidRDefault="00837A41">
      <w:pPr>
        <w:snapToGrid w:val="0"/>
        <w:spacing w:line="288" w:lineRule="auto"/>
        <w:ind w:firstLineChars="196" w:firstLine="392"/>
        <w:rPr>
          <w:bCs/>
          <w:color w:val="000000"/>
          <w:sz w:val="20"/>
          <w:szCs w:val="20"/>
        </w:rPr>
      </w:pPr>
      <w:r>
        <w:rPr>
          <w:rFonts w:hint="eastAsia"/>
          <w:bCs/>
          <w:color w:val="000000"/>
          <w:sz w:val="20"/>
          <w:szCs w:val="20"/>
        </w:rPr>
        <w:t>《民航服务英语》是航空服务</w:t>
      </w:r>
      <w:proofErr w:type="gramStart"/>
      <w:r>
        <w:rPr>
          <w:rFonts w:hint="eastAsia"/>
          <w:bCs/>
          <w:color w:val="000000"/>
          <w:sz w:val="20"/>
          <w:szCs w:val="20"/>
        </w:rPr>
        <w:t>系空服专业</w:t>
      </w:r>
      <w:proofErr w:type="gramEnd"/>
      <w:r>
        <w:rPr>
          <w:rFonts w:hint="eastAsia"/>
          <w:bCs/>
          <w:color w:val="000000"/>
          <w:sz w:val="20"/>
          <w:szCs w:val="20"/>
        </w:rPr>
        <w:t>的一门专业核心课程，该课程用英语传授民航地面服务知识、讲授操作程序以及处理民航事务，主要学习对象为从事民航地面服务工作、具有一定英语水平的学生。本课程旨在使学生在贴近实际工作的情景中，准确地掌握和使用民航服务英语口语的各种表达功能，通过语言的大量实践，从而达到能够准确和熟练地运用民航服务英语进行交际的目的。</w:t>
      </w:r>
    </w:p>
    <w:p w14:paraId="7524454C" w14:textId="77777777" w:rsidR="00C126E1" w:rsidRDefault="00837A4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14:paraId="0B835F50" w14:textId="77777777" w:rsidR="00C126E1" w:rsidRDefault="00837A41">
      <w:pPr>
        <w:snapToGrid w:val="0"/>
        <w:spacing w:line="288" w:lineRule="auto"/>
        <w:ind w:firstLineChars="200" w:firstLine="400"/>
        <w:rPr>
          <w:color w:val="000000"/>
          <w:sz w:val="20"/>
          <w:szCs w:val="20"/>
        </w:rPr>
      </w:pPr>
      <w:r>
        <w:rPr>
          <w:rFonts w:hint="eastAsia"/>
          <w:color w:val="000000"/>
          <w:sz w:val="20"/>
          <w:szCs w:val="20"/>
        </w:rPr>
        <w:t>该课程适合已经学过一些民航基础英语的大学一年级航空服务专业学生。</w:t>
      </w:r>
    </w:p>
    <w:p w14:paraId="49EC265A" w14:textId="77777777" w:rsidR="00C126E1" w:rsidRDefault="00837A41">
      <w:pPr>
        <w:spacing w:beforeLines="50" w:before="156" w:afterLines="50" w:after="156" w:line="288" w:lineRule="auto"/>
        <w:ind w:firstLineChars="150" w:firstLine="361"/>
        <w:rPr>
          <w:rFonts w:ascii="宋体" w:hAnsi="宋体" w:cs="宋体"/>
          <w:b/>
          <w:bCs/>
          <w:sz w:val="24"/>
        </w:rPr>
      </w:pPr>
      <w:r>
        <w:rPr>
          <w:rFonts w:ascii="宋体" w:hAnsi="宋体" w:cs="宋体" w:hint="eastAsia"/>
          <w:b/>
          <w:bCs/>
          <w:sz w:val="24"/>
        </w:rPr>
        <w:t>四、课程与专业毕业要求的关联性</w:t>
      </w:r>
    </w:p>
    <w:tbl>
      <w:tblPr>
        <w:tblpPr w:leftFromText="180" w:rightFromText="180" w:vertAnchor="text" w:horzAnchor="page" w:tblpX="2102" w:tblpY="242"/>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0"/>
        <w:gridCol w:w="320"/>
      </w:tblGrid>
      <w:tr w:rsidR="00C126E1" w14:paraId="7E54E99B" w14:textId="77777777">
        <w:tc>
          <w:tcPr>
            <w:tcW w:w="8200" w:type="dxa"/>
            <w:shd w:val="clear" w:color="auto" w:fill="auto"/>
          </w:tcPr>
          <w:p w14:paraId="03881D92" w14:textId="77777777" w:rsidR="00C126E1" w:rsidRDefault="00837A41">
            <w:pPr>
              <w:jc w:val="center"/>
              <w:rPr>
                <w:rFonts w:ascii="宋体" w:hAnsi="宋体" w:cs="宋体"/>
                <w:kern w:val="0"/>
                <w:sz w:val="20"/>
                <w:szCs w:val="20"/>
              </w:rPr>
            </w:pPr>
            <w:r>
              <w:rPr>
                <w:rFonts w:ascii="宋体" w:hAnsi="宋体" w:cs="宋体" w:hint="eastAsia"/>
                <w:kern w:val="0"/>
                <w:sz w:val="20"/>
                <w:szCs w:val="20"/>
              </w:rPr>
              <w:t>专业毕业要求</w:t>
            </w:r>
          </w:p>
        </w:tc>
        <w:tc>
          <w:tcPr>
            <w:tcW w:w="320" w:type="dxa"/>
            <w:shd w:val="clear" w:color="auto" w:fill="auto"/>
          </w:tcPr>
          <w:p w14:paraId="17E31979" w14:textId="77777777" w:rsidR="00C126E1" w:rsidRDefault="00C126E1">
            <w:pPr>
              <w:jc w:val="center"/>
              <w:rPr>
                <w:rFonts w:ascii="宋体" w:hAnsi="宋体" w:cs="宋体"/>
                <w:kern w:val="0"/>
                <w:sz w:val="20"/>
                <w:szCs w:val="20"/>
              </w:rPr>
            </w:pPr>
          </w:p>
        </w:tc>
      </w:tr>
      <w:tr w:rsidR="00C126E1" w14:paraId="6E34F568" w14:textId="77777777">
        <w:tc>
          <w:tcPr>
            <w:tcW w:w="8200" w:type="dxa"/>
            <w:shd w:val="clear" w:color="auto" w:fill="auto"/>
            <w:vAlign w:val="center"/>
          </w:tcPr>
          <w:p w14:paraId="1A92D76C" w14:textId="77777777" w:rsidR="00C126E1" w:rsidRDefault="00837A41">
            <w:pPr>
              <w:rPr>
                <w:rFonts w:ascii="宋体" w:hAnsi="宋体" w:cs="宋体"/>
                <w:kern w:val="0"/>
                <w:sz w:val="20"/>
                <w:szCs w:val="20"/>
              </w:rPr>
            </w:pPr>
            <w:r>
              <w:rPr>
                <w:rFonts w:ascii="宋体" w:hAnsi="宋体" w:cs="宋体" w:hint="eastAsia"/>
                <w:color w:val="000000"/>
                <w:kern w:val="0"/>
                <w:sz w:val="20"/>
                <w:szCs w:val="20"/>
              </w:rPr>
              <w:t>LO11：能领会旅客诉求，正确表达自己的观点，具备书面和口头表达的能力。</w:t>
            </w:r>
          </w:p>
        </w:tc>
        <w:tc>
          <w:tcPr>
            <w:tcW w:w="320" w:type="dxa"/>
            <w:shd w:val="clear" w:color="auto" w:fill="auto"/>
            <w:vAlign w:val="center"/>
          </w:tcPr>
          <w:p w14:paraId="0E5F044F" w14:textId="77777777" w:rsidR="00C126E1" w:rsidRDefault="00C126E1">
            <w:pPr>
              <w:rPr>
                <w:rFonts w:ascii="宋体" w:hAnsi="宋体" w:cs="宋体"/>
                <w:color w:val="000000"/>
                <w:kern w:val="0"/>
                <w:sz w:val="20"/>
                <w:szCs w:val="20"/>
              </w:rPr>
            </w:pPr>
          </w:p>
        </w:tc>
      </w:tr>
      <w:tr w:rsidR="00C126E1" w14:paraId="7D0292A0" w14:textId="77777777">
        <w:tc>
          <w:tcPr>
            <w:tcW w:w="8200" w:type="dxa"/>
            <w:shd w:val="clear" w:color="auto" w:fill="auto"/>
            <w:vAlign w:val="center"/>
          </w:tcPr>
          <w:p w14:paraId="00B78528" w14:textId="77777777" w:rsidR="00C126E1" w:rsidRDefault="00837A41">
            <w:pPr>
              <w:widowControl/>
              <w:rPr>
                <w:rFonts w:ascii="宋体" w:hAnsi="宋体" w:cs="宋体"/>
                <w:kern w:val="0"/>
                <w:sz w:val="20"/>
                <w:szCs w:val="20"/>
              </w:rPr>
            </w:pPr>
            <w:r>
              <w:rPr>
                <w:rFonts w:ascii="宋体" w:hAnsi="宋体" w:cs="宋体" w:hint="eastAsia"/>
                <w:color w:val="000000"/>
                <w:kern w:val="0"/>
                <w:sz w:val="20"/>
                <w:szCs w:val="20"/>
              </w:rPr>
              <w:t>LO21：</w:t>
            </w:r>
            <w:r>
              <w:rPr>
                <w:rFonts w:ascii="宋体" w:hAnsi="宋体" w:cs="宋体" w:hint="eastAsia"/>
                <w:sz w:val="20"/>
                <w:szCs w:val="20"/>
              </w:rPr>
              <w:t>学生能根据环境需要及自身需求设定自己的学习目标，制定学习计划。</w:t>
            </w:r>
          </w:p>
        </w:tc>
        <w:tc>
          <w:tcPr>
            <w:tcW w:w="320" w:type="dxa"/>
            <w:shd w:val="clear" w:color="auto" w:fill="auto"/>
            <w:vAlign w:val="center"/>
          </w:tcPr>
          <w:p w14:paraId="1B7BF213" w14:textId="77777777" w:rsidR="00C126E1" w:rsidRDefault="00C126E1">
            <w:pPr>
              <w:widowControl/>
              <w:rPr>
                <w:rFonts w:ascii="宋体" w:hAnsi="宋体" w:cs="宋体"/>
                <w:color w:val="000000"/>
                <w:kern w:val="0"/>
                <w:sz w:val="20"/>
                <w:szCs w:val="20"/>
              </w:rPr>
            </w:pPr>
          </w:p>
        </w:tc>
      </w:tr>
      <w:tr w:rsidR="00C126E1" w14:paraId="4C473DF6" w14:textId="77777777">
        <w:tc>
          <w:tcPr>
            <w:tcW w:w="8200" w:type="dxa"/>
            <w:shd w:val="clear" w:color="auto" w:fill="auto"/>
            <w:vAlign w:val="center"/>
          </w:tcPr>
          <w:p w14:paraId="66BFF3A7" w14:textId="77777777" w:rsidR="00C126E1" w:rsidRDefault="00837A41">
            <w:pPr>
              <w:widowControl/>
              <w:rPr>
                <w:rFonts w:ascii="宋体" w:hAnsi="宋体" w:cs="宋体"/>
                <w:kern w:val="0"/>
                <w:sz w:val="20"/>
                <w:szCs w:val="20"/>
              </w:rPr>
            </w:pPr>
            <w:r>
              <w:rPr>
                <w:rFonts w:ascii="宋体" w:hAnsi="宋体" w:cs="宋体" w:hint="eastAsia"/>
                <w:color w:val="000000"/>
                <w:kern w:val="0"/>
                <w:sz w:val="20"/>
                <w:szCs w:val="20"/>
              </w:rPr>
              <w:t>LO31：能用流利的外语与国外乘客交流，进行双语广播。</w:t>
            </w:r>
          </w:p>
        </w:tc>
        <w:tc>
          <w:tcPr>
            <w:tcW w:w="320" w:type="dxa"/>
            <w:shd w:val="clear" w:color="auto" w:fill="auto"/>
            <w:vAlign w:val="center"/>
          </w:tcPr>
          <w:p w14:paraId="6CF34913" w14:textId="77777777" w:rsidR="00C126E1" w:rsidRDefault="00837A41">
            <w:pPr>
              <w:widowControl/>
              <w:rPr>
                <w:rFonts w:ascii="宋体" w:hAnsi="宋体" w:cs="宋体"/>
                <w:color w:val="000000"/>
                <w:kern w:val="0"/>
                <w:sz w:val="20"/>
                <w:szCs w:val="20"/>
              </w:rPr>
            </w:pPr>
            <w:r>
              <w:rPr>
                <w:rFonts w:ascii="宋体" w:hAnsi="宋体" w:cs="宋体" w:hint="eastAsia"/>
                <w:color w:val="000000"/>
                <w:kern w:val="0"/>
                <w:sz w:val="20"/>
                <w:szCs w:val="20"/>
              </w:rPr>
              <w:sym w:font="Wingdings 2" w:char="F098"/>
            </w:r>
          </w:p>
        </w:tc>
      </w:tr>
      <w:tr w:rsidR="00C126E1" w14:paraId="3F0296EC" w14:textId="77777777">
        <w:tc>
          <w:tcPr>
            <w:tcW w:w="8200" w:type="dxa"/>
            <w:shd w:val="clear" w:color="auto" w:fill="auto"/>
            <w:vAlign w:val="center"/>
          </w:tcPr>
          <w:p w14:paraId="6420DB1C" w14:textId="77777777" w:rsidR="00C126E1" w:rsidRDefault="00837A41">
            <w:pPr>
              <w:widowControl/>
              <w:rPr>
                <w:rFonts w:ascii="宋体" w:hAnsi="宋体" w:cs="宋体"/>
                <w:color w:val="000000"/>
                <w:kern w:val="0"/>
                <w:sz w:val="20"/>
                <w:szCs w:val="20"/>
              </w:rPr>
            </w:pPr>
            <w:r>
              <w:rPr>
                <w:rFonts w:ascii="宋体" w:hAnsi="宋体" w:cs="宋体" w:hint="eastAsia"/>
                <w:color w:val="000000"/>
                <w:kern w:val="0"/>
                <w:sz w:val="20"/>
                <w:szCs w:val="20"/>
              </w:rPr>
              <w:t>LO32：能掌握民航客舱服务及地面服务相关理论知识。</w:t>
            </w:r>
          </w:p>
        </w:tc>
        <w:tc>
          <w:tcPr>
            <w:tcW w:w="320" w:type="dxa"/>
            <w:shd w:val="clear" w:color="auto" w:fill="auto"/>
            <w:vAlign w:val="center"/>
          </w:tcPr>
          <w:p w14:paraId="5B82ABB8" w14:textId="77777777" w:rsidR="00C126E1" w:rsidRDefault="00C126E1">
            <w:pPr>
              <w:widowControl/>
              <w:rPr>
                <w:rFonts w:ascii="宋体" w:hAnsi="宋体" w:cs="宋体"/>
                <w:color w:val="000000"/>
                <w:kern w:val="0"/>
                <w:sz w:val="20"/>
                <w:szCs w:val="20"/>
              </w:rPr>
            </w:pPr>
          </w:p>
        </w:tc>
      </w:tr>
      <w:tr w:rsidR="00C126E1" w14:paraId="524EAC6F" w14:textId="77777777">
        <w:tc>
          <w:tcPr>
            <w:tcW w:w="8200" w:type="dxa"/>
            <w:shd w:val="clear" w:color="auto" w:fill="auto"/>
            <w:vAlign w:val="center"/>
          </w:tcPr>
          <w:p w14:paraId="6164B6D8" w14:textId="77777777" w:rsidR="00C126E1" w:rsidRDefault="00837A41">
            <w:pPr>
              <w:widowControl/>
              <w:rPr>
                <w:rFonts w:ascii="宋体" w:hAnsi="宋体" w:cs="宋体"/>
                <w:color w:val="000000"/>
                <w:kern w:val="0"/>
                <w:sz w:val="20"/>
                <w:szCs w:val="20"/>
              </w:rPr>
            </w:pPr>
            <w:r>
              <w:rPr>
                <w:rFonts w:ascii="宋体" w:hAnsi="宋体" w:cs="宋体" w:hint="eastAsia"/>
                <w:color w:val="000000"/>
                <w:kern w:val="0"/>
                <w:sz w:val="20"/>
                <w:szCs w:val="20"/>
              </w:rPr>
              <w:t>LO33：能操作客舱服务设备和应急设备，并为旅客提供客舱及地面服务。</w:t>
            </w:r>
          </w:p>
        </w:tc>
        <w:tc>
          <w:tcPr>
            <w:tcW w:w="320" w:type="dxa"/>
            <w:shd w:val="clear" w:color="auto" w:fill="auto"/>
            <w:vAlign w:val="center"/>
          </w:tcPr>
          <w:p w14:paraId="6FC777E0" w14:textId="77777777" w:rsidR="00C126E1" w:rsidRDefault="00C126E1">
            <w:pPr>
              <w:widowControl/>
              <w:rPr>
                <w:rFonts w:ascii="宋体" w:hAnsi="宋体" w:cs="宋体"/>
                <w:color w:val="000000"/>
                <w:kern w:val="0"/>
                <w:sz w:val="20"/>
                <w:szCs w:val="20"/>
              </w:rPr>
            </w:pPr>
          </w:p>
        </w:tc>
      </w:tr>
      <w:tr w:rsidR="00C126E1" w14:paraId="65314749" w14:textId="77777777">
        <w:tc>
          <w:tcPr>
            <w:tcW w:w="8200" w:type="dxa"/>
            <w:shd w:val="clear" w:color="auto" w:fill="auto"/>
            <w:vAlign w:val="center"/>
          </w:tcPr>
          <w:p w14:paraId="2F39F312" w14:textId="77777777" w:rsidR="00C126E1" w:rsidRDefault="00837A41">
            <w:pPr>
              <w:widowControl/>
              <w:rPr>
                <w:rFonts w:ascii="宋体" w:hAnsi="宋体" w:cs="宋体"/>
                <w:color w:val="000000"/>
                <w:kern w:val="0"/>
                <w:sz w:val="20"/>
                <w:szCs w:val="20"/>
              </w:rPr>
            </w:pPr>
            <w:r>
              <w:rPr>
                <w:rFonts w:ascii="宋体" w:hAnsi="宋体" w:cs="宋体" w:hint="eastAsia"/>
                <w:color w:val="000000"/>
                <w:kern w:val="0"/>
                <w:sz w:val="20"/>
                <w:szCs w:val="20"/>
              </w:rPr>
              <w:t>LO34：能从事服务、化妆、礼仪方面的工作。</w:t>
            </w:r>
          </w:p>
        </w:tc>
        <w:tc>
          <w:tcPr>
            <w:tcW w:w="320" w:type="dxa"/>
            <w:shd w:val="clear" w:color="auto" w:fill="auto"/>
            <w:vAlign w:val="center"/>
          </w:tcPr>
          <w:p w14:paraId="5D2EBDB9" w14:textId="77777777" w:rsidR="00C126E1" w:rsidRDefault="00C126E1">
            <w:pPr>
              <w:widowControl/>
              <w:rPr>
                <w:rFonts w:ascii="宋体" w:hAnsi="宋体" w:cs="宋体"/>
                <w:color w:val="000000"/>
                <w:kern w:val="0"/>
                <w:sz w:val="20"/>
                <w:szCs w:val="20"/>
              </w:rPr>
            </w:pPr>
          </w:p>
        </w:tc>
      </w:tr>
      <w:tr w:rsidR="00C126E1" w14:paraId="43A7C640" w14:textId="77777777">
        <w:tc>
          <w:tcPr>
            <w:tcW w:w="8200" w:type="dxa"/>
            <w:shd w:val="clear" w:color="auto" w:fill="auto"/>
            <w:vAlign w:val="center"/>
          </w:tcPr>
          <w:p w14:paraId="2E8896A2" w14:textId="77777777" w:rsidR="00C126E1" w:rsidRDefault="00837A41">
            <w:pPr>
              <w:rPr>
                <w:rFonts w:ascii="宋体" w:hAnsi="宋体" w:cs="宋体"/>
                <w:color w:val="000000"/>
                <w:kern w:val="0"/>
                <w:sz w:val="20"/>
                <w:szCs w:val="20"/>
              </w:rPr>
            </w:pPr>
            <w:r>
              <w:rPr>
                <w:rFonts w:ascii="宋体" w:hAnsi="宋体" w:cs="宋体" w:hint="eastAsia"/>
                <w:color w:val="000000"/>
                <w:kern w:val="0"/>
                <w:sz w:val="20"/>
                <w:szCs w:val="20"/>
              </w:rPr>
              <w:t>LO41：遵守纪律、守信守责；具有耐挫折、抗压力的能力。</w:t>
            </w:r>
          </w:p>
        </w:tc>
        <w:tc>
          <w:tcPr>
            <w:tcW w:w="320" w:type="dxa"/>
            <w:shd w:val="clear" w:color="auto" w:fill="auto"/>
            <w:vAlign w:val="center"/>
          </w:tcPr>
          <w:p w14:paraId="490799E5" w14:textId="77777777" w:rsidR="00C126E1" w:rsidRDefault="00837A41">
            <w:pPr>
              <w:widowControl/>
              <w:rPr>
                <w:rFonts w:ascii="宋体" w:hAnsi="宋体" w:cs="宋体"/>
                <w:color w:val="000000"/>
                <w:kern w:val="0"/>
                <w:sz w:val="20"/>
                <w:szCs w:val="20"/>
              </w:rPr>
            </w:pPr>
            <w:r>
              <w:rPr>
                <w:rFonts w:ascii="宋体" w:hAnsi="宋体" w:cs="宋体" w:hint="eastAsia"/>
                <w:color w:val="000000"/>
                <w:kern w:val="0"/>
                <w:sz w:val="20"/>
                <w:szCs w:val="20"/>
              </w:rPr>
              <w:sym w:font="Wingdings 2" w:char="F098"/>
            </w:r>
          </w:p>
        </w:tc>
      </w:tr>
      <w:tr w:rsidR="00C126E1" w14:paraId="6ED03C95" w14:textId="77777777">
        <w:tc>
          <w:tcPr>
            <w:tcW w:w="8200" w:type="dxa"/>
            <w:shd w:val="clear" w:color="auto" w:fill="auto"/>
            <w:vAlign w:val="center"/>
          </w:tcPr>
          <w:p w14:paraId="166D59D9" w14:textId="77777777" w:rsidR="00C126E1" w:rsidRDefault="00837A41">
            <w:pPr>
              <w:rPr>
                <w:rFonts w:ascii="宋体" w:hAnsi="宋体" w:cs="宋体"/>
                <w:color w:val="000000"/>
                <w:kern w:val="0"/>
                <w:sz w:val="20"/>
                <w:szCs w:val="20"/>
              </w:rPr>
            </w:pPr>
            <w:r>
              <w:rPr>
                <w:rFonts w:ascii="宋体" w:hAnsi="宋体" w:cs="宋体" w:hint="eastAsia"/>
                <w:color w:val="000000"/>
                <w:kern w:val="0"/>
                <w:sz w:val="20"/>
                <w:szCs w:val="20"/>
              </w:rPr>
              <w:t>LO51：同群体保持良好的合作关系，做集体中的积极成员；善于从多个维度思考问题，利用自己的知识与实践来提出新设想。</w:t>
            </w:r>
          </w:p>
        </w:tc>
        <w:tc>
          <w:tcPr>
            <w:tcW w:w="320" w:type="dxa"/>
            <w:shd w:val="clear" w:color="auto" w:fill="auto"/>
            <w:vAlign w:val="center"/>
          </w:tcPr>
          <w:p w14:paraId="7C1C9014" w14:textId="77777777" w:rsidR="00C126E1" w:rsidRDefault="00C126E1">
            <w:pPr>
              <w:widowControl/>
              <w:rPr>
                <w:rFonts w:ascii="宋体" w:hAnsi="宋体" w:cs="宋体"/>
                <w:color w:val="000000"/>
                <w:kern w:val="0"/>
                <w:sz w:val="20"/>
                <w:szCs w:val="20"/>
              </w:rPr>
            </w:pPr>
          </w:p>
        </w:tc>
      </w:tr>
      <w:tr w:rsidR="00C126E1" w14:paraId="0D66DF9D" w14:textId="77777777">
        <w:trPr>
          <w:trHeight w:val="363"/>
        </w:trPr>
        <w:tc>
          <w:tcPr>
            <w:tcW w:w="8200" w:type="dxa"/>
            <w:shd w:val="clear" w:color="auto" w:fill="auto"/>
            <w:vAlign w:val="center"/>
          </w:tcPr>
          <w:p w14:paraId="45B120EE" w14:textId="77777777" w:rsidR="00C126E1" w:rsidRDefault="00837A41">
            <w:pPr>
              <w:rPr>
                <w:rFonts w:ascii="宋体" w:hAnsi="宋体" w:cs="宋体"/>
                <w:color w:val="000000"/>
                <w:kern w:val="0"/>
                <w:sz w:val="20"/>
                <w:szCs w:val="20"/>
              </w:rPr>
            </w:pPr>
            <w:r>
              <w:rPr>
                <w:rFonts w:ascii="宋体" w:hAnsi="宋体" w:cs="宋体" w:hint="eastAsia"/>
                <w:color w:val="000000"/>
                <w:kern w:val="0"/>
                <w:sz w:val="20"/>
                <w:szCs w:val="20"/>
              </w:rPr>
              <w:lastRenderedPageBreak/>
              <w:t>LO61：具备一定的信息素养，并能在工作中应用信息技术解决问题。</w:t>
            </w:r>
          </w:p>
        </w:tc>
        <w:tc>
          <w:tcPr>
            <w:tcW w:w="320" w:type="dxa"/>
            <w:shd w:val="clear" w:color="auto" w:fill="auto"/>
            <w:vAlign w:val="center"/>
          </w:tcPr>
          <w:p w14:paraId="37492D98" w14:textId="77777777" w:rsidR="00C126E1" w:rsidRDefault="00C126E1">
            <w:pPr>
              <w:widowControl/>
              <w:rPr>
                <w:rFonts w:ascii="宋体" w:hAnsi="宋体" w:cs="宋体"/>
                <w:color w:val="000000"/>
                <w:kern w:val="0"/>
                <w:sz w:val="20"/>
                <w:szCs w:val="20"/>
              </w:rPr>
            </w:pPr>
          </w:p>
        </w:tc>
      </w:tr>
      <w:tr w:rsidR="00C126E1" w14:paraId="4EAE3E51" w14:textId="77777777">
        <w:tc>
          <w:tcPr>
            <w:tcW w:w="8200" w:type="dxa"/>
            <w:shd w:val="clear" w:color="auto" w:fill="auto"/>
            <w:vAlign w:val="center"/>
          </w:tcPr>
          <w:p w14:paraId="3E9D30C6" w14:textId="77777777" w:rsidR="00C126E1" w:rsidRDefault="00837A41">
            <w:pPr>
              <w:rPr>
                <w:rFonts w:ascii="宋体" w:hAnsi="宋体" w:cs="宋体"/>
                <w:color w:val="000000"/>
                <w:kern w:val="0"/>
                <w:sz w:val="20"/>
                <w:szCs w:val="20"/>
              </w:rPr>
            </w:pPr>
            <w:r>
              <w:rPr>
                <w:rFonts w:ascii="宋体" w:hAnsi="宋体" w:cs="宋体" w:hint="eastAsia"/>
                <w:color w:val="000000"/>
                <w:kern w:val="0"/>
                <w:sz w:val="20"/>
                <w:szCs w:val="20"/>
              </w:rPr>
              <w:t>LO71：愿意服务他人、服务企业、服务社会；为人热忱，富于爱心，懂得感恩。</w:t>
            </w:r>
          </w:p>
        </w:tc>
        <w:tc>
          <w:tcPr>
            <w:tcW w:w="320" w:type="dxa"/>
            <w:shd w:val="clear" w:color="auto" w:fill="auto"/>
            <w:vAlign w:val="center"/>
          </w:tcPr>
          <w:p w14:paraId="2F64F240" w14:textId="77777777" w:rsidR="00C126E1" w:rsidRDefault="00C126E1">
            <w:pPr>
              <w:widowControl/>
              <w:rPr>
                <w:rFonts w:ascii="宋体" w:hAnsi="宋体" w:cs="宋体"/>
                <w:color w:val="000000"/>
                <w:kern w:val="0"/>
                <w:sz w:val="20"/>
                <w:szCs w:val="20"/>
              </w:rPr>
            </w:pPr>
          </w:p>
        </w:tc>
      </w:tr>
      <w:tr w:rsidR="00C126E1" w14:paraId="4C3BAD30" w14:textId="77777777">
        <w:tc>
          <w:tcPr>
            <w:tcW w:w="8200" w:type="dxa"/>
            <w:shd w:val="clear" w:color="auto" w:fill="auto"/>
            <w:vAlign w:val="center"/>
          </w:tcPr>
          <w:p w14:paraId="0D9984B1" w14:textId="77777777" w:rsidR="00C126E1" w:rsidRDefault="00837A41">
            <w:pPr>
              <w:rPr>
                <w:rFonts w:ascii="宋体" w:hAnsi="宋体" w:cs="宋体"/>
                <w:color w:val="000000"/>
                <w:kern w:val="0"/>
                <w:sz w:val="20"/>
                <w:szCs w:val="20"/>
              </w:rPr>
            </w:pPr>
            <w:r>
              <w:rPr>
                <w:rFonts w:ascii="宋体" w:hAnsi="宋体" w:cs="宋体" w:hint="eastAsia"/>
                <w:color w:val="000000"/>
                <w:kern w:val="0"/>
                <w:sz w:val="20"/>
                <w:szCs w:val="20"/>
              </w:rPr>
              <w:t>LO81：具有基本的外语表达沟通能力与跨文化理解能力，有国际竞争与合作的意识。</w:t>
            </w:r>
          </w:p>
        </w:tc>
        <w:tc>
          <w:tcPr>
            <w:tcW w:w="320" w:type="dxa"/>
            <w:shd w:val="clear" w:color="auto" w:fill="auto"/>
            <w:vAlign w:val="center"/>
          </w:tcPr>
          <w:p w14:paraId="558436EB" w14:textId="77777777" w:rsidR="00C126E1" w:rsidRDefault="00837A41">
            <w:pPr>
              <w:widowControl/>
              <w:rPr>
                <w:rFonts w:ascii="宋体" w:hAnsi="宋体" w:cs="宋体"/>
                <w:color w:val="000000"/>
                <w:kern w:val="0"/>
                <w:sz w:val="20"/>
                <w:szCs w:val="20"/>
              </w:rPr>
            </w:pPr>
            <w:r>
              <w:rPr>
                <w:rFonts w:ascii="宋体" w:hAnsi="宋体" w:cs="宋体" w:hint="eastAsia"/>
                <w:color w:val="000000"/>
                <w:kern w:val="0"/>
                <w:sz w:val="20"/>
                <w:szCs w:val="20"/>
              </w:rPr>
              <w:sym w:font="Wingdings 2" w:char="F098"/>
            </w:r>
          </w:p>
        </w:tc>
      </w:tr>
    </w:tbl>
    <w:p w14:paraId="286FDFC8" w14:textId="77777777" w:rsidR="00C126E1" w:rsidRDefault="00837A41">
      <w:pPr>
        <w:ind w:firstLineChars="200" w:firstLine="400"/>
        <w:rPr>
          <w:rFonts w:ascii="宋体" w:hAnsi="宋体" w:cs="宋体"/>
          <w:sz w:val="20"/>
          <w:szCs w:val="20"/>
        </w:rPr>
      </w:pPr>
      <w:r>
        <w:rPr>
          <w:rFonts w:ascii="宋体" w:hAnsi="宋体" w:cs="宋体" w:hint="eastAsia"/>
          <w:sz w:val="20"/>
          <w:szCs w:val="20"/>
        </w:rPr>
        <w:t>备注：LO=learning outcomes（学习成果）</w:t>
      </w:r>
    </w:p>
    <w:p w14:paraId="66E8D139" w14:textId="77777777" w:rsidR="00C126E1" w:rsidRDefault="00837A41">
      <w:pPr>
        <w:spacing w:beforeLines="50" w:before="156" w:afterLines="50" w:after="156" w:line="288" w:lineRule="auto"/>
        <w:ind w:firstLineChars="150" w:firstLine="361"/>
        <w:rPr>
          <w:rFonts w:ascii="宋体" w:hAnsi="宋体" w:cs="宋体"/>
          <w:b/>
          <w:bCs/>
          <w:sz w:val="24"/>
        </w:rPr>
      </w:pPr>
      <w:r>
        <w:rPr>
          <w:rFonts w:ascii="宋体" w:hAnsi="宋体" w:cs="宋体" w:hint="eastAsia"/>
          <w:b/>
          <w:bCs/>
          <w:sz w:val="24"/>
        </w:rPr>
        <w:t>五、课程目标/课程预期学习成果</w:t>
      </w:r>
    </w:p>
    <w:tbl>
      <w:tblPr>
        <w:tblpPr w:leftFromText="180" w:rightFromText="180" w:vertAnchor="text" w:horzAnchor="margin" w:tblpXSpec="center" w:tblpY="305"/>
        <w:tblOverlap w:val="never"/>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3299"/>
        <w:gridCol w:w="1510"/>
        <w:gridCol w:w="1850"/>
      </w:tblGrid>
      <w:tr w:rsidR="00C126E1" w14:paraId="4EACA739" w14:textId="77777777">
        <w:tc>
          <w:tcPr>
            <w:tcW w:w="535" w:type="dxa"/>
            <w:vAlign w:val="center"/>
          </w:tcPr>
          <w:p w14:paraId="0CAF622F" w14:textId="77777777" w:rsidR="00C126E1" w:rsidRDefault="00837A41">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序号</w:t>
            </w:r>
          </w:p>
        </w:tc>
        <w:tc>
          <w:tcPr>
            <w:tcW w:w="1175" w:type="dxa"/>
            <w:vAlign w:val="center"/>
          </w:tcPr>
          <w:p w14:paraId="3F565CD2" w14:textId="77777777" w:rsidR="00C126E1" w:rsidRDefault="00837A41">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课程预期</w:t>
            </w:r>
          </w:p>
          <w:p w14:paraId="6F33C385" w14:textId="77777777" w:rsidR="00C126E1" w:rsidRDefault="00837A41">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学习成果</w:t>
            </w:r>
          </w:p>
        </w:tc>
        <w:tc>
          <w:tcPr>
            <w:tcW w:w="3299" w:type="dxa"/>
            <w:vAlign w:val="center"/>
          </w:tcPr>
          <w:p w14:paraId="2FE0C05A" w14:textId="77777777" w:rsidR="00C126E1" w:rsidRDefault="00837A41">
            <w:pPr>
              <w:snapToGrid w:val="0"/>
              <w:spacing w:line="288" w:lineRule="auto"/>
              <w:jc w:val="center"/>
              <w:rPr>
                <w:rFonts w:ascii="宋体" w:hAnsi="宋体" w:cs="宋体"/>
                <w:b/>
                <w:color w:val="000000"/>
                <w:sz w:val="20"/>
                <w:szCs w:val="20"/>
                <w:highlight w:val="yellow"/>
              </w:rPr>
            </w:pPr>
            <w:r>
              <w:rPr>
                <w:rFonts w:ascii="宋体" w:hAnsi="宋体" w:cs="宋体" w:hint="eastAsia"/>
                <w:b/>
                <w:color w:val="000000"/>
                <w:sz w:val="20"/>
                <w:szCs w:val="20"/>
              </w:rPr>
              <w:t>课程目标</w:t>
            </w:r>
          </w:p>
          <w:p w14:paraId="5C3FFA0F" w14:textId="77777777" w:rsidR="00C126E1" w:rsidRDefault="00837A41">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（细化的预期学习成果）</w:t>
            </w:r>
          </w:p>
        </w:tc>
        <w:tc>
          <w:tcPr>
            <w:tcW w:w="1510" w:type="dxa"/>
            <w:vAlign w:val="center"/>
          </w:tcPr>
          <w:p w14:paraId="1D690896" w14:textId="77777777" w:rsidR="00C126E1" w:rsidRDefault="00837A41">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教与</w:t>
            </w:r>
            <w:proofErr w:type="gramStart"/>
            <w:r>
              <w:rPr>
                <w:rFonts w:ascii="宋体" w:hAnsi="宋体" w:cs="宋体" w:hint="eastAsia"/>
                <w:b/>
                <w:color w:val="000000"/>
                <w:sz w:val="20"/>
                <w:szCs w:val="20"/>
              </w:rPr>
              <w:t>学方式</w:t>
            </w:r>
            <w:proofErr w:type="gramEnd"/>
          </w:p>
        </w:tc>
        <w:tc>
          <w:tcPr>
            <w:tcW w:w="1850" w:type="dxa"/>
            <w:vAlign w:val="center"/>
          </w:tcPr>
          <w:p w14:paraId="617B34FD" w14:textId="77777777" w:rsidR="00C126E1" w:rsidRDefault="00837A41">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评价方式</w:t>
            </w:r>
          </w:p>
        </w:tc>
      </w:tr>
      <w:tr w:rsidR="00C126E1" w14:paraId="38971094" w14:textId="77777777">
        <w:trPr>
          <w:trHeight w:val="1015"/>
        </w:trPr>
        <w:tc>
          <w:tcPr>
            <w:tcW w:w="535" w:type="dxa"/>
            <w:vMerge w:val="restart"/>
            <w:vAlign w:val="center"/>
          </w:tcPr>
          <w:p w14:paraId="50982354" w14:textId="77777777" w:rsidR="00C126E1" w:rsidRDefault="00837A41">
            <w:pPr>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75" w:type="dxa"/>
            <w:vMerge w:val="restart"/>
            <w:vAlign w:val="center"/>
          </w:tcPr>
          <w:p w14:paraId="77901D63" w14:textId="77777777" w:rsidR="00C126E1" w:rsidRDefault="00837A41">
            <w:pPr>
              <w:jc w:val="center"/>
              <w:rPr>
                <w:rFonts w:ascii="宋体" w:hAnsi="宋体" w:cs="宋体"/>
                <w:color w:val="000000"/>
                <w:kern w:val="0"/>
                <w:sz w:val="20"/>
                <w:szCs w:val="20"/>
              </w:rPr>
            </w:pPr>
            <w:r>
              <w:rPr>
                <w:rFonts w:ascii="宋体" w:hAnsi="宋体" w:cs="宋体" w:hint="eastAsia"/>
                <w:color w:val="000000"/>
                <w:kern w:val="0"/>
                <w:sz w:val="20"/>
                <w:szCs w:val="20"/>
              </w:rPr>
              <w:t>LO31</w:t>
            </w:r>
          </w:p>
        </w:tc>
        <w:tc>
          <w:tcPr>
            <w:tcW w:w="3299" w:type="dxa"/>
            <w:vAlign w:val="center"/>
          </w:tcPr>
          <w:p w14:paraId="6EC450EE" w14:textId="77777777" w:rsidR="00C126E1" w:rsidRDefault="00837A41">
            <w:pPr>
              <w:snapToGrid w:val="0"/>
              <w:spacing w:line="288" w:lineRule="auto"/>
              <w:jc w:val="center"/>
              <w:rPr>
                <w:rFonts w:ascii="宋体" w:hAnsi="宋体" w:cs="宋体"/>
                <w:color w:val="000000"/>
                <w:kern w:val="0"/>
                <w:sz w:val="20"/>
                <w:szCs w:val="20"/>
              </w:rPr>
            </w:pPr>
            <w:r>
              <w:rPr>
                <w:rFonts w:ascii="宋体" w:hAnsi="宋体" w:cs="宋体" w:hint="eastAsia"/>
                <w:sz w:val="20"/>
                <w:szCs w:val="20"/>
              </w:rPr>
              <w:t>1. 熟练掌握航空地面服务的专业词汇、短语和常用句型</w:t>
            </w:r>
          </w:p>
        </w:tc>
        <w:tc>
          <w:tcPr>
            <w:tcW w:w="1510" w:type="dxa"/>
            <w:vAlign w:val="center"/>
          </w:tcPr>
          <w:p w14:paraId="7C619EF0" w14:textId="77777777" w:rsidR="00C126E1" w:rsidRDefault="00837A41">
            <w:pPr>
              <w:snapToGrid w:val="0"/>
              <w:spacing w:line="288" w:lineRule="auto"/>
              <w:jc w:val="center"/>
              <w:rPr>
                <w:rFonts w:ascii="宋体" w:hAnsi="宋体" w:cs="宋体"/>
                <w:sz w:val="20"/>
                <w:szCs w:val="20"/>
              </w:rPr>
            </w:pPr>
            <w:r>
              <w:rPr>
                <w:rFonts w:ascii="宋体" w:hAnsi="宋体" w:cs="宋体" w:hint="eastAsia"/>
                <w:sz w:val="20"/>
                <w:szCs w:val="20"/>
              </w:rPr>
              <w:t>课堂操练</w:t>
            </w:r>
          </w:p>
          <w:p w14:paraId="481B4D5B" w14:textId="77777777" w:rsidR="00C126E1" w:rsidRDefault="00C126E1">
            <w:pPr>
              <w:snapToGrid w:val="0"/>
              <w:spacing w:line="288" w:lineRule="auto"/>
              <w:jc w:val="center"/>
              <w:rPr>
                <w:rFonts w:ascii="宋体" w:hAnsi="宋体" w:cs="宋体"/>
                <w:sz w:val="20"/>
                <w:szCs w:val="20"/>
              </w:rPr>
            </w:pPr>
          </w:p>
        </w:tc>
        <w:tc>
          <w:tcPr>
            <w:tcW w:w="1850" w:type="dxa"/>
            <w:vAlign w:val="center"/>
          </w:tcPr>
          <w:p w14:paraId="5A7372C0" w14:textId="77777777" w:rsidR="00C126E1" w:rsidRDefault="00837A41">
            <w:pPr>
              <w:snapToGrid w:val="0"/>
              <w:spacing w:line="288" w:lineRule="auto"/>
              <w:jc w:val="center"/>
              <w:rPr>
                <w:rFonts w:ascii="宋体" w:hAnsi="宋体" w:cs="宋体"/>
                <w:sz w:val="20"/>
                <w:szCs w:val="20"/>
              </w:rPr>
            </w:pPr>
            <w:r>
              <w:rPr>
                <w:rFonts w:ascii="宋体" w:hAnsi="宋体" w:cs="宋体" w:hint="eastAsia"/>
                <w:sz w:val="20"/>
                <w:szCs w:val="20"/>
              </w:rPr>
              <w:t>纸笔测试</w:t>
            </w:r>
          </w:p>
          <w:p w14:paraId="75938D0D" w14:textId="77777777" w:rsidR="00C126E1" w:rsidRDefault="00837A41">
            <w:pPr>
              <w:snapToGrid w:val="0"/>
              <w:spacing w:line="288" w:lineRule="auto"/>
              <w:jc w:val="center"/>
              <w:rPr>
                <w:rFonts w:ascii="宋体" w:hAnsi="宋体" w:cs="宋体"/>
                <w:sz w:val="20"/>
                <w:szCs w:val="20"/>
              </w:rPr>
            </w:pPr>
            <w:r>
              <w:rPr>
                <w:rFonts w:ascii="宋体" w:hAnsi="宋体" w:cs="宋体" w:hint="eastAsia"/>
                <w:sz w:val="20"/>
                <w:szCs w:val="20"/>
              </w:rPr>
              <w:t>翻译听写作业</w:t>
            </w:r>
          </w:p>
        </w:tc>
      </w:tr>
      <w:tr w:rsidR="00C126E1" w14:paraId="74900337" w14:textId="77777777">
        <w:tc>
          <w:tcPr>
            <w:tcW w:w="535" w:type="dxa"/>
            <w:vMerge/>
            <w:vAlign w:val="center"/>
          </w:tcPr>
          <w:p w14:paraId="1663C420" w14:textId="77777777" w:rsidR="00C126E1" w:rsidRDefault="00C126E1">
            <w:pPr>
              <w:jc w:val="center"/>
              <w:rPr>
                <w:rFonts w:ascii="宋体" w:hAnsi="宋体" w:cs="宋体"/>
                <w:color w:val="000000"/>
                <w:kern w:val="0"/>
                <w:sz w:val="20"/>
                <w:szCs w:val="20"/>
              </w:rPr>
            </w:pPr>
          </w:p>
        </w:tc>
        <w:tc>
          <w:tcPr>
            <w:tcW w:w="1175" w:type="dxa"/>
            <w:vMerge/>
            <w:vAlign w:val="center"/>
          </w:tcPr>
          <w:p w14:paraId="0C67C89C" w14:textId="77777777" w:rsidR="00C126E1" w:rsidRDefault="00C126E1">
            <w:pPr>
              <w:jc w:val="center"/>
              <w:rPr>
                <w:rFonts w:ascii="宋体" w:hAnsi="宋体" w:cs="宋体"/>
                <w:color w:val="000000"/>
                <w:kern w:val="0"/>
                <w:sz w:val="20"/>
                <w:szCs w:val="20"/>
              </w:rPr>
            </w:pPr>
          </w:p>
        </w:tc>
        <w:tc>
          <w:tcPr>
            <w:tcW w:w="3299" w:type="dxa"/>
            <w:vAlign w:val="center"/>
          </w:tcPr>
          <w:p w14:paraId="0487B901" w14:textId="77777777" w:rsidR="00C126E1" w:rsidRDefault="00837A41">
            <w:pPr>
              <w:jc w:val="center"/>
              <w:rPr>
                <w:rFonts w:ascii="宋体" w:hAnsi="宋体" w:cs="宋体"/>
                <w:color w:val="000000"/>
                <w:kern w:val="0"/>
                <w:sz w:val="20"/>
                <w:szCs w:val="20"/>
              </w:rPr>
            </w:pPr>
            <w:r>
              <w:rPr>
                <w:rFonts w:ascii="宋体" w:hAnsi="宋体" w:cs="宋体" w:hint="eastAsia"/>
                <w:color w:val="000000"/>
                <w:kern w:val="0"/>
                <w:sz w:val="20"/>
                <w:szCs w:val="20"/>
              </w:rPr>
              <w:t>2.准确应对乘客的问询</w:t>
            </w:r>
          </w:p>
        </w:tc>
        <w:tc>
          <w:tcPr>
            <w:tcW w:w="1510" w:type="dxa"/>
            <w:vAlign w:val="center"/>
          </w:tcPr>
          <w:p w14:paraId="65D114E8" w14:textId="77777777" w:rsidR="00C126E1" w:rsidRDefault="00C126E1">
            <w:pPr>
              <w:snapToGrid w:val="0"/>
              <w:spacing w:line="288" w:lineRule="auto"/>
              <w:jc w:val="center"/>
              <w:rPr>
                <w:rFonts w:ascii="宋体" w:hAnsi="宋体" w:cs="宋体"/>
                <w:sz w:val="20"/>
                <w:szCs w:val="20"/>
              </w:rPr>
            </w:pPr>
          </w:p>
          <w:p w14:paraId="211BF54E" w14:textId="77777777" w:rsidR="00C126E1" w:rsidRDefault="00837A41">
            <w:pPr>
              <w:snapToGrid w:val="0"/>
              <w:spacing w:line="288" w:lineRule="auto"/>
              <w:jc w:val="center"/>
              <w:rPr>
                <w:rFonts w:ascii="宋体" w:hAnsi="宋体" w:cs="宋体"/>
                <w:sz w:val="20"/>
                <w:szCs w:val="20"/>
              </w:rPr>
            </w:pPr>
            <w:r>
              <w:rPr>
                <w:rFonts w:ascii="宋体" w:hAnsi="宋体" w:cs="宋体" w:hint="eastAsia"/>
                <w:sz w:val="20"/>
                <w:szCs w:val="20"/>
              </w:rPr>
              <w:t>快速反应</w:t>
            </w:r>
          </w:p>
          <w:p w14:paraId="489E6FD3" w14:textId="77777777" w:rsidR="00C126E1" w:rsidRDefault="00C126E1">
            <w:pPr>
              <w:snapToGrid w:val="0"/>
              <w:spacing w:line="288" w:lineRule="auto"/>
              <w:jc w:val="center"/>
              <w:rPr>
                <w:rFonts w:ascii="宋体" w:hAnsi="宋体" w:cs="宋体"/>
                <w:sz w:val="20"/>
                <w:szCs w:val="20"/>
              </w:rPr>
            </w:pPr>
          </w:p>
        </w:tc>
        <w:tc>
          <w:tcPr>
            <w:tcW w:w="1850" w:type="dxa"/>
            <w:vAlign w:val="center"/>
          </w:tcPr>
          <w:p w14:paraId="0134DE3A" w14:textId="77777777" w:rsidR="00C126E1" w:rsidRDefault="00C126E1">
            <w:pPr>
              <w:snapToGrid w:val="0"/>
              <w:spacing w:line="288" w:lineRule="auto"/>
              <w:jc w:val="center"/>
              <w:rPr>
                <w:rFonts w:ascii="宋体" w:hAnsi="宋体" w:cs="宋体"/>
                <w:sz w:val="20"/>
                <w:szCs w:val="20"/>
              </w:rPr>
            </w:pPr>
          </w:p>
          <w:p w14:paraId="643E121D" w14:textId="77777777" w:rsidR="00C126E1" w:rsidRDefault="00837A41">
            <w:pPr>
              <w:snapToGrid w:val="0"/>
              <w:spacing w:line="288" w:lineRule="auto"/>
              <w:jc w:val="center"/>
              <w:rPr>
                <w:rFonts w:ascii="宋体" w:hAnsi="宋体" w:cs="宋体"/>
                <w:sz w:val="20"/>
                <w:szCs w:val="20"/>
              </w:rPr>
            </w:pPr>
            <w:r>
              <w:rPr>
                <w:rFonts w:ascii="宋体" w:hAnsi="宋体" w:cs="宋体" w:hint="eastAsia"/>
                <w:sz w:val="20"/>
                <w:szCs w:val="20"/>
              </w:rPr>
              <w:t>口试</w:t>
            </w:r>
          </w:p>
          <w:p w14:paraId="3C49C179" w14:textId="77777777" w:rsidR="00C126E1" w:rsidRDefault="00C126E1">
            <w:pPr>
              <w:snapToGrid w:val="0"/>
              <w:spacing w:line="288" w:lineRule="auto"/>
              <w:jc w:val="center"/>
              <w:rPr>
                <w:rFonts w:ascii="宋体" w:hAnsi="宋体" w:cs="宋体"/>
                <w:sz w:val="20"/>
                <w:szCs w:val="20"/>
              </w:rPr>
            </w:pPr>
          </w:p>
        </w:tc>
      </w:tr>
      <w:tr w:rsidR="00C126E1" w14:paraId="29F3964B" w14:textId="77777777">
        <w:tc>
          <w:tcPr>
            <w:tcW w:w="535" w:type="dxa"/>
            <w:vMerge/>
            <w:vAlign w:val="center"/>
          </w:tcPr>
          <w:p w14:paraId="53D84107" w14:textId="77777777" w:rsidR="00C126E1" w:rsidRDefault="00C126E1">
            <w:pPr>
              <w:jc w:val="center"/>
              <w:rPr>
                <w:rFonts w:ascii="宋体" w:hAnsi="宋体" w:cs="宋体"/>
                <w:color w:val="000000"/>
                <w:kern w:val="0"/>
                <w:sz w:val="20"/>
                <w:szCs w:val="20"/>
              </w:rPr>
            </w:pPr>
          </w:p>
        </w:tc>
        <w:tc>
          <w:tcPr>
            <w:tcW w:w="1175" w:type="dxa"/>
            <w:vMerge/>
            <w:vAlign w:val="center"/>
          </w:tcPr>
          <w:p w14:paraId="2A4380B0" w14:textId="77777777" w:rsidR="00C126E1" w:rsidRDefault="00C126E1">
            <w:pPr>
              <w:jc w:val="center"/>
              <w:rPr>
                <w:rFonts w:ascii="宋体" w:hAnsi="宋体" w:cs="宋体"/>
                <w:color w:val="000000"/>
                <w:kern w:val="0"/>
                <w:sz w:val="20"/>
                <w:szCs w:val="20"/>
              </w:rPr>
            </w:pPr>
          </w:p>
        </w:tc>
        <w:tc>
          <w:tcPr>
            <w:tcW w:w="3299" w:type="dxa"/>
            <w:vAlign w:val="center"/>
          </w:tcPr>
          <w:p w14:paraId="7AAC9CED" w14:textId="77777777" w:rsidR="00C126E1" w:rsidRDefault="00837A41">
            <w:pPr>
              <w:jc w:val="center"/>
              <w:rPr>
                <w:rFonts w:ascii="宋体" w:hAnsi="宋体" w:cs="宋体"/>
                <w:color w:val="000000"/>
                <w:kern w:val="0"/>
                <w:sz w:val="20"/>
                <w:szCs w:val="20"/>
              </w:rPr>
            </w:pPr>
            <w:r>
              <w:rPr>
                <w:rFonts w:ascii="宋体" w:hAnsi="宋体" w:cs="宋体" w:hint="eastAsia"/>
                <w:color w:val="000000"/>
                <w:kern w:val="0"/>
                <w:sz w:val="20"/>
                <w:szCs w:val="20"/>
              </w:rPr>
              <w:t>3.根据工作任务，模拟航空地面服务场景</w:t>
            </w:r>
          </w:p>
        </w:tc>
        <w:tc>
          <w:tcPr>
            <w:tcW w:w="1510" w:type="dxa"/>
            <w:vAlign w:val="center"/>
          </w:tcPr>
          <w:p w14:paraId="4B0D2AC1" w14:textId="77777777" w:rsidR="00C126E1" w:rsidRDefault="00837A41">
            <w:pPr>
              <w:snapToGrid w:val="0"/>
              <w:spacing w:line="288" w:lineRule="auto"/>
              <w:jc w:val="center"/>
              <w:rPr>
                <w:rFonts w:ascii="宋体" w:hAnsi="宋体" w:cs="宋体"/>
                <w:sz w:val="20"/>
                <w:szCs w:val="20"/>
              </w:rPr>
            </w:pPr>
            <w:r>
              <w:rPr>
                <w:rFonts w:ascii="宋体" w:hAnsi="宋体" w:cs="宋体" w:hint="eastAsia"/>
                <w:sz w:val="20"/>
                <w:szCs w:val="20"/>
              </w:rPr>
              <w:t>情景模拟</w:t>
            </w:r>
          </w:p>
        </w:tc>
        <w:tc>
          <w:tcPr>
            <w:tcW w:w="1850" w:type="dxa"/>
            <w:vAlign w:val="center"/>
          </w:tcPr>
          <w:p w14:paraId="532E154A" w14:textId="77777777" w:rsidR="00C126E1" w:rsidRDefault="00837A41">
            <w:pPr>
              <w:snapToGrid w:val="0"/>
              <w:spacing w:line="288" w:lineRule="auto"/>
              <w:jc w:val="center"/>
              <w:rPr>
                <w:rFonts w:ascii="宋体" w:hAnsi="宋体" w:cs="宋体"/>
                <w:sz w:val="20"/>
                <w:szCs w:val="20"/>
              </w:rPr>
            </w:pPr>
            <w:r>
              <w:rPr>
                <w:rFonts w:ascii="宋体" w:hAnsi="宋体" w:cs="宋体" w:hint="eastAsia"/>
                <w:sz w:val="20"/>
                <w:szCs w:val="20"/>
              </w:rPr>
              <w:t>口试</w:t>
            </w:r>
          </w:p>
        </w:tc>
      </w:tr>
      <w:tr w:rsidR="00C126E1" w14:paraId="0826BD03" w14:textId="77777777">
        <w:trPr>
          <w:trHeight w:val="1001"/>
        </w:trPr>
        <w:tc>
          <w:tcPr>
            <w:tcW w:w="535" w:type="dxa"/>
            <w:vAlign w:val="center"/>
          </w:tcPr>
          <w:p w14:paraId="00D98FFF" w14:textId="77777777" w:rsidR="00C126E1" w:rsidRDefault="00837A41">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1175" w:type="dxa"/>
            <w:vAlign w:val="center"/>
          </w:tcPr>
          <w:p w14:paraId="3575C776" w14:textId="77777777" w:rsidR="00C126E1" w:rsidRDefault="00837A41">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LO</w:t>
            </w:r>
            <w:r>
              <w:rPr>
                <w:rFonts w:ascii="宋体" w:hAnsi="宋体" w:cs="宋体"/>
                <w:color w:val="000000" w:themeColor="text1"/>
                <w:kern w:val="0"/>
                <w:sz w:val="20"/>
                <w:szCs w:val="20"/>
              </w:rPr>
              <w:t>413</w:t>
            </w:r>
          </w:p>
        </w:tc>
        <w:tc>
          <w:tcPr>
            <w:tcW w:w="3299" w:type="dxa"/>
            <w:vAlign w:val="center"/>
          </w:tcPr>
          <w:p w14:paraId="0271B896" w14:textId="77777777" w:rsidR="00C126E1" w:rsidRDefault="00837A41">
            <w:pPr>
              <w:snapToGrid w:val="0"/>
              <w:spacing w:line="288" w:lineRule="auto"/>
              <w:jc w:val="center"/>
              <w:rPr>
                <w:rFonts w:ascii="仿宋" w:eastAsia="仿宋" w:hAnsi="仿宋"/>
                <w:b/>
                <w:color w:val="000000" w:themeColor="text1"/>
                <w:w w:val="99"/>
                <w:sz w:val="24"/>
              </w:rPr>
            </w:pPr>
            <w:r>
              <w:rPr>
                <w:rFonts w:ascii="宋体" w:hAnsi="宋体" w:cs="宋体"/>
                <w:color w:val="000000" w:themeColor="text1"/>
                <w:sz w:val="20"/>
                <w:szCs w:val="20"/>
              </w:rPr>
              <w:t>了解</w:t>
            </w:r>
            <w:r>
              <w:rPr>
                <w:rFonts w:ascii="宋体" w:hAnsi="宋体" w:cs="宋体" w:hint="eastAsia"/>
                <w:color w:val="000000" w:themeColor="text1"/>
                <w:sz w:val="20"/>
                <w:szCs w:val="20"/>
              </w:rPr>
              <w:t>民航</w:t>
            </w:r>
            <w:r>
              <w:rPr>
                <w:rFonts w:ascii="宋体" w:hAnsi="宋体" w:cs="宋体"/>
                <w:color w:val="000000" w:themeColor="text1"/>
                <w:sz w:val="20"/>
                <w:szCs w:val="20"/>
              </w:rPr>
              <w:t>法律法规</w:t>
            </w:r>
            <w:r>
              <w:rPr>
                <w:rFonts w:ascii="宋体" w:hAnsi="宋体" w:cs="宋体" w:hint="eastAsia"/>
                <w:color w:val="000000" w:themeColor="text1"/>
                <w:sz w:val="20"/>
                <w:szCs w:val="20"/>
              </w:rPr>
              <w:t>,</w:t>
            </w:r>
            <w:r>
              <w:rPr>
                <w:rFonts w:ascii="宋体" w:hAnsi="宋体" w:cs="宋体"/>
                <w:color w:val="000000" w:themeColor="text1"/>
                <w:sz w:val="20"/>
                <w:szCs w:val="20"/>
              </w:rPr>
              <w:t>遵守职业规范，具备职业道德操守</w:t>
            </w:r>
          </w:p>
        </w:tc>
        <w:tc>
          <w:tcPr>
            <w:tcW w:w="1510" w:type="dxa"/>
            <w:vAlign w:val="center"/>
          </w:tcPr>
          <w:p w14:paraId="5FC312B4" w14:textId="77777777" w:rsidR="00C126E1" w:rsidRDefault="00837A41">
            <w:pPr>
              <w:snapToGrid w:val="0"/>
              <w:spacing w:line="288" w:lineRule="auto"/>
              <w:jc w:val="center"/>
              <w:rPr>
                <w:rFonts w:ascii="宋体" w:hAnsi="宋体" w:cs="宋体"/>
                <w:color w:val="000000" w:themeColor="text1"/>
                <w:sz w:val="20"/>
                <w:szCs w:val="20"/>
              </w:rPr>
            </w:pPr>
            <w:r>
              <w:rPr>
                <w:rFonts w:ascii="宋体" w:hAnsi="宋体" w:cs="宋体" w:hint="eastAsia"/>
                <w:color w:val="000000" w:themeColor="text1"/>
                <w:sz w:val="20"/>
                <w:szCs w:val="20"/>
              </w:rPr>
              <w:t>情景模拟</w:t>
            </w:r>
          </w:p>
        </w:tc>
        <w:tc>
          <w:tcPr>
            <w:tcW w:w="1850" w:type="dxa"/>
            <w:vAlign w:val="center"/>
          </w:tcPr>
          <w:p w14:paraId="59B176C8" w14:textId="77777777" w:rsidR="00C126E1" w:rsidRDefault="00837A41">
            <w:pPr>
              <w:snapToGrid w:val="0"/>
              <w:spacing w:line="288" w:lineRule="auto"/>
              <w:jc w:val="center"/>
              <w:rPr>
                <w:rFonts w:ascii="宋体" w:hAnsi="宋体" w:cs="宋体"/>
                <w:color w:val="000000" w:themeColor="text1"/>
                <w:sz w:val="20"/>
                <w:szCs w:val="20"/>
              </w:rPr>
            </w:pPr>
            <w:r>
              <w:rPr>
                <w:rFonts w:ascii="宋体" w:hAnsi="宋体" w:cs="宋体" w:hint="eastAsia"/>
                <w:color w:val="000000" w:themeColor="text1"/>
                <w:sz w:val="20"/>
                <w:szCs w:val="20"/>
              </w:rPr>
              <w:t>口试</w:t>
            </w:r>
          </w:p>
        </w:tc>
      </w:tr>
      <w:tr w:rsidR="00C126E1" w14:paraId="1785CE72" w14:textId="77777777">
        <w:trPr>
          <w:trHeight w:val="1001"/>
        </w:trPr>
        <w:tc>
          <w:tcPr>
            <w:tcW w:w="535" w:type="dxa"/>
            <w:vAlign w:val="center"/>
          </w:tcPr>
          <w:p w14:paraId="512DD436" w14:textId="77777777" w:rsidR="00C126E1" w:rsidRDefault="00837A41">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w:t>
            </w:r>
          </w:p>
        </w:tc>
        <w:tc>
          <w:tcPr>
            <w:tcW w:w="1175" w:type="dxa"/>
            <w:vAlign w:val="center"/>
          </w:tcPr>
          <w:p w14:paraId="6632F754" w14:textId="77777777" w:rsidR="00C126E1" w:rsidRDefault="00837A41">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LO81</w:t>
            </w:r>
          </w:p>
        </w:tc>
        <w:tc>
          <w:tcPr>
            <w:tcW w:w="3299" w:type="dxa"/>
            <w:vAlign w:val="center"/>
          </w:tcPr>
          <w:p w14:paraId="4C4737F1" w14:textId="77777777" w:rsidR="00C126E1" w:rsidRDefault="00837A41">
            <w:pPr>
              <w:snapToGrid w:val="0"/>
              <w:spacing w:line="288" w:lineRule="auto"/>
              <w:jc w:val="center"/>
              <w:rPr>
                <w:rFonts w:ascii="宋体" w:hAnsi="宋体" w:cs="宋体"/>
                <w:color w:val="000000" w:themeColor="text1"/>
                <w:sz w:val="20"/>
                <w:szCs w:val="20"/>
              </w:rPr>
            </w:pPr>
            <w:r>
              <w:rPr>
                <w:rFonts w:ascii="宋体" w:hAnsi="宋体" w:cs="宋体" w:hint="eastAsia"/>
                <w:color w:val="000000" w:themeColor="text1"/>
                <w:sz w:val="20"/>
                <w:szCs w:val="20"/>
              </w:rPr>
              <w:t>具备外语表达沟通能力，达到本专业的要求。</w:t>
            </w:r>
          </w:p>
        </w:tc>
        <w:tc>
          <w:tcPr>
            <w:tcW w:w="1510" w:type="dxa"/>
            <w:vAlign w:val="center"/>
          </w:tcPr>
          <w:p w14:paraId="6339FE00" w14:textId="77777777" w:rsidR="00C126E1" w:rsidRDefault="00837A41">
            <w:pPr>
              <w:snapToGrid w:val="0"/>
              <w:spacing w:line="288" w:lineRule="auto"/>
              <w:jc w:val="center"/>
              <w:rPr>
                <w:rFonts w:ascii="宋体" w:hAnsi="宋体" w:cs="宋体"/>
                <w:color w:val="000000" w:themeColor="text1"/>
                <w:sz w:val="20"/>
                <w:szCs w:val="20"/>
              </w:rPr>
            </w:pPr>
            <w:r>
              <w:rPr>
                <w:rFonts w:ascii="宋体" w:hAnsi="宋体" w:cs="宋体" w:hint="eastAsia"/>
                <w:color w:val="000000" w:themeColor="text1"/>
                <w:sz w:val="20"/>
                <w:szCs w:val="20"/>
              </w:rPr>
              <w:t>情景模拟</w:t>
            </w:r>
          </w:p>
        </w:tc>
        <w:tc>
          <w:tcPr>
            <w:tcW w:w="1850" w:type="dxa"/>
            <w:vAlign w:val="center"/>
          </w:tcPr>
          <w:p w14:paraId="42D243F4" w14:textId="77777777" w:rsidR="00C126E1" w:rsidRDefault="00837A41">
            <w:pPr>
              <w:snapToGrid w:val="0"/>
              <w:spacing w:line="288" w:lineRule="auto"/>
              <w:jc w:val="center"/>
              <w:rPr>
                <w:rFonts w:ascii="宋体" w:hAnsi="宋体" w:cs="宋体"/>
                <w:color w:val="000000" w:themeColor="text1"/>
                <w:sz w:val="20"/>
                <w:szCs w:val="20"/>
              </w:rPr>
            </w:pPr>
            <w:r>
              <w:rPr>
                <w:rFonts w:ascii="宋体" w:hAnsi="宋体" w:cs="宋体" w:hint="eastAsia"/>
                <w:color w:val="000000" w:themeColor="text1"/>
                <w:sz w:val="20"/>
                <w:szCs w:val="20"/>
              </w:rPr>
              <w:t>口试</w:t>
            </w:r>
          </w:p>
        </w:tc>
      </w:tr>
    </w:tbl>
    <w:p w14:paraId="034DA6FC" w14:textId="77777777" w:rsidR="00C126E1" w:rsidRDefault="00837A4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p w14:paraId="550BD488" w14:textId="77777777" w:rsidR="00C126E1" w:rsidRDefault="00837A41">
      <w:pPr>
        <w:snapToGrid w:val="0"/>
        <w:spacing w:line="288" w:lineRule="auto"/>
        <w:ind w:firstLineChars="200" w:firstLine="402"/>
        <w:rPr>
          <w:b/>
          <w:color w:val="000000"/>
          <w:sz w:val="20"/>
          <w:szCs w:val="20"/>
        </w:rPr>
      </w:pPr>
      <w:r>
        <w:rPr>
          <w:rFonts w:hint="eastAsia"/>
          <w:b/>
          <w:color w:val="000000"/>
          <w:sz w:val="20"/>
          <w:szCs w:val="20"/>
        </w:rPr>
        <w:t>知识目标</w:t>
      </w:r>
      <w:r>
        <w:rPr>
          <w:rFonts w:hint="eastAsia"/>
          <w:b/>
          <w:color w:val="000000"/>
          <w:sz w:val="20"/>
          <w:szCs w:val="20"/>
        </w:rPr>
        <w:t>:</w:t>
      </w:r>
    </w:p>
    <w:p w14:paraId="41E54E15" w14:textId="77777777" w:rsidR="00C126E1" w:rsidRDefault="00837A41">
      <w:pPr>
        <w:pStyle w:val="ad"/>
        <w:numPr>
          <w:ilvl w:val="0"/>
          <w:numId w:val="1"/>
        </w:numPr>
        <w:snapToGrid w:val="0"/>
        <w:spacing w:line="288" w:lineRule="auto"/>
        <w:ind w:firstLineChars="0"/>
        <w:rPr>
          <w:color w:val="000000"/>
          <w:sz w:val="20"/>
          <w:szCs w:val="20"/>
        </w:rPr>
      </w:pPr>
      <w:r>
        <w:rPr>
          <w:rFonts w:hint="eastAsia"/>
          <w:color w:val="000000"/>
          <w:sz w:val="20"/>
          <w:szCs w:val="20"/>
        </w:rPr>
        <w:t>了解民航服务行业的特性、服务人员的素质以及当今民航发展的现状。</w:t>
      </w:r>
    </w:p>
    <w:p w14:paraId="14F162F5" w14:textId="77777777" w:rsidR="00C126E1" w:rsidRDefault="00837A41">
      <w:pPr>
        <w:pStyle w:val="ad"/>
        <w:numPr>
          <w:ilvl w:val="0"/>
          <w:numId w:val="1"/>
        </w:numPr>
        <w:snapToGrid w:val="0"/>
        <w:spacing w:line="288" w:lineRule="auto"/>
        <w:ind w:firstLineChars="0"/>
        <w:rPr>
          <w:color w:val="000000"/>
          <w:sz w:val="20"/>
          <w:szCs w:val="20"/>
        </w:rPr>
      </w:pPr>
      <w:r>
        <w:rPr>
          <w:rFonts w:hint="eastAsia"/>
          <w:color w:val="000000"/>
          <w:sz w:val="20"/>
          <w:szCs w:val="20"/>
        </w:rPr>
        <w:t>熟练掌握民航服务英语中的词汇、专业术语和情景表达法。</w:t>
      </w:r>
    </w:p>
    <w:p w14:paraId="0B6E16FE" w14:textId="77777777" w:rsidR="00C126E1" w:rsidRDefault="00837A41">
      <w:pPr>
        <w:pStyle w:val="ad"/>
        <w:numPr>
          <w:ilvl w:val="0"/>
          <w:numId w:val="1"/>
        </w:numPr>
        <w:snapToGrid w:val="0"/>
        <w:spacing w:line="288" w:lineRule="auto"/>
        <w:ind w:firstLineChars="0"/>
        <w:rPr>
          <w:color w:val="000000"/>
          <w:sz w:val="20"/>
          <w:szCs w:val="20"/>
        </w:rPr>
      </w:pPr>
      <w:r>
        <w:rPr>
          <w:rFonts w:hint="eastAsia"/>
          <w:color w:val="000000"/>
          <w:sz w:val="20"/>
          <w:szCs w:val="20"/>
        </w:rPr>
        <w:t>重点掌握民航服务中的客票销售、值机、问讯和行李查询的英语操作程序和口语表达法。</w:t>
      </w:r>
    </w:p>
    <w:p w14:paraId="1974B46A" w14:textId="77777777" w:rsidR="00C126E1" w:rsidRDefault="00837A41">
      <w:pPr>
        <w:snapToGrid w:val="0"/>
        <w:spacing w:line="288" w:lineRule="auto"/>
        <w:ind w:firstLineChars="200" w:firstLine="402"/>
        <w:rPr>
          <w:b/>
          <w:color w:val="000000"/>
          <w:sz w:val="20"/>
          <w:szCs w:val="20"/>
        </w:rPr>
      </w:pPr>
      <w:r>
        <w:rPr>
          <w:rFonts w:hint="eastAsia"/>
          <w:b/>
          <w:color w:val="000000"/>
          <w:sz w:val="20"/>
          <w:szCs w:val="20"/>
        </w:rPr>
        <w:t>能力目标</w:t>
      </w:r>
      <w:r>
        <w:rPr>
          <w:rFonts w:hint="eastAsia"/>
          <w:b/>
          <w:color w:val="000000"/>
          <w:sz w:val="20"/>
          <w:szCs w:val="20"/>
        </w:rPr>
        <w:t>:</w:t>
      </w:r>
    </w:p>
    <w:p w14:paraId="2D3A0B71" w14:textId="77777777" w:rsidR="00C126E1" w:rsidRDefault="00837A41">
      <w:pPr>
        <w:pStyle w:val="ad"/>
        <w:numPr>
          <w:ilvl w:val="0"/>
          <w:numId w:val="2"/>
        </w:numPr>
        <w:snapToGrid w:val="0"/>
        <w:spacing w:line="288" w:lineRule="auto"/>
        <w:ind w:firstLineChars="0"/>
        <w:rPr>
          <w:color w:val="000000"/>
          <w:sz w:val="20"/>
          <w:szCs w:val="20"/>
        </w:rPr>
      </w:pPr>
      <w:r>
        <w:rPr>
          <w:rFonts w:hint="eastAsia"/>
          <w:color w:val="000000"/>
          <w:sz w:val="20"/>
          <w:szCs w:val="20"/>
        </w:rPr>
        <w:t>掌握民航服务中的规范操作程序并能在民航地面服务场景中运用。</w:t>
      </w:r>
    </w:p>
    <w:p w14:paraId="26D5CC16" w14:textId="77777777" w:rsidR="00C126E1" w:rsidRDefault="00837A41">
      <w:pPr>
        <w:pStyle w:val="ad"/>
        <w:numPr>
          <w:ilvl w:val="0"/>
          <w:numId w:val="2"/>
        </w:numPr>
        <w:snapToGrid w:val="0"/>
        <w:spacing w:line="288" w:lineRule="auto"/>
        <w:ind w:firstLineChars="0"/>
        <w:rPr>
          <w:color w:val="000000"/>
          <w:sz w:val="20"/>
          <w:szCs w:val="20"/>
        </w:rPr>
      </w:pPr>
      <w:r>
        <w:rPr>
          <w:rFonts w:hint="eastAsia"/>
          <w:color w:val="000000"/>
          <w:sz w:val="20"/>
          <w:szCs w:val="20"/>
        </w:rPr>
        <w:t>养成尽责抗压，团结协作，具有国际视野的良好素质。</w:t>
      </w:r>
    </w:p>
    <w:p w14:paraId="73034041" w14:textId="77777777" w:rsidR="00C126E1" w:rsidRDefault="00837A41">
      <w:pPr>
        <w:snapToGrid w:val="0"/>
        <w:spacing w:line="288" w:lineRule="auto"/>
        <w:ind w:firstLineChars="150" w:firstLine="301"/>
        <w:rPr>
          <w:b/>
          <w:color w:val="000000"/>
          <w:sz w:val="20"/>
          <w:szCs w:val="20"/>
        </w:rPr>
      </w:pPr>
      <w:r>
        <w:rPr>
          <w:rFonts w:hint="eastAsia"/>
          <w:b/>
          <w:color w:val="000000"/>
          <w:sz w:val="20"/>
          <w:szCs w:val="20"/>
        </w:rPr>
        <w:t xml:space="preserve"> </w:t>
      </w:r>
      <w:r>
        <w:rPr>
          <w:rFonts w:hint="eastAsia"/>
          <w:b/>
          <w:color w:val="000000"/>
          <w:sz w:val="20"/>
          <w:szCs w:val="20"/>
        </w:rPr>
        <w:t>情感目标</w:t>
      </w:r>
      <w:r>
        <w:rPr>
          <w:rFonts w:hint="eastAsia"/>
          <w:b/>
          <w:color w:val="000000"/>
          <w:sz w:val="20"/>
          <w:szCs w:val="20"/>
        </w:rPr>
        <w:t>:</w:t>
      </w:r>
    </w:p>
    <w:p w14:paraId="5EC4FCC4" w14:textId="77777777" w:rsidR="00C126E1" w:rsidRDefault="00837A41">
      <w:pPr>
        <w:snapToGrid w:val="0"/>
        <w:spacing w:line="288" w:lineRule="auto"/>
        <w:ind w:firstLineChars="150" w:firstLine="300"/>
        <w:rPr>
          <w:color w:val="000000"/>
          <w:sz w:val="20"/>
          <w:szCs w:val="20"/>
        </w:rPr>
      </w:pPr>
      <w:r>
        <w:rPr>
          <w:rFonts w:hint="eastAsia"/>
          <w:color w:val="000000"/>
          <w:sz w:val="20"/>
          <w:szCs w:val="20"/>
        </w:rPr>
        <w:t xml:space="preserve"> </w:t>
      </w:r>
      <w:r>
        <w:rPr>
          <w:rFonts w:hint="eastAsia"/>
          <w:color w:val="000000"/>
          <w:sz w:val="20"/>
          <w:szCs w:val="20"/>
        </w:rPr>
        <w:t>培养爱岗敬业的职业素养和专业精神</w:t>
      </w:r>
    </w:p>
    <w:p w14:paraId="4621CE7C" w14:textId="77777777" w:rsidR="00C126E1" w:rsidRDefault="00C126E1">
      <w:pPr>
        <w:snapToGrid w:val="0"/>
        <w:spacing w:line="288" w:lineRule="auto"/>
        <w:ind w:firstLineChars="200" w:firstLine="400"/>
        <w:rPr>
          <w:color w:val="000000"/>
          <w:sz w:val="20"/>
          <w:szCs w:val="20"/>
        </w:rPr>
      </w:pPr>
    </w:p>
    <w:p w14:paraId="19FB3860" w14:textId="77777777" w:rsidR="00C126E1" w:rsidRDefault="00837A41">
      <w:pPr>
        <w:snapToGrid w:val="0"/>
        <w:spacing w:line="288" w:lineRule="auto"/>
        <w:ind w:firstLineChars="200" w:firstLine="402"/>
        <w:rPr>
          <w:color w:val="000000"/>
          <w:sz w:val="20"/>
          <w:szCs w:val="20"/>
        </w:rPr>
      </w:pPr>
      <w:r>
        <w:rPr>
          <w:rFonts w:hint="eastAsia"/>
          <w:b/>
          <w:bCs/>
          <w:color w:val="000000"/>
          <w:sz w:val="20"/>
          <w:szCs w:val="20"/>
        </w:rPr>
        <w:t>第一单元</w:t>
      </w:r>
      <w:r>
        <w:rPr>
          <w:b/>
          <w:bCs/>
          <w:color w:val="000000"/>
          <w:sz w:val="20"/>
          <w:szCs w:val="20"/>
        </w:rPr>
        <w:t xml:space="preserve">  </w:t>
      </w:r>
      <w:r>
        <w:rPr>
          <w:rFonts w:hint="eastAsia"/>
          <w:b/>
          <w:bCs/>
          <w:color w:val="000000"/>
          <w:sz w:val="20"/>
          <w:szCs w:val="20"/>
        </w:rPr>
        <w:t>航空公司的工作</w:t>
      </w:r>
      <w:bookmarkStart w:id="0" w:name="_Hlk508018827"/>
      <w:r>
        <w:rPr>
          <w:rFonts w:hint="eastAsia"/>
          <w:color w:val="000000"/>
          <w:sz w:val="20"/>
          <w:szCs w:val="20"/>
        </w:rPr>
        <w:t>（理论课时：</w:t>
      </w:r>
      <w:r>
        <w:rPr>
          <w:rFonts w:hint="eastAsia"/>
          <w:color w:val="000000"/>
          <w:sz w:val="20"/>
          <w:szCs w:val="20"/>
        </w:rPr>
        <w:t>4</w:t>
      </w:r>
      <w:r>
        <w:rPr>
          <w:rFonts w:hint="eastAsia"/>
          <w:color w:val="000000"/>
          <w:sz w:val="20"/>
          <w:szCs w:val="20"/>
        </w:rPr>
        <w:t>课时）</w:t>
      </w:r>
      <w:bookmarkEnd w:id="0"/>
    </w:p>
    <w:p w14:paraId="55AE7FBC" w14:textId="77777777" w:rsidR="00C126E1" w:rsidRDefault="00837A41">
      <w:pPr>
        <w:snapToGrid w:val="0"/>
        <w:spacing w:line="288" w:lineRule="auto"/>
        <w:ind w:firstLineChars="200" w:firstLine="402"/>
        <w:rPr>
          <w:b/>
          <w:bCs/>
          <w:color w:val="000000"/>
          <w:sz w:val="20"/>
          <w:szCs w:val="20"/>
        </w:rPr>
      </w:pPr>
      <w:r>
        <w:rPr>
          <w:b/>
          <w:bCs/>
          <w:color w:val="000000"/>
          <w:sz w:val="20"/>
          <w:szCs w:val="20"/>
        </w:rPr>
        <w:t>1</w:t>
      </w:r>
      <w:r>
        <w:rPr>
          <w:rFonts w:hint="eastAsia"/>
          <w:b/>
          <w:bCs/>
          <w:color w:val="000000"/>
          <w:sz w:val="20"/>
          <w:szCs w:val="20"/>
        </w:rPr>
        <w:t>．</w:t>
      </w:r>
      <w:r>
        <w:rPr>
          <w:b/>
          <w:bCs/>
          <w:color w:val="000000"/>
          <w:sz w:val="20"/>
          <w:szCs w:val="20"/>
        </w:rPr>
        <w:t xml:space="preserve"> </w:t>
      </w:r>
      <w:r>
        <w:rPr>
          <w:rFonts w:hint="eastAsia"/>
          <w:b/>
          <w:bCs/>
          <w:color w:val="000000"/>
          <w:sz w:val="20"/>
          <w:szCs w:val="20"/>
        </w:rPr>
        <w:t>教学目的</w:t>
      </w:r>
    </w:p>
    <w:p w14:paraId="2267265E"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了解航空公司工作的性质、服务人员的任务</w:t>
      </w:r>
    </w:p>
    <w:p w14:paraId="6A379A2B"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能说出相关英语词汇</w:t>
      </w:r>
    </w:p>
    <w:p w14:paraId="72226266"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能流利应答乘客的问询</w:t>
      </w:r>
    </w:p>
    <w:p w14:paraId="2C25C9C8"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能具备航空地面服务人员爱岗敬业的职业素养和专业精神</w:t>
      </w:r>
    </w:p>
    <w:p w14:paraId="40BAD8B2" w14:textId="77777777" w:rsidR="00C126E1" w:rsidRDefault="00837A41">
      <w:pPr>
        <w:snapToGrid w:val="0"/>
        <w:spacing w:line="288" w:lineRule="auto"/>
        <w:ind w:firstLineChars="200" w:firstLine="402"/>
        <w:rPr>
          <w:b/>
          <w:bCs/>
          <w:color w:val="000000"/>
          <w:sz w:val="20"/>
          <w:szCs w:val="20"/>
        </w:rPr>
      </w:pPr>
      <w:r>
        <w:rPr>
          <w:b/>
          <w:bCs/>
          <w:color w:val="000000"/>
          <w:sz w:val="20"/>
          <w:szCs w:val="20"/>
        </w:rPr>
        <w:t>2</w:t>
      </w:r>
      <w:r>
        <w:rPr>
          <w:rFonts w:hint="eastAsia"/>
          <w:b/>
          <w:bCs/>
          <w:color w:val="000000"/>
          <w:sz w:val="20"/>
          <w:szCs w:val="20"/>
        </w:rPr>
        <w:t>．</w:t>
      </w:r>
      <w:r>
        <w:rPr>
          <w:b/>
          <w:bCs/>
          <w:color w:val="000000"/>
          <w:sz w:val="20"/>
          <w:szCs w:val="20"/>
        </w:rPr>
        <w:t xml:space="preserve"> </w:t>
      </w:r>
      <w:r>
        <w:rPr>
          <w:rFonts w:hint="eastAsia"/>
          <w:b/>
          <w:bCs/>
          <w:color w:val="000000"/>
          <w:sz w:val="20"/>
          <w:szCs w:val="20"/>
        </w:rPr>
        <w:t>教学内容</w:t>
      </w:r>
    </w:p>
    <w:p w14:paraId="5B17F2BD"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会话：航空公司工作</w:t>
      </w:r>
    </w:p>
    <w:p w14:paraId="40C820D7" w14:textId="77777777" w:rsidR="00C126E1" w:rsidRDefault="00837A41">
      <w:pPr>
        <w:pStyle w:val="ad"/>
        <w:numPr>
          <w:ilvl w:val="0"/>
          <w:numId w:val="2"/>
        </w:numPr>
        <w:snapToGrid w:val="0"/>
        <w:spacing w:line="288" w:lineRule="auto"/>
        <w:ind w:firstLineChars="0"/>
        <w:rPr>
          <w:b/>
          <w:bCs/>
          <w:color w:val="000000"/>
          <w:sz w:val="20"/>
          <w:szCs w:val="20"/>
        </w:rPr>
      </w:pPr>
      <w:r>
        <w:rPr>
          <w:rFonts w:hint="eastAsia"/>
          <w:b/>
          <w:bCs/>
          <w:color w:val="000000"/>
          <w:sz w:val="20"/>
          <w:szCs w:val="20"/>
        </w:rPr>
        <w:lastRenderedPageBreak/>
        <w:t>教学难点</w:t>
      </w:r>
    </w:p>
    <w:p w14:paraId="58A0AC53" w14:textId="77777777" w:rsidR="00C126E1" w:rsidRDefault="00837A41">
      <w:pPr>
        <w:pStyle w:val="ad"/>
        <w:snapToGrid w:val="0"/>
        <w:spacing w:line="288" w:lineRule="auto"/>
        <w:ind w:left="760" w:firstLineChars="0" w:firstLine="0"/>
        <w:rPr>
          <w:color w:val="000000"/>
          <w:sz w:val="20"/>
          <w:szCs w:val="20"/>
        </w:rPr>
      </w:pPr>
      <w:r>
        <w:rPr>
          <w:rFonts w:hint="eastAsia"/>
          <w:color w:val="000000"/>
          <w:sz w:val="20"/>
          <w:szCs w:val="20"/>
        </w:rPr>
        <w:t>向别人介绍航空公司工作</w:t>
      </w:r>
    </w:p>
    <w:p w14:paraId="26FFCC4A" w14:textId="77777777" w:rsidR="00C126E1" w:rsidRDefault="00837A41">
      <w:pPr>
        <w:snapToGrid w:val="0"/>
        <w:spacing w:line="288" w:lineRule="auto"/>
        <w:ind w:firstLineChars="200" w:firstLine="402"/>
        <w:rPr>
          <w:color w:val="000000"/>
          <w:sz w:val="20"/>
          <w:szCs w:val="20"/>
        </w:rPr>
      </w:pPr>
      <w:r>
        <w:rPr>
          <w:rFonts w:hint="eastAsia"/>
          <w:b/>
          <w:bCs/>
          <w:color w:val="000000"/>
          <w:sz w:val="20"/>
          <w:szCs w:val="20"/>
        </w:rPr>
        <w:t>第二单元</w:t>
      </w:r>
      <w:r>
        <w:rPr>
          <w:b/>
          <w:bCs/>
          <w:color w:val="000000"/>
          <w:sz w:val="20"/>
          <w:szCs w:val="20"/>
        </w:rPr>
        <w:t xml:space="preserve">  </w:t>
      </w:r>
      <w:r>
        <w:rPr>
          <w:rFonts w:hint="eastAsia"/>
          <w:b/>
          <w:bCs/>
          <w:color w:val="000000"/>
          <w:sz w:val="20"/>
          <w:szCs w:val="20"/>
        </w:rPr>
        <w:t>航班介绍</w:t>
      </w:r>
      <w:r>
        <w:rPr>
          <w:rFonts w:hint="eastAsia"/>
          <w:color w:val="000000"/>
          <w:sz w:val="20"/>
          <w:szCs w:val="20"/>
        </w:rPr>
        <w:t>（理论课时：</w:t>
      </w:r>
      <w:r>
        <w:rPr>
          <w:rFonts w:hint="eastAsia"/>
          <w:color w:val="000000"/>
          <w:sz w:val="20"/>
          <w:szCs w:val="20"/>
        </w:rPr>
        <w:t>4</w:t>
      </w:r>
      <w:r>
        <w:rPr>
          <w:rFonts w:hint="eastAsia"/>
          <w:color w:val="000000"/>
          <w:sz w:val="20"/>
          <w:szCs w:val="20"/>
        </w:rPr>
        <w:t>课时）</w:t>
      </w:r>
    </w:p>
    <w:p w14:paraId="3E4CE815" w14:textId="77777777" w:rsidR="00C126E1" w:rsidRDefault="00837A41">
      <w:pPr>
        <w:snapToGrid w:val="0"/>
        <w:spacing w:line="288" w:lineRule="auto"/>
        <w:ind w:firstLineChars="200" w:firstLine="402"/>
        <w:rPr>
          <w:b/>
          <w:bCs/>
          <w:color w:val="000000"/>
          <w:sz w:val="20"/>
          <w:szCs w:val="20"/>
        </w:rPr>
      </w:pPr>
      <w:r>
        <w:rPr>
          <w:b/>
          <w:bCs/>
          <w:color w:val="000000"/>
          <w:sz w:val="20"/>
          <w:szCs w:val="20"/>
        </w:rPr>
        <w:t>1</w:t>
      </w:r>
      <w:r>
        <w:rPr>
          <w:rFonts w:hint="eastAsia"/>
          <w:b/>
          <w:bCs/>
          <w:color w:val="000000"/>
          <w:sz w:val="20"/>
          <w:szCs w:val="20"/>
        </w:rPr>
        <w:t>．</w:t>
      </w:r>
      <w:r>
        <w:rPr>
          <w:b/>
          <w:bCs/>
          <w:color w:val="000000"/>
          <w:sz w:val="20"/>
          <w:szCs w:val="20"/>
        </w:rPr>
        <w:t xml:space="preserve">    </w:t>
      </w:r>
      <w:r>
        <w:rPr>
          <w:rFonts w:hint="eastAsia"/>
          <w:b/>
          <w:bCs/>
          <w:color w:val="000000"/>
          <w:sz w:val="20"/>
          <w:szCs w:val="20"/>
        </w:rPr>
        <w:t>教学目的</w:t>
      </w:r>
      <w:r>
        <w:rPr>
          <w:b/>
          <w:bCs/>
          <w:color w:val="000000"/>
          <w:sz w:val="20"/>
          <w:szCs w:val="20"/>
        </w:rPr>
        <w:t xml:space="preserve"> </w:t>
      </w:r>
    </w:p>
    <w:p w14:paraId="2770461F" w14:textId="77777777" w:rsidR="00C126E1" w:rsidRDefault="00837A41">
      <w:pPr>
        <w:pStyle w:val="ad"/>
        <w:numPr>
          <w:ilvl w:val="0"/>
          <w:numId w:val="4"/>
        </w:numPr>
        <w:snapToGrid w:val="0"/>
        <w:spacing w:line="288" w:lineRule="auto"/>
        <w:ind w:firstLineChars="0"/>
        <w:rPr>
          <w:color w:val="000000"/>
          <w:sz w:val="20"/>
          <w:szCs w:val="20"/>
        </w:rPr>
      </w:pPr>
      <w:r>
        <w:rPr>
          <w:rFonts w:hint="eastAsia"/>
          <w:color w:val="000000"/>
          <w:sz w:val="20"/>
          <w:szCs w:val="20"/>
        </w:rPr>
        <w:t>了解航班时刻表、经停航班和衔接航班的表达</w:t>
      </w:r>
    </w:p>
    <w:p w14:paraId="193EDA99"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能说出相关英语词汇</w:t>
      </w:r>
    </w:p>
    <w:p w14:paraId="1B54D010"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能流利应答乘客的问询</w:t>
      </w:r>
    </w:p>
    <w:p w14:paraId="1FBEBD4C"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能具备航空地面服务人员爱岗敬业的职业素养和专业精神</w:t>
      </w:r>
    </w:p>
    <w:p w14:paraId="7370CB06" w14:textId="77777777" w:rsidR="00C126E1" w:rsidRDefault="00837A41">
      <w:pPr>
        <w:snapToGrid w:val="0"/>
        <w:spacing w:line="288" w:lineRule="auto"/>
        <w:ind w:firstLineChars="200" w:firstLine="402"/>
        <w:rPr>
          <w:b/>
          <w:bCs/>
          <w:color w:val="000000"/>
          <w:sz w:val="20"/>
          <w:szCs w:val="20"/>
        </w:rPr>
      </w:pPr>
      <w:r>
        <w:rPr>
          <w:b/>
          <w:bCs/>
          <w:color w:val="000000"/>
          <w:sz w:val="20"/>
          <w:szCs w:val="20"/>
        </w:rPr>
        <w:t>2</w:t>
      </w:r>
      <w:r>
        <w:rPr>
          <w:rFonts w:hint="eastAsia"/>
          <w:b/>
          <w:bCs/>
          <w:color w:val="000000"/>
          <w:sz w:val="20"/>
          <w:szCs w:val="20"/>
        </w:rPr>
        <w:t>．</w:t>
      </w:r>
      <w:r>
        <w:rPr>
          <w:b/>
          <w:bCs/>
          <w:color w:val="000000"/>
          <w:sz w:val="20"/>
          <w:szCs w:val="20"/>
        </w:rPr>
        <w:t xml:space="preserve"> </w:t>
      </w:r>
      <w:r>
        <w:rPr>
          <w:rFonts w:hint="eastAsia"/>
          <w:b/>
          <w:bCs/>
          <w:color w:val="000000"/>
          <w:sz w:val="20"/>
          <w:szCs w:val="20"/>
        </w:rPr>
        <w:t>教学内容</w:t>
      </w:r>
    </w:p>
    <w:p w14:paraId="49298AC8"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1</w:t>
      </w:r>
      <w:r>
        <w:rPr>
          <w:rFonts w:hint="eastAsia"/>
          <w:color w:val="000000"/>
          <w:sz w:val="20"/>
          <w:szCs w:val="20"/>
        </w:rPr>
        <w:t>：介绍航班时刻表</w:t>
      </w:r>
    </w:p>
    <w:p w14:paraId="59BE002F"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2</w:t>
      </w:r>
      <w:r>
        <w:rPr>
          <w:rFonts w:hint="eastAsia"/>
          <w:color w:val="000000"/>
          <w:sz w:val="20"/>
          <w:szCs w:val="20"/>
        </w:rPr>
        <w:t>：经停航班</w:t>
      </w:r>
    </w:p>
    <w:p w14:paraId="6919E9A2"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3</w:t>
      </w:r>
      <w:r>
        <w:rPr>
          <w:rFonts w:hint="eastAsia"/>
          <w:color w:val="000000"/>
          <w:sz w:val="20"/>
          <w:szCs w:val="20"/>
        </w:rPr>
        <w:t>：衔接航班</w:t>
      </w:r>
    </w:p>
    <w:p w14:paraId="2224CE89" w14:textId="77777777" w:rsidR="00C126E1" w:rsidRDefault="00837A41">
      <w:pPr>
        <w:pStyle w:val="ad"/>
        <w:numPr>
          <w:ilvl w:val="0"/>
          <w:numId w:val="5"/>
        </w:numPr>
        <w:snapToGrid w:val="0"/>
        <w:spacing w:line="288" w:lineRule="auto"/>
        <w:ind w:firstLineChars="0"/>
        <w:rPr>
          <w:b/>
          <w:bCs/>
          <w:color w:val="000000"/>
          <w:sz w:val="20"/>
          <w:szCs w:val="20"/>
        </w:rPr>
      </w:pPr>
      <w:r>
        <w:rPr>
          <w:rFonts w:hint="eastAsia"/>
          <w:b/>
          <w:bCs/>
          <w:color w:val="000000"/>
          <w:sz w:val="20"/>
          <w:szCs w:val="20"/>
        </w:rPr>
        <w:t>教学难点</w:t>
      </w:r>
    </w:p>
    <w:p w14:paraId="791419B6" w14:textId="77777777" w:rsidR="00C126E1" w:rsidRDefault="00837A41">
      <w:pPr>
        <w:pStyle w:val="ad"/>
        <w:numPr>
          <w:ilvl w:val="1"/>
          <w:numId w:val="6"/>
        </w:numPr>
        <w:snapToGrid w:val="0"/>
        <w:spacing w:line="288" w:lineRule="auto"/>
        <w:ind w:firstLineChars="0"/>
        <w:rPr>
          <w:color w:val="000000"/>
          <w:sz w:val="20"/>
          <w:szCs w:val="20"/>
        </w:rPr>
      </w:pPr>
      <w:r>
        <w:rPr>
          <w:rFonts w:hint="eastAsia"/>
          <w:color w:val="000000"/>
          <w:sz w:val="20"/>
          <w:szCs w:val="20"/>
        </w:rPr>
        <w:t>向乘客介绍航班时刻表</w:t>
      </w:r>
    </w:p>
    <w:p w14:paraId="132B40F3" w14:textId="77777777" w:rsidR="00C126E1" w:rsidRDefault="00837A41">
      <w:pPr>
        <w:pStyle w:val="ad"/>
        <w:numPr>
          <w:ilvl w:val="1"/>
          <w:numId w:val="6"/>
        </w:numPr>
        <w:snapToGrid w:val="0"/>
        <w:spacing w:line="288" w:lineRule="auto"/>
        <w:ind w:firstLineChars="0"/>
        <w:rPr>
          <w:color w:val="000000"/>
          <w:sz w:val="20"/>
          <w:szCs w:val="20"/>
        </w:rPr>
      </w:pPr>
      <w:r>
        <w:rPr>
          <w:rFonts w:hint="eastAsia"/>
          <w:color w:val="000000"/>
          <w:sz w:val="20"/>
          <w:szCs w:val="20"/>
        </w:rPr>
        <w:t>说出经中途分程、中途转机和中途过境的区别</w:t>
      </w:r>
    </w:p>
    <w:p w14:paraId="7D67580E" w14:textId="77777777" w:rsidR="00C126E1" w:rsidRDefault="00837A41">
      <w:pPr>
        <w:snapToGrid w:val="0"/>
        <w:spacing w:line="288" w:lineRule="auto"/>
        <w:ind w:firstLineChars="200" w:firstLine="402"/>
        <w:rPr>
          <w:color w:val="000000"/>
          <w:sz w:val="20"/>
          <w:szCs w:val="20"/>
        </w:rPr>
      </w:pPr>
      <w:r>
        <w:rPr>
          <w:rFonts w:hint="eastAsia"/>
          <w:b/>
          <w:bCs/>
          <w:color w:val="000000"/>
          <w:sz w:val="20"/>
          <w:szCs w:val="20"/>
        </w:rPr>
        <w:t>第三单元</w:t>
      </w:r>
      <w:r>
        <w:rPr>
          <w:b/>
          <w:bCs/>
          <w:color w:val="000000"/>
          <w:sz w:val="20"/>
          <w:szCs w:val="20"/>
        </w:rPr>
        <w:t xml:space="preserve">  </w:t>
      </w:r>
      <w:r>
        <w:rPr>
          <w:rFonts w:hint="eastAsia"/>
          <w:b/>
          <w:bCs/>
          <w:color w:val="000000"/>
          <w:sz w:val="20"/>
          <w:szCs w:val="20"/>
        </w:rPr>
        <w:t>航空旅游问讯</w:t>
      </w:r>
      <w:r>
        <w:rPr>
          <w:rFonts w:hint="eastAsia"/>
          <w:color w:val="000000"/>
          <w:sz w:val="20"/>
          <w:szCs w:val="20"/>
        </w:rPr>
        <w:t>（理论课时：</w:t>
      </w:r>
      <w:r>
        <w:rPr>
          <w:rFonts w:hint="eastAsia"/>
          <w:color w:val="000000"/>
          <w:sz w:val="20"/>
          <w:szCs w:val="20"/>
        </w:rPr>
        <w:t>4</w:t>
      </w:r>
      <w:r>
        <w:rPr>
          <w:rFonts w:hint="eastAsia"/>
          <w:color w:val="000000"/>
          <w:sz w:val="20"/>
          <w:szCs w:val="20"/>
        </w:rPr>
        <w:t>课时）</w:t>
      </w:r>
    </w:p>
    <w:p w14:paraId="00AA109E" w14:textId="77777777" w:rsidR="00C126E1" w:rsidRDefault="00837A41">
      <w:pPr>
        <w:snapToGrid w:val="0"/>
        <w:spacing w:line="288" w:lineRule="auto"/>
        <w:ind w:firstLineChars="200" w:firstLine="402"/>
        <w:rPr>
          <w:b/>
          <w:bCs/>
          <w:color w:val="000000"/>
          <w:sz w:val="20"/>
          <w:szCs w:val="20"/>
        </w:rPr>
      </w:pPr>
      <w:r>
        <w:rPr>
          <w:b/>
          <w:bCs/>
          <w:color w:val="000000"/>
          <w:sz w:val="20"/>
          <w:szCs w:val="20"/>
        </w:rPr>
        <w:t>1</w:t>
      </w:r>
      <w:r>
        <w:rPr>
          <w:rFonts w:hint="eastAsia"/>
          <w:b/>
          <w:bCs/>
          <w:color w:val="000000"/>
          <w:sz w:val="20"/>
          <w:szCs w:val="20"/>
        </w:rPr>
        <w:t>．教学目的</w:t>
      </w:r>
    </w:p>
    <w:p w14:paraId="174C36DF" w14:textId="77777777" w:rsidR="00C126E1" w:rsidRDefault="00837A41">
      <w:pPr>
        <w:pStyle w:val="ad"/>
        <w:numPr>
          <w:ilvl w:val="0"/>
          <w:numId w:val="7"/>
        </w:numPr>
        <w:snapToGrid w:val="0"/>
        <w:spacing w:line="288" w:lineRule="auto"/>
        <w:ind w:firstLineChars="0"/>
        <w:rPr>
          <w:color w:val="000000"/>
          <w:sz w:val="20"/>
          <w:szCs w:val="20"/>
        </w:rPr>
      </w:pPr>
      <w:r>
        <w:rPr>
          <w:rFonts w:hint="eastAsia"/>
          <w:color w:val="000000"/>
          <w:sz w:val="20"/>
          <w:szCs w:val="20"/>
        </w:rPr>
        <w:t>掌握地面和机上的一些服务项目</w:t>
      </w:r>
    </w:p>
    <w:p w14:paraId="61E1C8B3"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能准确说出相关英语词汇</w:t>
      </w:r>
    </w:p>
    <w:p w14:paraId="2DDD6F81"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能流利应答乘客的问询</w:t>
      </w:r>
    </w:p>
    <w:p w14:paraId="230B7C62"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能具备航空地面服务人员爱岗敬业的职业素养和专业精神</w:t>
      </w:r>
    </w:p>
    <w:p w14:paraId="0AAF9140" w14:textId="77777777" w:rsidR="00C126E1" w:rsidRDefault="00837A41">
      <w:pPr>
        <w:snapToGrid w:val="0"/>
        <w:spacing w:line="288" w:lineRule="auto"/>
        <w:ind w:firstLineChars="200" w:firstLine="402"/>
        <w:rPr>
          <w:b/>
          <w:bCs/>
          <w:color w:val="000000"/>
          <w:sz w:val="20"/>
          <w:szCs w:val="20"/>
        </w:rPr>
      </w:pPr>
      <w:r>
        <w:rPr>
          <w:b/>
          <w:bCs/>
          <w:color w:val="000000"/>
          <w:sz w:val="20"/>
          <w:szCs w:val="20"/>
        </w:rPr>
        <w:t>2</w:t>
      </w:r>
      <w:r>
        <w:rPr>
          <w:rFonts w:hint="eastAsia"/>
          <w:b/>
          <w:bCs/>
          <w:color w:val="000000"/>
          <w:sz w:val="20"/>
          <w:szCs w:val="20"/>
        </w:rPr>
        <w:t>．</w:t>
      </w:r>
      <w:r>
        <w:rPr>
          <w:b/>
          <w:bCs/>
          <w:color w:val="000000"/>
          <w:sz w:val="20"/>
          <w:szCs w:val="20"/>
        </w:rPr>
        <w:t>  </w:t>
      </w:r>
      <w:r>
        <w:rPr>
          <w:rFonts w:hint="eastAsia"/>
          <w:b/>
          <w:bCs/>
          <w:color w:val="000000"/>
          <w:sz w:val="20"/>
          <w:szCs w:val="20"/>
        </w:rPr>
        <w:t>教学内容</w:t>
      </w:r>
      <w:r>
        <w:rPr>
          <w:b/>
          <w:bCs/>
          <w:color w:val="000000"/>
          <w:sz w:val="20"/>
          <w:szCs w:val="20"/>
        </w:rPr>
        <w:t xml:space="preserve"> </w:t>
      </w:r>
    </w:p>
    <w:p w14:paraId="0C63E8F8"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1</w:t>
      </w:r>
      <w:r>
        <w:rPr>
          <w:rFonts w:hint="eastAsia"/>
          <w:color w:val="000000"/>
          <w:sz w:val="20"/>
          <w:szCs w:val="20"/>
        </w:rPr>
        <w:t>：免费行李额</w:t>
      </w:r>
      <w:proofErr w:type="gramStart"/>
      <w:r>
        <w:rPr>
          <w:rFonts w:hint="eastAsia"/>
          <w:color w:val="000000"/>
          <w:sz w:val="20"/>
          <w:szCs w:val="20"/>
        </w:rPr>
        <w:t>及逾重行李</w:t>
      </w:r>
      <w:proofErr w:type="gramEnd"/>
      <w:r>
        <w:rPr>
          <w:rFonts w:hint="eastAsia"/>
          <w:color w:val="000000"/>
          <w:sz w:val="20"/>
          <w:szCs w:val="20"/>
        </w:rPr>
        <w:t>费</w:t>
      </w:r>
    </w:p>
    <w:p w14:paraId="6FED25B7"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2</w:t>
      </w:r>
      <w:r>
        <w:rPr>
          <w:rFonts w:hint="eastAsia"/>
          <w:color w:val="000000"/>
          <w:sz w:val="20"/>
          <w:szCs w:val="20"/>
        </w:rPr>
        <w:t>：婴儿服务</w:t>
      </w:r>
    </w:p>
    <w:p w14:paraId="77CCE373"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3</w:t>
      </w:r>
      <w:r>
        <w:rPr>
          <w:rFonts w:hint="eastAsia"/>
          <w:color w:val="000000"/>
          <w:sz w:val="20"/>
          <w:szCs w:val="20"/>
        </w:rPr>
        <w:t>：机上餐饮服务</w:t>
      </w:r>
    </w:p>
    <w:p w14:paraId="0A3EAA4B"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4</w:t>
      </w:r>
      <w:r>
        <w:rPr>
          <w:rFonts w:hint="eastAsia"/>
          <w:color w:val="000000"/>
          <w:sz w:val="20"/>
          <w:szCs w:val="20"/>
        </w:rPr>
        <w:t>：登机时间及班车服务</w:t>
      </w:r>
    </w:p>
    <w:p w14:paraId="2117A7EF" w14:textId="77777777" w:rsidR="00C126E1" w:rsidRDefault="00837A41">
      <w:pPr>
        <w:pStyle w:val="ad"/>
        <w:numPr>
          <w:ilvl w:val="0"/>
          <w:numId w:val="8"/>
        </w:numPr>
        <w:snapToGrid w:val="0"/>
        <w:spacing w:line="288" w:lineRule="auto"/>
        <w:ind w:firstLineChars="0"/>
        <w:rPr>
          <w:b/>
          <w:bCs/>
          <w:color w:val="000000"/>
          <w:sz w:val="20"/>
          <w:szCs w:val="20"/>
        </w:rPr>
      </w:pPr>
      <w:r>
        <w:rPr>
          <w:rFonts w:hint="eastAsia"/>
          <w:b/>
          <w:bCs/>
          <w:color w:val="000000"/>
          <w:sz w:val="20"/>
          <w:szCs w:val="20"/>
        </w:rPr>
        <w:t>教学难点</w:t>
      </w:r>
    </w:p>
    <w:p w14:paraId="23924781" w14:textId="77777777" w:rsidR="00C126E1" w:rsidRDefault="00837A41">
      <w:pPr>
        <w:pStyle w:val="ad"/>
        <w:snapToGrid w:val="0"/>
        <w:spacing w:line="288" w:lineRule="auto"/>
        <w:ind w:left="820" w:firstLineChars="0" w:firstLine="0"/>
        <w:rPr>
          <w:color w:val="000000"/>
          <w:sz w:val="20"/>
          <w:szCs w:val="20"/>
        </w:rPr>
      </w:pPr>
      <w:r>
        <w:rPr>
          <w:rFonts w:hint="eastAsia"/>
          <w:color w:val="000000"/>
          <w:sz w:val="20"/>
          <w:szCs w:val="20"/>
        </w:rPr>
        <w:t>向乘客解释免费行李额</w:t>
      </w:r>
      <w:proofErr w:type="gramStart"/>
      <w:r>
        <w:rPr>
          <w:rFonts w:hint="eastAsia"/>
          <w:color w:val="000000"/>
          <w:sz w:val="20"/>
          <w:szCs w:val="20"/>
        </w:rPr>
        <w:t>及逾重行李</w:t>
      </w:r>
      <w:proofErr w:type="gramEnd"/>
      <w:r>
        <w:rPr>
          <w:rFonts w:hint="eastAsia"/>
          <w:color w:val="000000"/>
          <w:sz w:val="20"/>
          <w:szCs w:val="20"/>
        </w:rPr>
        <w:t>费</w:t>
      </w:r>
    </w:p>
    <w:p w14:paraId="3DCDE4DF" w14:textId="77777777" w:rsidR="00C126E1" w:rsidRDefault="00837A41">
      <w:pPr>
        <w:snapToGrid w:val="0"/>
        <w:spacing w:line="288" w:lineRule="auto"/>
        <w:ind w:firstLineChars="200" w:firstLine="402"/>
        <w:rPr>
          <w:color w:val="000000"/>
          <w:sz w:val="20"/>
          <w:szCs w:val="20"/>
        </w:rPr>
      </w:pPr>
      <w:r>
        <w:rPr>
          <w:rFonts w:hint="eastAsia"/>
          <w:b/>
          <w:bCs/>
          <w:color w:val="000000"/>
          <w:sz w:val="20"/>
          <w:szCs w:val="20"/>
        </w:rPr>
        <w:t>第四单元</w:t>
      </w:r>
      <w:r>
        <w:rPr>
          <w:b/>
          <w:bCs/>
          <w:color w:val="000000"/>
          <w:sz w:val="20"/>
          <w:szCs w:val="20"/>
        </w:rPr>
        <w:t xml:space="preserve">  </w:t>
      </w:r>
      <w:r>
        <w:rPr>
          <w:rFonts w:hint="eastAsia"/>
          <w:b/>
          <w:bCs/>
          <w:color w:val="000000"/>
          <w:sz w:val="20"/>
          <w:szCs w:val="20"/>
        </w:rPr>
        <w:t>旅行证件</w:t>
      </w:r>
      <w:r>
        <w:rPr>
          <w:rFonts w:hint="eastAsia"/>
          <w:color w:val="000000"/>
          <w:sz w:val="20"/>
          <w:szCs w:val="20"/>
        </w:rPr>
        <w:t>（理论课时：</w:t>
      </w:r>
      <w:r>
        <w:rPr>
          <w:rFonts w:hint="eastAsia"/>
          <w:color w:val="000000"/>
          <w:sz w:val="20"/>
          <w:szCs w:val="20"/>
        </w:rPr>
        <w:t>4</w:t>
      </w:r>
      <w:r>
        <w:rPr>
          <w:rFonts w:hint="eastAsia"/>
          <w:color w:val="000000"/>
          <w:sz w:val="20"/>
          <w:szCs w:val="20"/>
        </w:rPr>
        <w:t>课时）</w:t>
      </w:r>
    </w:p>
    <w:p w14:paraId="1ED22404" w14:textId="77777777" w:rsidR="00C126E1" w:rsidRDefault="00837A41">
      <w:pPr>
        <w:snapToGrid w:val="0"/>
        <w:spacing w:line="288" w:lineRule="auto"/>
        <w:ind w:firstLineChars="200" w:firstLine="402"/>
        <w:rPr>
          <w:b/>
          <w:bCs/>
          <w:color w:val="000000"/>
          <w:sz w:val="20"/>
          <w:szCs w:val="20"/>
        </w:rPr>
      </w:pPr>
      <w:r>
        <w:rPr>
          <w:b/>
          <w:bCs/>
          <w:color w:val="000000"/>
          <w:sz w:val="20"/>
          <w:szCs w:val="20"/>
        </w:rPr>
        <w:t>1</w:t>
      </w:r>
      <w:r>
        <w:rPr>
          <w:rFonts w:hint="eastAsia"/>
          <w:b/>
          <w:bCs/>
          <w:color w:val="000000"/>
          <w:sz w:val="20"/>
          <w:szCs w:val="20"/>
        </w:rPr>
        <w:t>．教学目的</w:t>
      </w:r>
    </w:p>
    <w:p w14:paraId="7EBC8198" w14:textId="77777777" w:rsidR="00C126E1" w:rsidRDefault="00837A41">
      <w:pPr>
        <w:pStyle w:val="ad"/>
        <w:numPr>
          <w:ilvl w:val="0"/>
          <w:numId w:val="9"/>
        </w:numPr>
        <w:snapToGrid w:val="0"/>
        <w:spacing w:line="288" w:lineRule="auto"/>
        <w:ind w:firstLineChars="0"/>
        <w:rPr>
          <w:color w:val="000000"/>
          <w:sz w:val="20"/>
          <w:szCs w:val="20"/>
        </w:rPr>
      </w:pPr>
      <w:r>
        <w:rPr>
          <w:rFonts w:hint="eastAsia"/>
          <w:color w:val="000000"/>
          <w:sz w:val="20"/>
          <w:szCs w:val="20"/>
        </w:rPr>
        <w:t>掌握进入某些国家所需要的证件</w:t>
      </w:r>
    </w:p>
    <w:p w14:paraId="20C4A3C0"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能准确说出相关英语词汇</w:t>
      </w:r>
    </w:p>
    <w:p w14:paraId="32CAB639"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能流利应答乘客的问询</w:t>
      </w:r>
    </w:p>
    <w:p w14:paraId="25BD6866"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能具备航空地面服务人员爱岗敬业的职业素养和专业精神</w:t>
      </w:r>
    </w:p>
    <w:p w14:paraId="6E5AD3AA" w14:textId="77777777" w:rsidR="00C126E1" w:rsidRDefault="00837A41">
      <w:pPr>
        <w:snapToGrid w:val="0"/>
        <w:spacing w:line="288" w:lineRule="auto"/>
        <w:ind w:firstLineChars="200" w:firstLine="402"/>
        <w:rPr>
          <w:b/>
          <w:bCs/>
          <w:color w:val="000000"/>
          <w:sz w:val="20"/>
          <w:szCs w:val="20"/>
        </w:rPr>
      </w:pPr>
      <w:r>
        <w:rPr>
          <w:b/>
          <w:bCs/>
          <w:color w:val="000000"/>
          <w:sz w:val="20"/>
          <w:szCs w:val="20"/>
        </w:rPr>
        <w:t>2</w:t>
      </w:r>
      <w:r>
        <w:rPr>
          <w:rFonts w:hint="eastAsia"/>
          <w:b/>
          <w:bCs/>
          <w:color w:val="000000"/>
          <w:sz w:val="20"/>
          <w:szCs w:val="20"/>
        </w:rPr>
        <w:t>．教学内容</w:t>
      </w:r>
      <w:r>
        <w:rPr>
          <w:b/>
          <w:bCs/>
          <w:color w:val="000000"/>
          <w:sz w:val="20"/>
          <w:szCs w:val="20"/>
        </w:rPr>
        <w:t xml:space="preserve"> </w:t>
      </w:r>
    </w:p>
    <w:p w14:paraId="2D770CF5"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1</w:t>
      </w:r>
      <w:r>
        <w:rPr>
          <w:rFonts w:hint="eastAsia"/>
          <w:color w:val="000000"/>
          <w:sz w:val="20"/>
          <w:szCs w:val="20"/>
        </w:rPr>
        <w:t>：去吉隆坡、曼谷、香港的旅行证件</w:t>
      </w:r>
    </w:p>
    <w:p w14:paraId="4B38D192"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2</w:t>
      </w:r>
      <w:r>
        <w:rPr>
          <w:rFonts w:hint="eastAsia"/>
          <w:color w:val="000000"/>
          <w:sz w:val="20"/>
          <w:szCs w:val="20"/>
        </w:rPr>
        <w:t>：去新加坡、曼谷的签证及健康证明</w:t>
      </w:r>
    </w:p>
    <w:p w14:paraId="5DCC9B37" w14:textId="77777777" w:rsidR="00C126E1" w:rsidRDefault="00837A41">
      <w:pPr>
        <w:pStyle w:val="ad"/>
        <w:numPr>
          <w:ilvl w:val="0"/>
          <w:numId w:val="10"/>
        </w:numPr>
        <w:snapToGrid w:val="0"/>
        <w:spacing w:line="288" w:lineRule="auto"/>
        <w:ind w:firstLineChars="0"/>
        <w:rPr>
          <w:b/>
          <w:bCs/>
          <w:color w:val="000000"/>
          <w:sz w:val="20"/>
          <w:szCs w:val="20"/>
        </w:rPr>
      </w:pPr>
      <w:r>
        <w:rPr>
          <w:rFonts w:hint="eastAsia"/>
          <w:b/>
          <w:bCs/>
          <w:color w:val="000000"/>
          <w:sz w:val="20"/>
          <w:szCs w:val="20"/>
        </w:rPr>
        <w:t>教学难点</w:t>
      </w:r>
    </w:p>
    <w:p w14:paraId="0D6B6A45" w14:textId="77777777" w:rsidR="00C126E1" w:rsidRDefault="00837A41">
      <w:pPr>
        <w:pStyle w:val="ad"/>
        <w:snapToGrid w:val="0"/>
        <w:spacing w:line="288" w:lineRule="auto"/>
        <w:ind w:left="760" w:firstLineChars="0" w:firstLine="0"/>
        <w:rPr>
          <w:color w:val="000000"/>
          <w:sz w:val="20"/>
          <w:szCs w:val="20"/>
        </w:rPr>
      </w:pPr>
      <w:r>
        <w:rPr>
          <w:rFonts w:hint="eastAsia"/>
          <w:color w:val="000000"/>
          <w:sz w:val="20"/>
          <w:szCs w:val="20"/>
        </w:rPr>
        <w:t>了解各种签证类型</w:t>
      </w:r>
    </w:p>
    <w:p w14:paraId="6CD89202" w14:textId="77777777" w:rsidR="00C126E1" w:rsidRDefault="00837A41">
      <w:pPr>
        <w:snapToGrid w:val="0"/>
        <w:spacing w:line="288" w:lineRule="auto"/>
        <w:ind w:firstLineChars="200" w:firstLine="402"/>
        <w:rPr>
          <w:color w:val="000000"/>
          <w:sz w:val="20"/>
          <w:szCs w:val="20"/>
        </w:rPr>
      </w:pPr>
      <w:r>
        <w:rPr>
          <w:rFonts w:hint="eastAsia"/>
          <w:b/>
          <w:bCs/>
          <w:color w:val="000000"/>
          <w:sz w:val="20"/>
          <w:szCs w:val="20"/>
        </w:rPr>
        <w:t>第五单元</w:t>
      </w:r>
      <w:r>
        <w:rPr>
          <w:b/>
          <w:bCs/>
          <w:color w:val="000000"/>
          <w:sz w:val="20"/>
          <w:szCs w:val="20"/>
        </w:rPr>
        <w:t xml:space="preserve">  </w:t>
      </w:r>
      <w:r>
        <w:rPr>
          <w:rFonts w:hint="eastAsia"/>
          <w:b/>
          <w:bCs/>
          <w:color w:val="000000"/>
          <w:sz w:val="20"/>
          <w:szCs w:val="20"/>
        </w:rPr>
        <w:t>电话定座</w:t>
      </w:r>
      <w:r>
        <w:rPr>
          <w:rFonts w:hint="eastAsia"/>
          <w:color w:val="000000"/>
          <w:sz w:val="20"/>
          <w:szCs w:val="20"/>
        </w:rPr>
        <w:t>（理论课时：</w:t>
      </w:r>
      <w:r>
        <w:rPr>
          <w:rFonts w:hint="eastAsia"/>
          <w:color w:val="000000"/>
          <w:sz w:val="20"/>
          <w:szCs w:val="20"/>
        </w:rPr>
        <w:t>4</w:t>
      </w:r>
      <w:r>
        <w:rPr>
          <w:rFonts w:hint="eastAsia"/>
          <w:color w:val="000000"/>
          <w:sz w:val="20"/>
          <w:szCs w:val="20"/>
        </w:rPr>
        <w:t>课时）</w:t>
      </w:r>
    </w:p>
    <w:p w14:paraId="4B6658BA" w14:textId="77777777" w:rsidR="00C126E1" w:rsidRDefault="00837A41">
      <w:pPr>
        <w:snapToGrid w:val="0"/>
        <w:spacing w:line="288" w:lineRule="auto"/>
        <w:ind w:firstLineChars="200" w:firstLine="402"/>
        <w:rPr>
          <w:b/>
          <w:bCs/>
          <w:color w:val="000000"/>
          <w:sz w:val="20"/>
          <w:szCs w:val="20"/>
        </w:rPr>
      </w:pPr>
      <w:r>
        <w:rPr>
          <w:b/>
          <w:bCs/>
          <w:color w:val="000000"/>
          <w:sz w:val="20"/>
          <w:szCs w:val="20"/>
        </w:rPr>
        <w:t>1</w:t>
      </w:r>
      <w:r>
        <w:rPr>
          <w:rFonts w:hint="eastAsia"/>
          <w:b/>
          <w:bCs/>
          <w:color w:val="000000"/>
          <w:sz w:val="20"/>
          <w:szCs w:val="20"/>
        </w:rPr>
        <w:t>．</w:t>
      </w:r>
      <w:r>
        <w:rPr>
          <w:b/>
          <w:bCs/>
          <w:color w:val="000000"/>
          <w:sz w:val="20"/>
          <w:szCs w:val="20"/>
        </w:rPr>
        <w:t xml:space="preserve"> </w:t>
      </w:r>
      <w:r>
        <w:rPr>
          <w:rFonts w:hint="eastAsia"/>
          <w:b/>
          <w:bCs/>
          <w:color w:val="000000"/>
          <w:sz w:val="20"/>
          <w:szCs w:val="20"/>
        </w:rPr>
        <w:t>教学目的</w:t>
      </w:r>
    </w:p>
    <w:p w14:paraId="3066B71B" w14:textId="77777777" w:rsidR="00C126E1" w:rsidRDefault="00837A41">
      <w:pPr>
        <w:pStyle w:val="ad"/>
        <w:numPr>
          <w:ilvl w:val="0"/>
          <w:numId w:val="11"/>
        </w:numPr>
        <w:snapToGrid w:val="0"/>
        <w:spacing w:line="288" w:lineRule="auto"/>
        <w:ind w:firstLineChars="0"/>
        <w:rPr>
          <w:color w:val="000000"/>
          <w:sz w:val="20"/>
          <w:szCs w:val="20"/>
        </w:rPr>
      </w:pPr>
      <w:r>
        <w:rPr>
          <w:rFonts w:hint="eastAsia"/>
          <w:color w:val="000000"/>
          <w:sz w:val="20"/>
          <w:szCs w:val="20"/>
        </w:rPr>
        <w:t>掌握电话订座的程序和要求</w:t>
      </w:r>
    </w:p>
    <w:p w14:paraId="6F8B50FC"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能准确说出相关英语词汇</w:t>
      </w:r>
    </w:p>
    <w:p w14:paraId="4EAECD01"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能流利应答乘客的问询</w:t>
      </w:r>
    </w:p>
    <w:p w14:paraId="22FB8A23"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能具备航空地面服务人员爱岗敬业的职业素养和专业精神</w:t>
      </w:r>
    </w:p>
    <w:p w14:paraId="26EF3456" w14:textId="77777777" w:rsidR="00C126E1" w:rsidRDefault="00837A41">
      <w:pPr>
        <w:snapToGrid w:val="0"/>
        <w:spacing w:line="288" w:lineRule="auto"/>
        <w:ind w:firstLineChars="200" w:firstLine="402"/>
        <w:rPr>
          <w:b/>
          <w:bCs/>
          <w:color w:val="000000"/>
          <w:sz w:val="20"/>
          <w:szCs w:val="20"/>
        </w:rPr>
      </w:pPr>
      <w:r>
        <w:rPr>
          <w:b/>
          <w:bCs/>
          <w:color w:val="000000"/>
          <w:sz w:val="20"/>
          <w:szCs w:val="20"/>
        </w:rPr>
        <w:lastRenderedPageBreak/>
        <w:t>2</w:t>
      </w:r>
      <w:r>
        <w:rPr>
          <w:rFonts w:hint="eastAsia"/>
          <w:b/>
          <w:bCs/>
          <w:color w:val="000000"/>
          <w:sz w:val="20"/>
          <w:szCs w:val="20"/>
        </w:rPr>
        <w:t>．</w:t>
      </w:r>
      <w:r>
        <w:rPr>
          <w:b/>
          <w:bCs/>
          <w:color w:val="000000"/>
          <w:sz w:val="20"/>
          <w:szCs w:val="20"/>
        </w:rPr>
        <w:t xml:space="preserve"> </w:t>
      </w:r>
      <w:r>
        <w:rPr>
          <w:rFonts w:hint="eastAsia"/>
          <w:b/>
          <w:bCs/>
          <w:color w:val="000000"/>
          <w:sz w:val="20"/>
          <w:szCs w:val="20"/>
        </w:rPr>
        <w:t>教学内容</w:t>
      </w:r>
      <w:r>
        <w:rPr>
          <w:b/>
          <w:bCs/>
          <w:color w:val="000000"/>
          <w:sz w:val="20"/>
          <w:szCs w:val="20"/>
        </w:rPr>
        <w:t xml:space="preserve"> </w:t>
      </w:r>
    </w:p>
    <w:p w14:paraId="41B795FE"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1</w:t>
      </w:r>
      <w:r>
        <w:rPr>
          <w:rFonts w:hint="eastAsia"/>
          <w:color w:val="000000"/>
          <w:sz w:val="20"/>
          <w:szCs w:val="20"/>
        </w:rPr>
        <w:t>：国际航班定座</w:t>
      </w:r>
    </w:p>
    <w:p w14:paraId="3B020771"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2</w:t>
      </w:r>
      <w:r>
        <w:rPr>
          <w:rFonts w:hint="eastAsia"/>
          <w:color w:val="000000"/>
          <w:sz w:val="20"/>
          <w:szCs w:val="20"/>
        </w:rPr>
        <w:t>：衔接航班定座</w:t>
      </w:r>
    </w:p>
    <w:p w14:paraId="57E44F8B" w14:textId="77777777" w:rsidR="00C126E1" w:rsidRDefault="00837A41">
      <w:pPr>
        <w:pStyle w:val="ad"/>
        <w:numPr>
          <w:ilvl w:val="0"/>
          <w:numId w:val="12"/>
        </w:numPr>
        <w:snapToGrid w:val="0"/>
        <w:spacing w:line="288" w:lineRule="auto"/>
        <w:ind w:firstLineChars="0"/>
        <w:rPr>
          <w:b/>
          <w:bCs/>
          <w:color w:val="000000"/>
          <w:sz w:val="20"/>
          <w:szCs w:val="20"/>
        </w:rPr>
      </w:pPr>
      <w:r>
        <w:rPr>
          <w:rFonts w:hint="eastAsia"/>
          <w:b/>
          <w:bCs/>
          <w:color w:val="000000"/>
          <w:sz w:val="20"/>
          <w:szCs w:val="20"/>
        </w:rPr>
        <w:t>教学难点</w:t>
      </w:r>
    </w:p>
    <w:p w14:paraId="6CCC6B00" w14:textId="77777777" w:rsidR="00C126E1" w:rsidRDefault="00837A41">
      <w:pPr>
        <w:snapToGrid w:val="0"/>
        <w:spacing w:line="288" w:lineRule="auto"/>
        <w:ind w:left="400" w:firstLineChars="200" w:firstLine="400"/>
        <w:rPr>
          <w:color w:val="000000"/>
          <w:sz w:val="20"/>
          <w:szCs w:val="20"/>
        </w:rPr>
      </w:pPr>
      <w:r>
        <w:rPr>
          <w:rFonts w:hint="eastAsia"/>
          <w:color w:val="000000"/>
          <w:sz w:val="20"/>
          <w:szCs w:val="20"/>
        </w:rPr>
        <w:t>国际航班订座</w:t>
      </w:r>
    </w:p>
    <w:p w14:paraId="7931C13A" w14:textId="77777777" w:rsidR="00C126E1" w:rsidRDefault="00837A41">
      <w:pPr>
        <w:snapToGrid w:val="0"/>
        <w:spacing w:line="288" w:lineRule="auto"/>
        <w:ind w:firstLineChars="200" w:firstLine="402"/>
        <w:rPr>
          <w:color w:val="000000"/>
          <w:sz w:val="20"/>
          <w:szCs w:val="20"/>
        </w:rPr>
      </w:pPr>
      <w:r>
        <w:rPr>
          <w:rFonts w:hint="eastAsia"/>
          <w:b/>
          <w:bCs/>
          <w:color w:val="000000"/>
          <w:sz w:val="20"/>
          <w:szCs w:val="20"/>
        </w:rPr>
        <w:t>第六单元</w:t>
      </w:r>
      <w:r>
        <w:rPr>
          <w:b/>
          <w:bCs/>
          <w:color w:val="000000"/>
          <w:sz w:val="20"/>
          <w:szCs w:val="20"/>
        </w:rPr>
        <w:t xml:space="preserve">  </w:t>
      </w:r>
      <w:r>
        <w:rPr>
          <w:rFonts w:hint="eastAsia"/>
          <w:b/>
          <w:bCs/>
          <w:color w:val="000000"/>
          <w:sz w:val="20"/>
          <w:szCs w:val="20"/>
        </w:rPr>
        <w:t>座位再确认</w:t>
      </w:r>
      <w:r>
        <w:rPr>
          <w:rFonts w:hint="eastAsia"/>
          <w:color w:val="000000"/>
          <w:sz w:val="20"/>
          <w:szCs w:val="20"/>
        </w:rPr>
        <w:t>（理论课时：</w:t>
      </w:r>
      <w:r>
        <w:rPr>
          <w:rFonts w:hint="eastAsia"/>
          <w:color w:val="000000"/>
          <w:sz w:val="20"/>
          <w:szCs w:val="20"/>
        </w:rPr>
        <w:t>4</w:t>
      </w:r>
      <w:r>
        <w:rPr>
          <w:rFonts w:hint="eastAsia"/>
          <w:color w:val="000000"/>
          <w:sz w:val="20"/>
          <w:szCs w:val="20"/>
        </w:rPr>
        <w:t>课时）</w:t>
      </w:r>
    </w:p>
    <w:p w14:paraId="04CED35F" w14:textId="77777777" w:rsidR="00C126E1" w:rsidRDefault="00837A41">
      <w:pPr>
        <w:pStyle w:val="ad"/>
        <w:numPr>
          <w:ilvl w:val="0"/>
          <w:numId w:val="13"/>
        </w:numPr>
        <w:snapToGrid w:val="0"/>
        <w:spacing w:line="288" w:lineRule="auto"/>
        <w:ind w:firstLineChars="0"/>
        <w:rPr>
          <w:color w:val="000000"/>
          <w:sz w:val="20"/>
          <w:szCs w:val="20"/>
        </w:rPr>
      </w:pPr>
      <w:r>
        <w:rPr>
          <w:b/>
          <w:bCs/>
          <w:color w:val="000000"/>
          <w:sz w:val="20"/>
          <w:szCs w:val="20"/>
        </w:rPr>
        <w:t xml:space="preserve"> </w:t>
      </w:r>
      <w:r>
        <w:rPr>
          <w:rFonts w:hint="eastAsia"/>
          <w:b/>
          <w:bCs/>
          <w:color w:val="000000"/>
          <w:sz w:val="20"/>
          <w:szCs w:val="20"/>
        </w:rPr>
        <w:t>教学目的</w:t>
      </w:r>
    </w:p>
    <w:p w14:paraId="0D8F9C63" w14:textId="77777777" w:rsidR="00C126E1" w:rsidRDefault="00837A41">
      <w:pPr>
        <w:pStyle w:val="ad"/>
        <w:numPr>
          <w:ilvl w:val="0"/>
          <w:numId w:val="14"/>
        </w:numPr>
        <w:snapToGrid w:val="0"/>
        <w:spacing w:line="288" w:lineRule="auto"/>
        <w:ind w:firstLineChars="0"/>
        <w:rPr>
          <w:color w:val="000000"/>
          <w:sz w:val="20"/>
          <w:szCs w:val="20"/>
        </w:rPr>
      </w:pPr>
      <w:r>
        <w:rPr>
          <w:rFonts w:hint="eastAsia"/>
          <w:color w:val="000000"/>
          <w:sz w:val="20"/>
          <w:szCs w:val="20"/>
        </w:rPr>
        <w:t>掌握航空公司对座位再确认的规定</w:t>
      </w:r>
    </w:p>
    <w:p w14:paraId="596F3045"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能准确说出相关英语词汇</w:t>
      </w:r>
    </w:p>
    <w:p w14:paraId="199BAAA6"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能流利应答乘客的问询</w:t>
      </w:r>
    </w:p>
    <w:p w14:paraId="03EE6525"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能具备航空地面服务人员爱岗敬业的职业素养和专业精神</w:t>
      </w:r>
    </w:p>
    <w:p w14:paraId="6BAAF0D0" w14:textId="77777777" w:rsidR="00C126E1" w:rsidRDefault="00837A41">
      <w:pPr>
        <w:snapToGrid w:val="0"/>
        <w:spacing w:line="288" w:lineRule="auto"/>
        <w:ind w:firstLineChars="200" w:firstLine="402"/>
        <w:rPr>
          <w:b/>
          <w:bCs/>
          <w:color w:val="000000"/>
          <w:sz w:val="20"/>
          <w:szCs w:val="20"/>
        </w:rPr>
      </w:pPr>
      <w:r>
        <w:rPr>
          <w:b/>
          <w:bCs/>
          <w:color w:val="000000"/>
          <w:sz w:val="20"/>
          <w:szCs w:val="20"/>
        </w:rPr>
        <w:t>2</w:t>
      </w:r>
      <w:r>
        <w:rPr>
          <w:rFonts w:hint="eastAsia"/>
          <w:b/>
          <w:bCs/>
          <w:color w:val="000000"/>
          <w:sz w:val="20"/>
          <w:szCs w:val="20"/>
        </w:rPr>
        <w:t>．</w:t>
      </w:r>
      <w:r>
        <w:rPr>
          <w:b/>
          <w:bCs/>
          <w:color w:val="000000"/>
          <w:sz w:val="20"/>
          <w:szCs w:val="20"/>
        </w:rPr>
        <w:t xml:space="preserve"> </w:t>
      </w:r>
      <w:r>
        <w:rPr>
          <w:rFonts w:hint="eastAsia"/>
          <w:b/>
          <w:bCs/>
          <w:color w:val="000000"/>
          <w:sz w:val="20"/>
          <w:szCs w:val="20"/>
        </w:rPr>
        <w:t>教学内容</w:t>
      </w:r>
      <w:r>
        <w:rPr>
          <w:b/>
          <w:bCs/>
          <w:color w:val="000000"/>
          <w:sz w:val="20"/>
          <w:szCs w:val="20"/>
        </w:rPr>
        <w:t xml:space="preserve"> </w:t>
      </w:r>
    </w:p>
    <w:p w14:paraId="17E55A7E"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1</w:t>
      </w:r>
      <w:r>
        <w:rPr>
          <w:rFonts w:hint="eastAsia"/>
          <w:color w:val="000000"/>
          <w:sz w:val="20"/>
          <w:szCs w:val="20"/>
        </w:rPr>
        <w:t>：提醒旅客对座位的再确认</w:t>
      </w:r>
    </w:p>
    <w:p w14:paraId="54CD6239"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2</w:t>
      </w:r>
      <w:r>
        <w:rPr>
          <w:rFonts w:hint="eastAsia"/>
          <w:color w:val="000000"/>
          <w:sz w:val="20"/>
          <w:szCs w:val="20"/>
        </w:rPr>
        <w:t>：座位再确认的处理</w:t>
      </w:r>
    </w:p>
    <w:p w14:paraId="663E055D"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3</w:t>
      </w:r>
      <w:r>
        <w:rPr>
          <w:rFonts w:hint="eastAsia"/>
          <w:color w:val="000000"/>
          <w:sz w:val="20"/>
          <w:szCs w:val="20"/>
        </w:rPr>
        <w:t>：未办理座位再确认的处理</w:t>
      </w:r>
    </w:p>
    <w:p w14:paraId="7460A6C2" w14:textId="77777777" w:rsidR="00C126E1" w:rsidRDefault="00837A41">
      <w:pPr>
        <w:pStyle w:val="ad"/>
        <w:numPr>
          <w:ilvl w:val="0"/>
          <w:numId w:val="15"/>
        </w:numPr>
        <w:snapToGrid w:val="0"/>
        <w:spacing w:line="288" w:lineRule="auto"/>
        <w:ind w:firstLineChars="0"/>
        <w:rPr>
          <w:b/>
          <w:bCs/>
          <w:color w:val="000000"/>
          <w:sz w:val="20"/>
          <w:szCs w:val="20"/>
        </w:rPr>
      </w:pPr>
      <w:r>
        <w:rPr>
          <w:rFonts w:hint="eastAsia"/>
          <w:b/>
          <w:bCs/>
          <w:color w:val="000000"/>
          <w:sz w:val="20"/>
          <w:szCs w:val="20"/>
        </w:rPr>
        <w:t>教学难点</w:t>
      </w:r>
    </w:p>
    <w:p w14:paraId="3AEA68D9"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提醒乘客对座位再确认</w:t>
      </w:r>
    </w:p>
    <w:p w14:paraId="4DC516C9" w14:textId="77777777" w:rsidR="00C126E1" w:rsidRDefault="00837A41">
      <w:pPr>
        <w:snapToGrid w:val="0"/>
        <w:spacing w:line="288" w:lineRule="auto"/>
        <w:ind w:firstLineChars="200" w:firstLine="402"/>
        <w:rPr>
          <w:color w:val="000000"/>
          <w:sz w:val="20"/>
          <w:szCs w:val="20"/>
        </w:rPr>
      </w:pPr>
      <w:r>
        <w:rPr>
          <w:rFonts w:hint="eastAsia"/>
          <w:b/>
          <w:bCs/>
          <w:color w:val="000000"/>
          <w:sz w:val="20"/>
          <w:szCs w:val="20"/>
        </w:rPr>
        <w:t>第七单元</w:t>
      </w:r>
      <w:r>
        <w:rPr>
          <w:b/>
          <w:bCs/>
          <w:color w:val="000000"/>
          <w:sz w:val="20"/>
          <w:szCs w:val="20"/>
        </w:rPr>
        <w:t xml:space="preserve">  </w:t>
      </w:r>
      <w:r>
        <w:rPr>
          <w:rFonts w:hint="eastAsia"/>
          <w:b/>
          <w:bCs/>
          <w:color w:val="000000"/>
          <w:sz w:val="20"/>
          <w:szCs w:val="20"/>
        </w:rPr>
        <w:t>定座变更</w:t>
      </w:r>
      <w:r>
        <w:rPr>
          <w:rFonts w:hint="eastAsia"/>
          <w:color w:val="000000"/>
          <w:sz w:val="20"/>
          <w:szCs w:val="20"/>
        </w:rPr>
        <w:t>（理论课时：</w:t>
      </w:r>
      <w:r>
        <w:rPr>
          <w:rFonts w:hint="eastAsia"/>
          <w:color w:val="000000"/>
          <w:sz w:val="20"/>
          <w:szCs w:val="20"/>
        </w:rPr>
        <w:t>4</w:t>
      </w:r>
      <w:r>
        <w:rPr>
          <w:rFonts w:hint="eastAsia"/>
          <w:color w:val="000000"/>
          <w:sz w:val="20"/>
          <w:szCs w:val="20"/>
        </w:rPr>
        <w:t>课时）</w:t>
      </w:r>
    </w:p>
    <w:p w14:paraId="1D080193" w14:textId="77777777" w:rsidR="00C126E1" w:rsidRDefault="00837A41">
      <w:pPr>
        <w:snapToGrid w:val="0"/>
        <w:spacing w:line="288" w:lineRule="auto"/>
        <w:ind w:firstLineChars="200" w:firstLine="402"/>
        <w:rPr>
          <w:b/>
          <w:bCs/>
          <w:color w:val="000000"/>
          <w:sz w:val="20"/>
          <w:szCs w:val="20"/>
        </w:rPr>
      </w:pPr>
      <w:r>
        <w:rPr>
          <w:b/>
          <w:bCs/>
          <w:color w:val="000000"/>
          <w:sz w:val="20"/>
          <w:szCs w:val="20"/>
        </w:rPr>
        <w:t>1</w:t>
      </w:r>
      <w:r>
        <w:rPr>
          <w:rFonts w:hint="eastAsia"/>
          <w:b/>
          <w:bCs/>
          <w:color w:val="000000"/>
          <w:sz w:val="20"/>
          <w:szCs w:val="20"/>
        </w:rPr>
        <w:t>．</w:t>
      </w:r>
      <w:r>
        <w:rPr>
          <w:b/>
          <w:bCs/>
          <w:color w:val="000000"/>
          <w:sz w:val="20"/>
          <w:szCs w:val="20"/>
        </w:rPr>
        <w:t xml:space="preserve"> </w:t>
      </w:r>
      <w:r>
        <w:rPr>
          <w:rFonts w:hint="eastAsia"/>
          <w:b/>
          <w:bCs/>
          <w:color w:val="000000"/>
          <w:sz w:val="20"/>
          <w:szCs w:val="20"/>
        </w:rPr>
        <w:t>教学目的</w:t>
      </w:r>
    </w:p>
    <w:p w14:paraId="57313519" w14:textId="77777777" w:rsidR="00C126E1" w:rsidRDefault="00837A41">
      <w:pPr>
        <w:pStyle w:val="ad"/>
        <w:numPr>
          <w:ilvl w:val="0"/>
          <w:numId w:val="16"/>
        </w:numPr>
        <w:snapToGrid w:val="0"/>
        <w:spacing w:line="288" w:lineRule="auto"/>
        <w:ind w:firstLineChars="0"/>
        <w:rPr>
          <w:color w:val="000000"/>
          <w:sz w:val="20"/>
          <w:szCs w:val="20"/>
        </w:rPr>
      </w:pPr>
      <w:r>
        <w:rPr>
          <w:rFonts w:hint="eastAsia"/>
          <w:color w:val="000000"/>
          <w:sz w:val="20"/>
          <w:szCs w:val="20"/>
        </w:rPr>
        <w:t>掌握定座变更的处理</w:t>
      </w:r>
    </w:p>
    <w:p w14:paraId="15CEF1FA"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能准确说出相关英语词汇</w:t>
      </w:r>
    </w:p>
    <w:p w14:paraId="3F25BAE5"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能流利应答乘客的问询</w:t>
      </w:r>
    </w:p>
    <w:p w14:paraId="257FAA13"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能具备航空地面服务人员爱岗敬业的职业素养和专业精神</w:t>
      </w:r>
    </w:p>
    <w:p w14:paraId="2DAC6E4D" w14:textId="77777777" w:rsidR="00C126E1" w:rsidRDefault="00837A41">
      <w:pPr>
        <w:snapToGrid w:val="0"/>
        <w:spacing w:line="288" w:lineRule="auto"/>
        <w:ind w:firstLineChars="200" w:firstLine="402"/>
        <w:rPr>
          <w:b/>
          <w:bCs/>
          <w:color w:val="000000"/>
          <w:sz w:val="20"/>
          <w:szCs w:val="20"/>
        </w:rPr>
      </w:pPr>
      <w:r>
        <w:rPr>
          <w:b/>
          <w:bCs/>
          <w:color w:val="000000"/>
          <w:sz w:val="20"/>
          <w:szCs w:val="20"/>
        </w:rPr>
        <w:t>2</w:t>
      </w:r>
      <w:r>
        <w:rPr>
          <w:rFonts w:hint="eastAsia"/>
          <w:b/>
          <w:bCs/>
          <w:color w:val="000000"/>
          <w:sz w:val="20"/>
          <w:szCs w:val="20"/>
        </w:rPr>
        <w:t>．</w:t>
      </w:r>
      <w:r>
        <w:rPr>
          <w:b/>
          <w:bCs/>
          <w:color w:val="000000"/>
          <w:sz w:val="20"/>
          <w:szCs w:val="20"/>
        </w:rPr>
        <w:t xml:space="preserve"> </w:t>
      </w:r>
      <w:r>
        <w:rPr>
          <w:rFonts w:hint="eastAsia"/>
          <w:b/>
          <w:bCs/>
          <w:color w:val="000000"/>
          <w:sz w:val="20"/>
          <w:szCs w:val="20"/>
        </w:rPr>
        <w:t>教学内容</w:t>
      </w:r>
      <w:r>
        <w:rPr>
          <w:b/>
          <w:bCs/>
          <w:color w:val="000000"/>
          <w:sz w:val="20"/>
          <w:szCs w:val="20"/>
        </w:rPr>
        <w:t xml:space="preserve"> </w:t>
      </w:r>
    </w:p>
    <w:p w14:paraId="4B1039D1"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1</w:t>
      </w:r>
      <w:r>
        <w:rPr>
          <w:rFonts w:hint="eastAsia"/>
          <w:color w:val="000000"/>
          <w:sz w:val="20"/>
          <w:szCs w:val="20"/>
        </w:rPr>
        <w:t>：自愿变更定座</w:t>
      </w:r>
    </w:p>
    <w:p w14:paraId="4886E975"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2</w:t>
      </w:r>
      <w:r>
        <w:rPr>
          <w:rFonts w:hint="eastAsia"/>
          <w:color w:val="000000"/>
          <w:sz w:val="20"/>
          <w:szCs w:val="20"/>
        </w:rPr>
        <w:t>：因航班超售旅客非自愿变更定座</w:t>
      </w:r>
    </w:p>
    <w:p w14:paraId="7AB701DF"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3</w:t>
      </w:r>
      <w:r>
        <w:rPr>
          <w:rFonts w:hint="eastAsia"/>
          <w:color w:val="000000"/>
          <w:sz w:val="20"/>
          <w:szCs w:val="20"/>
        </w:rPr>
        <w:t>：因天气原因而变更定座</w:t>
      </w:r>
    </w:p>
    <w:p w14:paraId="59CFB615" w14:textId="77777777" w:rsidR="00C126E1" w:rsidRDefault="00837A41">
      <w:pPr>
        <w:pStyle w:val="ad"/>
        <w:numPr>
          <w:ilvl w:val="0"/>
          <w:numId w:val="17"/>
        </w:numPr>
        <w:snapToGrid w:val="0"/>
        <w:spacing w:line="288" w:lineRule="auto"/>
        <w:ind w:firstLineChars="0"/>
        <w:rPr>
          <w:b/>
          <w:bCs/>
          <w:color w:val="000000"/>
          <w:sz w:val="20"/>
          <w:szCs w:val="20"/>
        </w:rPr>
      </w:pPr>
      <w:r>
        <w:rPr>
          <w:rFonts w:hint="eastAsia"/>
          <w:b/>
          <w:bCs/>
          <w:color w:val="000000"/>
          <w:sz w:val="20"/>
          <w:szCs w:val="20"/>
        </w:rPr>
        <w:t>教学难点</w:t>
      </w:r>
    </w:p>
    <w:p w14:paraId="10891707" w14:textId="77777777" w:rsidR="00C126E1" w:rsidRDefault="00837A41">
      <w:pPr>
        <w:snapToGrid w:val="0"/>
        <w:spacing w:line="288" w:lineRule="auto"/>
        <w:ind w:left="400" w:firstLineChars="200" w:firstLine="400"/>
        <w:rPr>
          <w:color w:val="000000"/>
          <w:sz w:val="20"/>
          <w:szCs w:val="20"/>
        </w:rPr>
      </w:pPr>
      <w:r>
        <w:rPr>
          <w:rFonts w:hint="eastAsia"/>
          <w:color w:val="000000"/>
          <w:sz w:val="20"/>
          <w:szCs w:val="20"/>
        </w:rPr>
        <w:t>自愿变更和非自愿变更的区别</w:t>
      </w:r>
    </w:p>
    <w:p w14:paraId="76452162" w14:textId="77777777" w:rsidR="00C126E1" w:rsidRDefault="00837A41">
      <w:pPr>
        <w:snapToGrid w:val="0"/>
        <w:spacing w:line="288" w:lineRule="auto"/>
        <w:ind w:firstLineChars="200" w:firstLine="402"/>
        <w:rPr>
          <w:color w:val="000000"/>
          <w:sz w:val="20"/>
          <w:szCs w:val="20"/>
        </w:rPr>
      </w:pPr>
      <w:r>
        <w:rPr>
          <w:rFonts w:hint="eastAsia"/>
          <w:b/>
          <w:bCs/>
          <w:color w:val="000000"/>
          <w:sz w:val="20"/>
          <w:szCs w:val="20"/>
        </w:rPr>
        <w:t>第八单元</w:t>
      </w:r>
      <w:r>
        <w:rPr>
          <w:b/>
          <w:bCs/>
          <w:color w:val="000000"/>
          <w:sz w:val="20"/>
          <w:szCs w:val="20"/>
        </w:rPr>
        <w:t xml:space="preserve">  </w:t>
      </w:r>
      <w:r>
        <w:rPr>
          <w:rFonts w:hint="eastAsia"/>
          <w:b/>
          <w:bCs/>
          <w:color w:val="000000"/>
          <w:sz w:val="20"/>
          <w:szCs w:val="20"/>
        </w:rPr>
        <w:t>候补旅客</w:t>
      </w:r>
      <w:r>
        <w:rPr>
          <w:rFonts w:hint="eastAsia"/>
          <w:color w:val="000000"/>
          <w:sz w:val="20"/>
          <w:szCs w:val="20"/>
        </w:rPr>
        <w:t>（理论课时：</w:t>
      </w:r>
      <w:r>
        <w:rPr>
          <w:rFonts w:hint="eastAsia"/>
          <w:color w:val="000000"/>
          <w:sz w:val="20"/>
          <w:szCs w:val="20"/>
        </w:rPr>
        <w:t>4</w:t>
      </w:r>
      <w:r>
        <w:rPr>
          <w:rFonts w:hint="eastAsia"/>
          <w:color w:val="000000"/>
          <w:sz w:val="20"/>
          <w:szCs w:val="20"/>
        </w:rPr>
        <w:t>课时）</w:t>
      </w:r>
    </w:p>
    <w:p w14:paraId="551EB57F" w14:textId="77777777" w:rsidR="00C126E1" w:rsidRDefault="00837A41">
      <w:pPr>
        <w:snapToGrid w:val="0"/>
        <w:spacing w:line="288" w:lineRule="auto"/>
        <w:ind w:firstLineChars="200" w:firstLine="402"/>
        <w:rPr>
          <w:b/>
          <w:bCs/>
          <w:color w:val="000000"/>
          <w:sz w:val="20"/>
          <w:szCs w:val="20"/>
        </w:rPr>
      </w:pPr>
      <w:r>
        <w:rPr>
          <w:b/>
          <w:bCs/>
          <w:color w:val="000000"/>
          <w:sz w:val="20"/>
          <w:szCs w:val="20"/>
        </w:rPr>
        <w:t xml:space="preserve">1 </w:t>
      </w:r>
      <w:r>
        <w:rPr>
          <w:rFonts w:hint="eastAsia"/>
          <w:b/>
          <w:bCs/>
          <w:color w:val="000000"/>
          <w:sz w:val="20"/>
          <w:szCs w:val="20"/>
        </w:rPr>
        <w:t>教学目的</w:t>
      </w:r>
    </w:p>
    <w:p w14:paraId="16259D95" w14:textId="77777777" w:rsidR="00C126E1" w:rsidRDefault="00837A41">
      <w:pPr>
        <w:pStyle w:val="ad"/>
        <w:numPr>
          <w:ilvl w:val="0"/>
          <w:numId w:val="18"/>
        </w:numPr>
        <w:snapToGrid w:val="0"/>
        <w:spacing w:line="288" w:lineRule="auto"/>
        <w:ind w:firstLineChars="0"/>
        <w:rPr>
          <w:color w:val="000000"/>
          <w:sz w:val="20"/>
          <w:szCs w:val="20"/>
        </w:rPr>
      </w:pPr>
      <w:r>
        <w:rPr>
          <w:rFonts w:hint="eastAsia"/>
          <w:color w:val="000000"/>
          <w:sz w:val="20"/>
          <w:szCs w:val="20"/>
        </w:rPr>
        <w:t>掌握如何处理候补旅客</w:t>
      </w:r>
    </w:p>
    <w:p w14:paraId="3C1B2BCE"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能准确说出相关英语词汇</w:t>
      </w:r>
    </w:p>
    <w:p w14:paraId="796C4D08"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能流利应答乘客的问询</w:t>
      </w:r>
    </w:p>
    <w:p w14:paraId="4AD42BE2"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能具备航空地面服务人员爱岗敬业的职业素养和专业精神</w:t>
      </w:r>
    </w:p>
    <w:p w14:paraId="48A4603B" w14:textId="77777777" w:rsidR="00C126E1" w:rsidRDefault="00837A41">
      <w:pPr>
        <w:snapToGrid w:val="0"/>
        <w:spacing w:line="288" w:lineRule="auto"/>
        <w:ind w:firstLineChars="200" w:firstLine="402"/>
        <w:rPr>
          <w:b/>
          <w:bCs/>
          <w:color w:val="000000"/>
          <w:sz w:val="20"/>
          <w:szCs w:val="20"/>
        </w:rPr>
      </w:pPr>
      <w:r>
        <w:rPr>
          <w:b/>
          <w:bCs/>
          <w:color w:val="000000"/>
          <w:sz w:val="20"/>
          <w:szCs w:val="20"/>
        </w:rPr>
        <w:t xml:space="preserve">2 </w:t>
      </w:r>
      <w:r>
        <w:rPr>
          <w:rFonts w:hint="eastAsia"/>
          <w:b/>
          <w:bCs/>
          <w:color w:val="000000"/>
          <w:sz w:val="20"/>
          <w:szCs w:val="20"/>
        </w:rPr>
        <w:t>教学内容</w:t>
      </w:r>
      <w:r>
        <w:rPr>
          <w:b/>
          <w:bCs/>
          <w:color w:val="000000"/>
          <w:sz w:val="20"/>
          <w:szCs w:val="20"/>
        </w:rPr>
        <w:t xml:space="preserve"> </w:t>
      </w:r>
    </w:p>
    <w:p w14:paraId="650C9D2F"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1</w:t>
      </w:r>
      <w:r>
        <w:rPr>
          <w:rFonts w:hint="eastAsia"/>
          <w:color w:val="000000"/>
          <w:sz w:val="20"/>
          <w:szCs w:val="20"/>
        </w:rPr>
        <w:t>：为旅客安排候补</w:t>
      </w:r>
    </w:p>
    <w:p w14:paraId="2FF7078A"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2</w:t>
      </w:r>
      <w:r>
        <w:rPr>
          <w:rFonts w:hint="eastAsia"/>
          <w:color w:val="000000"/>
          <w:sz w:val="20"/>
          <w:szCs w:val="20"/>
        </w:rPr>
        <w:t>：旅客不愿候补</w:t>
      </w:r>
    </w:p>
    <w:p w14:paraId="32E90F74" w14:textId="77777777" w:rsidR="00C126E1" w:rsidRDefault="00837A41">
      <w:pPr>
        <w:pStyle w:val="ad"/>
        <w:numPr>
          <w:ilvl w:val="0"/>
          <w:numId w:val="19"/>
        </w:numPr>
        <w:snapToGrid w:val="0"/>
        <w:spacing w:line="288" w:lineRule="auto"/>
        <w:ind w:firstLineChars="0"/>
        <w:rPr>
          <w:b/>
          <w:bCs/>
          <w:color w:val="000000"/>
          <w:sz w:val="20"/>
          <w:szCs w:val="20"/>
        </w:rPr>
      </w:pPr>
      <w:r>
        <w:rPr>
          <w:rFonts w:hint="eastAsia"/>
          <w:b/>
          <w:bCs/>
          <w:color w:val="000000"/>
          <w:sz w:val="20"/>
          <w:szCs w:val="20"/>
        </w:rPr>
        <w:t>教学难点</w:t>
      </w:r>
    </w:p>
    <w:p w14:paraId="32029235" w14:textId="77777777" w:rsidR="00C126E1" w:rsidRDefault="00837A41">
      <w:pPr>
        <w:pStyle w:val="ad"/>
        <w:snapToGrid w:val="0"/>
        <w:spacing w:line="288" w:lineRule="auto"/>
        <w:ind w:left="760" w:firstLineChars="0" w:firstLine="0"/>
        <w:rPr>
          <w:color w:val="000000"/>
          <w:sz w:val="20"/>
          <w:szCs w:val="20"/>
        </w:rPr>
      </w:pPr>
      <w:r>
        <w:rPr>
          <w:rFonts w:hint="eastAsia"/>
          <w:color w:val="000000"/>
          <w:sz w:val="20"/>
          <w:szCs w:val="20"/>
        </w:rPr>
        <w:t>为旅客安排候补</w:t>
      </w:r>
    </w:p>
    <w:p w14:paraId="27AFD685" w14:textId="77777777" w:rsidR="00C126E1" w:rsidRDefault="00837A41">
      <w:pPr>
        <w:snapToGrid w:val="0"/>
        <w:spacing w:line="288" w:lineRule="auto"/>
        <w:ind w:firstLineChars="200" w:firstLine="402"/>
        <w:rPr>
          <w:color w:val="000000"/>
          <w:sz w:val="20"/>
          <w:szCs w:val="20"/>
        </w:rPr>
      </w:pPr>
      <w:r>
        <w:rPr>
          <w:rFonts w:hint="eastAsia"/>
          <w:b/>
          <w:bCs/>
          <w:color w:val="000000"/>
          <w:sz w:val="20"/>
          <w:szCs w:val="20"/>
        </w:rPr>
        <w:t>第九单元</w:t>
      </w:r>
      <w:r>
        <w:rPr>
          <w:b/>
          <w:bCs/>
          <w:color w:val="000000"/>
          <w:sz w:val="20"/>
          <w:szCs w:val="20"/>
        </w:rPr>
        <w:t xml:space="preserve">  </w:t>
      </w:r>
      <w:r>
        <w:rPr>
          <w:rFonts w:hint="eastAsia"/>
          <w:b/>
          <w:bCs/>
          <w:color w:val="000000"/>
          <w:sz w:val="20"/>
          <w:szCs w:val="20"/>
        </w:rPr>
        <w:t>出票与客票变更</w:t>
      </w:r>
      <w:r>
        <w:rPr>
          <w:rFonts w:hint="eastAsia"/>
          <w:color w:val="000000"/>
          <w:sz w:val="20"/>
          <w:szCs w:val="20"/>
        </w:rPr>
        <w:t>（理论课时：</w:t>
      </w:r>
      <w:r>
        <w:rPr>
          <w:rFonts w:hint="eastAsia"/>
          <w:color w:val="000000"/>
          <w:sz w:val="20"/>
          <w:szCs w:val="20"/>
        </w:rPr>
        <w:t>4</w:t>
      </w:r>
      <w:r>
        <w:rPr>
          <w:rFonts w:hint="eastAsia"/>
          <w:color w:val="000000"/>
          <w:sz w:val="20"/>
          <w:szCs w:val="20"/>
        </w:rPr>
        <w:t>课时）</w:t>
      </w:r>
    </w:p>
    <w:p w14:paraId="1FC568F0" w14:textId="77777777" w:rsidR="00C126E1" w:rsidRDefault="00837A41">
      <w:pPr>
        <w:snapToGrid w:val="0"/>
        <w:spacing w:line="288" w:lineRule="auto"/>
        <w:ind w:firstLineChars="200" w:firstLine="400"/>
        <w:rPr>
          <w:color w:val="000000"/>
          <w:sz w:val="20"/>
          <w:szCs w:val="20"/>
        </w:rPr>
      </w:pPr>
      <w:r>
        <w:rPr>
          <w:color w:val="000000"/>
          <w:sz w:val="20"/>
          <w:szCs w:val="20"/>
        </w:rPr>
        <w:t>1</w:t>
      </w:r>
      <w:r>
        <w:rPr>
          <w:rFonts w:hint="eastAsia"/>
          <w:color w:val="000000"/>
          <w:sz w:val="20"/>
          <w:szCs w:val="20"/>
        </w:rPr>
        <w:t>、教学目的</w:t>
      </w:r>
    </w:p>
    <w:p w14:paraId="735770A3" w14:textId="77777777" w:rsidR="00C126E1" w:rsidRDefault="00837A41">
      <w:pPr>
        <w:pStyle w:val="ad"/>
        <w:numPr>
          <w:ilvl w:val="0"/>
          <w:numId w:val="20"/>
        </w:numPr>
        <w:snapToGrid w:val="0"/>
        <w:spacing w:line="288" w:lineRule="auto"/>
        <w:ind w:firstLineChars="0"/>
        <w:rPr>
          <w:color w:val="000000"/>
          <w:sz w:val="20"/>
          <w:szCs w:val="20"/>
        </w:rPr>
      </w:pPr>
      <w:r>
        <w:rPr>
          <w:rFonts w:hint="eastAsia"/>
          <w:color w:val="000000"/>
          <w:sz w:val="20"/>
          <w:szCs w:val="20"/>
        </w:rPr>
        <w:t>掌握出票的程序和步骤。</w:t>
      </w:r>
    </w:p>
    <w:p w14:paraId="7C8918EB" w14:textId="77777777" w:rsidR="00C126E1" w:rsidRDefault="00837A41">
      <w:pPr>
        <w:pStyle w:val="ad"/>
        <w:numPr>
          <w:ilvl w:val="0"/>
          <w:numId w:val="20"/>
        </w:numPr>
        <w:snapToGrid w:val="0"/>
        <w:spacing w:line="288" w:lineRule="auto"/>
        <w:ind w:firstLineChars="0"/>
        <w:rPr>
          <w:color w:val="000000"/>
          <w:sz w:val="20"/>
          <w:szCs w:val="20"/>
        </w:rPr>
      </w:pPr>
      <w:r>
        <w:rPr>
          <w:rFonts w:hint="eastAsia"/>
          <w:color w:val="000000"/>
          <w:sz w:val="20"/>
          <w:szCs w:val="20"/>
        </w:rPr>
        <w:t>了解重新出票和机票签转的规定</w:t>
      </w:r>
    </w:p>
    <w:p w14:paraId="328DEB61"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能准确说出相关英语词汇</w:t>
      </w:r>
    </w:p>
    <w:p w14:paraId="098BB365"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lastRenderedPageBreak/>
        <w:t>能流利应答乘客的问询</w:t>
      </w:r>
    </w:p>
    <w:p w14:paraId="4F6DE449"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能具备航空地面服务人员爱岗敬业的职业素养和专业精神</w:t>
      </w:r>
    </w:p>
    <w:p w14:paraId="45DBA002" w14:textId="77777777" w:rsidR="00C126E1" w:rsidRDefault="00837A41">
      <w:pPr>
        <w:snapToGrid w:val="0"/>
        <w:spacing w:line="288" w:lineRule="auto"/>
        <w:ind w:firstLineChars="200" w:firstLine="402"/>
        <w:rPr>
          <w:b/>
          <w:bCs/>
          <w:color w:val="000000"/>
          <w:sz w:val="20"/>
          <w:szCs w:val="20"/>
        </w:rPr>
      </w:pPr>
      <w:r>
        <w:rPr>
          <w:b/>
          <w:bCs/>
          <w:color w:val="000000"/>
          <w:sz w:val="20"/>
          <w:szCs w:val="20"/>
        </w:rPr>
        <w:t>2</w:t>
      </w:r>
      <w:r>
        <w:rPr>
          <w:rFonts w:hint="eastAsia"/>
          <w:b/>
          <w:bCs/>
          <w:color w:val="000000"/>
          <w:sz w:val="20"/>
          <w:szCs w:val="20"/>
        </w:rPr>
        <w:t>．</w:t>
      </w:r>
      <w:r>
        <w:rPr>
          <w:b/>
          <w:bCs/>
          <w:color w:val="000000"/>
          <w:sz w:val="20"/>
          <w:szCs w:val="20"/>
        </w:rPr>
        <w:t xml:space="preserve"> </w:t>
      </w:r>
      <w:r>
        <w:rPr>
          <w:rFonts w:hint="eastAsia"/>
          <w:b/>
          <w:bCs/>
          <w:color w:val="000000"/>
          <w:sz w:val="20"/>
          <w:szCs w:val="20"/>
        </w:rPr>
        <w:t>教学内容</w:t>
      </w:r>
    </w:p>
    <w:p w14:paraId="15963E40"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1</w:t>
      </w:r>
      <w:r>
        <w:rPr>
          <w:rFonts w:hint="eastAsia"/>
          <w:color w:val="000000"/>
          <w:sz w:val="20"/>
          <w:szCs w:val="20"/>
        </w:rPr>
        <w:t>：出票</w:t>
      </w:r>
    </w:p>
    <w:p w14:paraId="3FDEE8B4"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2</w:t>
      </w:r>
      <w:r>
        <w:rPr>
          <w:rFonts w:hint="eastAsia"/>
          <w:color w:val="000000"/>
          <w:sz w:val="20"/>
          <w:szCs w:val="20"/>
        </w:rPr>
        <w:t>：重新出票</w:t>
      </w:r>
    </w:p>
    <w:p w14:paraId="659217DB"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3</w:t>
      </w:r>
      <w:r>
        <w:rPr>
          <w:rFonts w:hint="eastAsia"/>
          <w:color w:val="000000"/>
          <w:sz w:val="20"/>
          <w:szCs w:val="20"/>
        </w:rPr>
        <w:t>：机票签转</w:t>
      </w:r>
    </w:p>
    <w:p w14:paraId="30AA1DED" w14:textId="77777777" w:rsidR="00C126E1" w:rsidRDefault="00837A41">
      <w:pPr>
        <w:pStyle w:val="ad"/>
        <w:numPr>
          <w:ilvl w:val="0"/>
          <w:numId w:val="21"/>
        </w:numPr>
        <w:snapToGrid w:val="0"/>
        <w:spacing w:line="288" w:lineRule="auto"/>
        <w:ind w:firstLineChars="0"/>
        <w:rPr>
          <w:b/>
          <w:bCs/>
          <w:color w:val="000000"/>
          <w:sz w:val="20"/>
          <w:szCs w:val="20"/>
        </w:rPr>
      </w:pPr>
      <w:r>
        <w:rPr>
          <w:rFonts w:hint="eastAsia"/>
          <w:b/>
          <w:bCs/>
          <w:color w:val="000000"/>
          <w:sz w:val="20"/>
          <w:szCs w:val="20"/>
        </w:rPr>
        <w:t>教学难点</w:t>
      </w:r>
    </w:p>
    <w:p w14:paraId="094AE01F" w14:textId="77777777" w:rsidR="00C126E1" w:rsidRDefault="00837A41">
      <w:pPr>
        <w:snapToGrid w:val="0"/>
        <w:spacing w:line="288" w:lineRule="auto"/>
        <w:ind w:left="400" w:firstLineChars="200" w:firstLine="400"/>
        <w:rPr>
          <w:color w:val="000000"/>
          <w:sz w:val="20"/>
          <w:szCs w:val="20"/>
        </w:rPr>
      </w:pPr>
      <w:r>
        <w:rPr>
          <w:rFonts w:hint="eastAsia"/>
          <w:color w:val="000000"/>
          <w:sz w:val="20"/>
          <w:szCs w:val="20"/>
        </w:rPr>
        <w:t>出票和重新出票</w:t>
      </w:r>
    </w:p>
    <w:p w14:paraId="1884C2A1" w14:textId="77777777" w:rsidR="00C126E1" w:rsidRDefault="00837A41">
      <w:pPr>
        <w:snapToGrid w:val="0"/>
        <w:spacing w:line="288" w:lineRule="auto"/>
        <w:ind w:firstLineChars="200" w:firstLine="402"/>
        <w:rPr>
          <w:color w:val="000000"/>
          <w:sz w:val="20"/>
          <w:szCs w:val="20"/>
        </w:rPr>
      </w:pPr>
      <w:r>
        <w:rPr>
          <w:rFonts w:hint="eastAsia"/>
          <w:b/>
          <w:bCs/>
          <w:color w:val="000000"/>
          <w:sz w:val="20"/>
          <w:szCs w:val="20"/>
        </w:rPr>
        <w:t>第十单元</w:t>
      </w:r>
      <w:r>
        <w:rPr>
          <w:b/>
          <w:bCs/>
          <w:color w:val="000000"/>
          <w:sz w:val="20"/>
          <w:szCs w:val="20"/>
        </w:rPr>
        <w:t xml:space="preserve">  </w:t>
      </w:r>
      <w:r>
        <w:rPr>
          <w:rFonts w:hint="eastAsia"/>
          <w:b/>
          <w:bCs/>
          <w:color w:val="000000"/>
          <w:sz w:val="20"/>
          <w:szCs w:val="20"/>
        </w:rPr>
        <w:t>票价</w:t>
      </w:r>
      <w:r>
        <w:rPr>
          <w:rFonts w:hint="eastAsia"/>
          <w:color w:val="000000"/>
          <w:sz w:val="20"/>
          <w:szCs w:val="20"/>
        </w:rPr>
        <w:t>（理论课时：</w:t>
      </w:r>
      <w:r>
        <w:rPr>
          <w:rFonts w:hint="eastAsia"/>
          <w:color w:val="000000"/>
          <w:sz w:val="20"/>
          <w:szCs w:val="20"/>
        </w:rPr>
        <w:t>4</w:t>
      </w:r>
      <w:r>
        <w:rPr>
          <w:rFonts w:hint="eastAsia"/>
          <w:color w:val="000000"/>
          <w:sz w:val="20"/>
          <w:szCs w:val="20"/>
        </w:rPr>
        <w:t>课时）</w:t>
      </w:r>
    </w:p>
    <w:p w14:paraId="382B6B43" w14:textId="77777777" w:rsidR="00C126E1" w:rsidRDefault="00837A41">
      <w:pPr>
        <w:snapToGrid w:val="0"/>
        <w:spacing w:line="288" w:lineRule="auto"/>
        <w:ind w:firstLineChars="200" w:firstLine="402"/>
        <w:rPr>
          <w:b/>
          <w:bCs/>
          <w:color w:val="000000"/>
          <w:sz w:val="20"/>
          <w:szCs w:val="20"/>
        </w:rPr>
      </w:pPr>
      <w:r>
        <w:rPr>
          <w:b/>
          <w:bCs/>
          <w:color w:val="000000"/>
          <w:sz w:val="20"/>
          <w:szCs w:val="20"/>
        </w:rPr>
        <w:t>1</w:t>
      </w:r>
      <w:r>
        <w:rPr>
          <w:rFonts w:hint="eastAsia"/>
          <w:b/>
          <w:bCs/>
          <w:color w:val="000000"/>
          <w:sz w:val="20"/>
          <w:szCs w:val="20"/>
        </w:rPr>
        <w:t>．</w:t>
      </w:r>
      <w:r>
        <w:rPr>
          <w:b/>
          <w:bCs/>
          <w:color w:val="000000"/>
          <w:sz w:val="20"/>
          <w:szCs w:val="20"/>
        </w:rPr>
        <w:t xml:space="preserve">    </w:t>
      </w:r>
      <w:r>
        <w:rPr>
          <w:rFonts w:hint="eastAsia"/>
          <w:b/>
          <w:bCs/>
          <w:color w:val="000000"/>
          <w:sz w:val="20"/>
          <w:szCs w:val="20"/>
        </w:rPr>
        <w:t>教学目的</w:t>
      </w:r>
    </w:p>
    <w:p w14:paraId="74BEBBD5" w14:textId="77777777" w:rsidR="00C126E1" w:rsidRDefault="00837A41">
      <w:pPr>
        <w:pStyle w:val="ad"/>
        <w:numPr>
          <w:ilvl w:val="0"/>
          <w:numId w:val="22"/>
        </w:numPr>
        <w:snapToGrid w:val="0"/>
        <w:spacing w:line="288" w:lineRule="auto"/>
        <w:ind w:firstLineChars="0"/>
        <w:rPr>
          <w:color w:val="000000"/>
          <w:sz w:val="20"/>
          <w:szCs w:val="20"/>
        </w:rPr>
      </w:pPr>
      <w:r>
        <w:rPr>
          <w:rFonts w:hint="eastAsia"/>
          <w:color w:val="000000"/>
          <w:sz w:val="20"/>
          <w:szCs w:val="20"/>
        </w:rPr>
        <w:t>了解</w:t>
      </w:r>
      <w:proofErr w:type="gramStart"/>
      <w:r>
        <w:rPr>
          <w:rFonts w:hint="eastAsia"/>
          <w:color w:val="000000"/>
          <w:sz w:val="20"/>
          <w:szCs w:val="20"/>
        </w:rPr>
        <w:t>特</w:t>
      </w:r>
      <w:proofErr w:type="gramEnd"/>
      <w:r>
        <w:rPr>
          <w:rFonts w:hint="eastAsia"/>
          <w:color w:val="000000"/>
          <w:sz w:val="20"/>
          <w:szCs w:val="20"/>
        </w:rPr>
        <w:t>票价的规定</w:t>
      </w:r>
    </w:p>
    <w:p w14:paraId="5438DA0E"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能准确说出相关英语词汇</w:t>
      </w:r>
    </w:p>
    <w:p w14:paraId="241238B5"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能流利应答乘客的问询</w:t>
      </w:r>
    </w:p>
    <w:p w14:paraId="6A1647A0" w14:textId="77777777" w:rsidR="00C126E1" w:rsidRDefault="00837A41">
      <w:pPr>
        <w:pStyle w:val="ad"/>
        <w:numPr>
          <w:ilvl w:val="0"/>
          <w:numId w:val="3"/>
        </w:numPr>
        <w:snapToGrid w:val="0"/>
        <w:spacing w:line="288" w:lineRule="auto"/>
        <w:ind w:firstLineChars="0"/>
        <w:rPr>
          <w:color w:val="000000"/>
          <w:sz w:val="20"/>
          <w:szCs w:val="20"/>
        </w:rPr>
      </w:pPr>
      <w:r>
        <w:rPr>
          <w:rFonts w:hint="eastAsia"/>
          <w:color w:val="000000"/>
          <w:sz w:val="20"/>
          <w:szCs w:val="20"/>
        </w:rPr>
        <w:t>能具备航空地面服务人员爱岗敬业的职业素养和专业精神</w:t>
      </w:r>
    </w:p>
    <w:p w14:paraId="73C6B717" w14:textId="77777777" w:rsidR="00C126E1" w:rsidRDefault="00837A41">
      <w:pPr>
        <w:snapToGrid w:val="0"/>
        <w:spacing w:line="288" w:lineRule="auto"/>
        <w:ind w:firstLineChars="200" w:firstLine="402"/>
        <w:rPr>
          <w:b/>
          <w:bCs/>
          <w:color w:val="000000"/>
          <w:sz w:val="20"/>
          <w:szCs w:val="20"/>
        </w:rPr>
      </w:pPr>
      <w:r>
        <w:rPr>
          <w:b/>
          <w:bCs/>
          <w:color w:val="000000"/>
          <w:sz w:val="20"/>
          <w:szCs w:val="20"/>
        </w:rPr>
        <w:t>2</w:t>
      </w:r>
      <w:r>
        <w:rPr>
          <w:rFonts w:hint="eastAsia"/>
          <w:b/>
          <w:bCs/>
          <w:color w:val="000000"/>
          <w:sz w:val="20"/>
          <w:szCs w:val="20"/>
        </w:rPr>
        <w:t>．</w:t>
      </w:r>
      <w:r>
        <w:rPr>
          <w:b/>
          <w:bCs/>
          <w:color w:val="000000"/>
          <w:sz w:val="20"/>
          <w:szCs w:val="20"/>
        </w:rPr>
        <w:t xml:space="preserve"> </w:t>
      </w:r>
      <w:r>
        <w:rPr>
          <w:rFonts w:hint="eastAsia"/>
          <w:b/>
          <w:bCs/>
          <w:color w:val="000000"/>
          <w:sz w:val="20"/>
          <w:szCs w:val="20"/>
        </w:rPr>
        <w:t>教学内容</w:t>
      </w:r>
      <w:r>
        <w:rPr>
          <w:b/>
          <w:bCs/>
          <w:color w:val="000000"/>
          <w:sz w:val="20"/>
          <w:szCs w:val="20"/>
        </w:rPr>
        <w:t xml:space="preserve"> </w:t>
      </w:r>
    </w:p>
    <w:p w14:paraId="296AD1C3"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1</w:t>
      </w:r>
      <w:r>
        <w:rPr>
          <w:rFonts w:hint="eastAsia"/>
          <w:color w:val="000000"/>
          <w:sz w:val="20"/>
          <w:szCs w:val="20"/>
        </w:rPr>
        <w:t>：儿童与婴儿票价</w:t>
      </w:r>
    </w:p>
    <w:p w14:paraId="01FDE89B"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2</w:t>
      </w:r>
      <w:r>
        <w:rPr>
          <w:rFonts w:hint="eastAsia"/>
          <w:color w:val="000000"/>
          <w:sz w:val="20"/>
          <w:szCs w:val="20"/>
        </w:rPr>
        <w:t>：特殊票价</w:t>
      </w:r>
    </w:p>
    <w:p w14:paraId="04D12FB8" w14:textId="77777777" w:rsidR="00C126E1" w:rsidRDefault="00837A41">
      <w:pPr>
        <w:snapToGrid w:val="0"/>
        <w:spacing w:line="288" w:lineRule="auto"/>
        <w:ind w:firstLineChars="400" w:firstLine="800"/>
        <w:rPr>
          <w:color w:val="000000"/>
          <w:sz w:val="20"/>
          <w:szCs w:val="20"/>
        </w:rPr>
      </w:pPr>
      <w:r>
        <w:rPr>
          <w:rFonts w:hint="eastAsia"/>
          <w:color w:val="000000"/>
          <w:sz w:val="20"/>
          <w:szCs w:val="20"/>
        </w:rPr>
        <w:t>会话</w:t>
      </w:r>
      <w:r>
        <w:rPr>
          <w:color w:val="000000"/>
          <w:sz w:val="20"/>
          <w:szCs w:val="20"/>
        </w:rPr>
        <w:t>3</w:t>
      </w:r>
      <w:r>
        <w:rPr>
          <w:rFonts w:hint="eastAsia"/>
          <w:color w:val="000000"/>
          <w:sz w:val="20"/>
          <w:szCs w:val="20"/>
        </w:rPr>
        <w:t>：旅费证</w:t>
      </w:r>
    </w:p>
    <w:p w14:paraId="68205C2B" w14:textId="77777777" w:rsidR="00C126E1" w:rsidRDefault="00837A41">
      <w:pPr>
        <w:pStyle w:val="ad"/>
        <w:numPr>
          <w:ilvl w:val="0"/>
          <w:numId w:val="23"/>
        </w:numPr>
        <w:snapToGrid w:val="0"/>
        <w:spacing w:line="288" w:lineRule="auto"/>
        <w:ind w:firstLineChars="0"/>
        <w:rPr>
          <w:b/>
          <w:bCs/>
          <w:color w:val="000000"/>
          <w:sz w:val="20"/>
          <w:szCs w:val="20"/>
        </w:rPr>
      </w:pPr>
      <w:r>
        <w:rPr>
          <w:rFonts w:hint="eastAsia"/>
          <w:b/>
          <w:bCs/>
          <w:color w:val="000000"/>
          <w:sz w:val="20"/>
          <w:szCs w:val="20"/>
        </w:rPr>
        <w:t>教学难点</w:t>
      </w:r>
    </w:p>
    <w:p w14:paraId="3C7CC28A" w14:textId="77777777" w:rsidR="00C126E1" w:rsidRDefault="00837A41">
      <w:pPr>
        <w:snapToGrid w:val="0"/>
        <w:spacing w:line="288" w:lineRule="auto"/>
        <w:ind w:left="400" w:firstLineChars="200" w:firstLine="400"/>
        <w:rPr>
          <w:color w:val="000000"/>
          <w:sz w:val="20"/>
          <w:szCs w:val="20"/>
        </w:rPr>
      </w:pPr>
      <w:r>
        <w:rPr>
          <w:rFonts w:hint="eastAsia"/>
          <w:color w:val="000000"/>
          <w:sz w:val="20"/>
          <w:szCs w:val="20"/>
        </w:rPr>
        <w:t>处理特殊票价</w:t>
      </w:r>
    </w:p>
    <w:p w14:paraId="19400C64" w14:textId="77777777" w:rsidR="00C126E1" w:rsidRDefault="00837A41">
      <w:pPr>
        <w:snapToGrid w:val="0"/>
        <w:spacing w:line="288" w:lineRule="auto"/>
        <w:ind w:right="2520"/>
        <w:rPr>
          <w:sz w:val="20"/>
          <w:szCs w:val="20"/>
        </w:rPr>
      </w:pPr>
      <w:r>
        <w:rPr>
          <w:rFonts w:ascii="黑体" w:eastAsia="黑体" w:hAnsi="宋体" w:hint="eastAsia"/>
          <w:sz w:val="24"/>
        </w:rPr>
        <w:t>七、评价方式与成绩</w:t>
      </w:r>
      <w:r>
        <w:rPr>
          <w:rFonts w:ascii="黑体" w:eastAsia="黑体" w:hAnsi="宋体"/>
          <w:sz w:val="24"/>
        </w:rPr>
        <w:t>（必填项）</w:t>
      </w:r>
    </w:p>
    <w:tbl>
      <w:tblPr>
        <w:tblpPr w:leftFromText="180" w:rightFromText="180" w:vertAnchor="text" w:horzAnchor="margin" w:tblpY="359"/>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C126E1" w14:paraId="2B560A46" w14:textId="77777777">
        <w:tc>
          <w:tcPr>
            <w:tcW w:w="1809" w:type="dxa"/>
          </w:tcPr>
          <w:p w14:paraId="49280D27" w14:textId="77777777" w:rsidR="00C126E1" w:rsidRDefault="00837A41">
            <w:pPr>
              <w:snapToGrid w:val="0"/>
              <w:spacing w:beforeLines="50" w:before="156" w:afterLines="50" w:after="156"/>
              <w:rPr>
                <w:rFonts w:ascii="宋体" w:hAnsi="宋体"/>
                <w:bCs/>
                <w:color w:val="000000"/>
                <w:sz w:val="20"/>
                <w:szCs w:val="20"/>
              </w:rPr>
            </w:pPr>
            <w:r>
              <w:rPr>
                <w:rFonts w:ascii="宋体" w:hAnsi="宋体" w:hint="eastAsia"/>
                <w:bCs/>
                <w:color w:val="000000"/>
                <w:sz w:val="20"/>
                <w:szCs w:val="20"/>
              </w:rPr>
              <w:t>总评构成（1+</w:t>
            </w:r>
            <w:r>
              <w:rPr>
                <w:rFonts w:ascii="宋体" w:hAnsi="宋体"/>
                <w:bCs/>
                <w:color w:val="000000"/>
                <w:sz w:val="20"/>
                <w:szCs w:val="20"/>
              </w:rPr>
              <w:t>X</w:t>
            </w:r>
            <w:r>
              <w:rPr>
                <w:rFonts w:ascii="宋体" w:hAnsi="宋体" w:hint="eastAsia"/>
                <w:bCs/>
                <w:color w:val="000000"/>
                <w:sz w:val="20"/>
                <w:szCs w:val="20"/>
              </w:rPr>
              <w:t>）</w:t>
            </w:r>
          </w:p>
        </w:tc>
        <w:tc>
          <w:tcPr>
            <w:tcW w:w="5103" w:type="dxa"/>
          </w:tcPr>
          <w:p w14:paraId="208D6D2F" w14:textId="77777777" w:rsidR="00C126E1" w:rsidRDefault="00837A4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评价方式</w:t>
            </w:r>
          </w:p>
        </w:tc>
        <w:tc>
          <w:tcPr>
            <w:tcW w:w="1843" w:type="dxa"/>
          </w:tcPr>
          <w:p w14:paraId="6CA259A5" w14:textId="77777777" w:rsidR="00C126E1" w:rsidRDefault="00837A4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占比</w:t>
            </w:r>
          </w:p>
        </w:tc>
      </w:tr>
      <w:tr w:rsidR="00C126E1" w14:paraId="68908066" w14:textId="77777777">
        <w:tc>
          <w:tcPr>
            <w:tcW w:w="1809" w:type="dxa"/>
          </w:tcPr>
          <w:p w14:paraId="1ED4F8AC" w14:textId="77777777" w:rsidR="00C126E1" w:rsidRDefault="00837A4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w:t>
            </w:r>
          </w:p>
        </w:tc>
        <w:tc>
          <w:tcPr>
            <w:tcW w:w="5103" w:type="dxa"/>
          </w:tcPr>
          <w:p w14:paraId="6B549EC5" w14:textId="77777777" w:rsidR="00C126E1" w:rsidRDefault="00837A4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期末纸笔测试</w:t>
            </w:r>
          </w:p>
        </w:tc>
        <w:tc>
          <w:tcPr>
            <w:tcW w:w="1843" w:type="dxa"/>
          </w:tcPr>
          <w:p w14:paraId="285BE5ED" w14:textId="473BC224" w:rsidR="00C126E1" w:rsidRDefault="00837A4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50%</w:t>
            </w:r>
          </w:p>
        </w:tc>
      </w:tr>
      <w:tr w:rsidR="00C126E1" w14:paraId="77F85B32" w14:textId="77777777">
        <w:tc>
          <w:tcPr>
            <w:tcW w:w="1809" w:type="dxa"/>
          </w:tcPr>
          <w:p w14:paraId="0A9AB7F4" w14:textId="77777777" w:rsidR="00C126E1" w:rsidRDefault="00837A4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X1</w:t>
            </w:r>
          </w:p>
        </w:tc>
        <w:tc>
          <w:tcPr>
            <w:tcW w:w="5103" w:type="dxa"/>
          </w:tcPr>
          <w:p w14:paraId="6C8FB885" w14:textId="60ABAA6D" w:rsidR="00C126E1" w:rsidRDefault="00837A4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翻译和听写作业</w:t>
            </w:r>
          </w:p>
        </w:tc>
        <w:tc>
          <w:tcPr>
            <w:tcW w:w="1843" w:type="dxa"/>
          </w:tcPr>
          <w:p w14:paraId="60A6BEF3" w14:textId="77777777" w:rsidR="00C126E1" w:rsidRDefault="00837A41">
            <w:pPr>
              <w:snapToGrid w:val="0"/>
              <w:spacing w:beforeLines="50" w:before="156" w:afterLines="50" w:after="156"/>
              <w:jc w:val="center"/>
              <w:rPr>
                <w:rFonts w:ascii="宋体" w:hAnsi="宋体"/>
                <w:bCs/>
                <w:color w:val="000000"/>
                <w:sz w:val="20"/>
                <w:szCs w:val="20"/>
              </w:rPr>
            </w:pPr>
            <w:r>
              <w:rPr>
                <w:rFonts w:ascii="宋体" w:hAnsi="宋体"/>
                <w:bCs/>
                <w:color w:val="000000"/>
                <w:sz w:val="20"/>
                <w:szCs w:val="20"/>
              </w:rPr>
              <w:t>2</w:t>
            </w:r>
            <w:r>
              <w:rPr>
                <w:rFonts w:ascii="宋体" w:hAnsi="宋体" w:hint="eastAsia"/>
                <w:bCs/>
                <w:color w:val="000000"/>
                <w:sz w:val="20"/>
                <w:szCs w:val="20"/>
              </w:rPr>
              <w:t>0%</w:t>
            </w:r>
          </w:p>
        </w:tc>
      </w:tr>
      <w:tr w:rsidR="00C126E1" w14:paraId="5E678740" w14:textId="77777777">
        <w:tc>
          <w:tcPr>
            <w:tcW w:w="1809" w:type="dxa"/>
          </w:tcPr>
          <w:p w14:paraId="0DCF9516" w14:textId="77777777" w:rsidR="00C126E1" w:rsidRDefault="00837A41">
            <w:pPr>
              <w:snapToGrid w:val="0"/>
              <w:spacing w:beforeLines="50" w:before="156" w:afterLines="50" w:after="156"/>
              <w:rPr>
                <w:rFonts w:ascii="宋体" w:hAnsi="宋体"/>
                <w:bCs/>
                <w:color w:val="000000"/>
                <w:sz w:val="20"/>
                <w:szCs w:val="20"/>
              </w:rPr>
            </w:pPr>
            <w:r>
              <w:rPr>
                <w:rFonts w:ascii="宋体" w:hAnsi="宋体" w:hint="eastAsia"/>
                <w:bCs/>
                <w:color w:val="000000"/>
                <w:sz w:val="20"/>
                <w:szCs w:val="20"/>
              </w:rPr>
              <w:t xml:space="preserve">       X2</w:t>
            </w:r>
          </w:p>
        </w:tc>
        <w:tc>
          <w:tcPr>
            <w:tcW w:w="5103" w:type="dxa"/>
          </w:tcPr>
          <w:p w14:paraId="6F9733A6" w14:textId="624F237D" w:rsidR="00C126E1" w:rsidRDefault="00837A4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口试</w:t>
            </w:r>
          </w:p>
        </w:tc>
        <w:tc>
          <w:tcPr>
            <w:tcW w:w="1843" w:type="dxa"/>
          </w:tcPr>
          <w:p w14:paraId="16A54C29" w14:textId="77777777" w:rsidR="00C126E1" w:rsidRDefault="00837A41">
            <w:pPr>
              <w:snapToGrid w:val="0"/>
              <w:spacing w:beforeLines="50" w:before="156" w:afterLines="50" w:after="156"/>
              <w:jc w:val="center"/>
              <w:rPr>
                <w:rFonts w:ascii="宋体" w:hAnsi="宋体"/>
                <w:bCs/>
                <w:color w:val="000000"/>
                <w:sz w:val="20"/>
                <w:szCs w:val="20"/>
              </w:rPr>
            </w:pPr>
            <w:r>
              <w:rPr>
                <w:rFonts w:ascii="宋体" w:hAnsi="宋体"/>
                <w:bCs/>
                <w:color w:val="000000"/>
                <w:sz w:val="20"/>
                <w:szCs w:val="20"/>
              </w:rPr>
              <w:t>2</w:t>
            </w:r>
            <w:r>
              <w:rPr>
                <w:rFonts w:ascii="宋体" w:hAnsi="宋体" w:hint="eastAsia"/>
                <w:bCs/>
                <w:color w:val="000000"/>
                <w:sz w:val="20"/>
                <w:szCs w:val="20"/>
              </w:rPr>
              <w:t>0%</w:t>
            </w:r>
          </w:p>
        </w:tc>
      </w:tr>
      <w:tr w:rsidR="00C126E1" w14:paraId="7C508A3D" w14:textId="77777777">
        <w:tc>
          <w:tcPr>
            <w:tcW w:w="1809" w:type="dxa"/>
          </w:tcPr>
          <w:p w14:paraId="44BC9198" w14:textId="77777777" w:rsidR="00C126E1" w:rsidRDefault="00837A4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w:t>
            </w:r>
            <w:r>
              <w:rPr>
                <w:rFonts w:ascii="宋体" w:hAnsi="宋体"/>
                <w:bCs/>
                <w:color w:val="000000"/>
                <w:sz w:val="20"/>
                <w:szCs w:val="20"/>
              </w:rPr>
              <w:t>3</w:t>
            </w:r>
          </w:p>
        </w:tc>
        <w:tc>
          <w:tcPr>
            <w:tcW w:w="5103" w:type="dxa"/>
          </w:tcPr>
          <w:p w14:paraId="112A4AEA" w14:textId="676FE941" w:rsidR="00C126E1" w:rsidRDefault="002E1B7C">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随堂测试</w:t>
            </w:r>
          </w:p>
        </w:tc>
        <w:tc>
          <w:tcPr>
            <w:tcW w:w="1843" w:type="dxa"/>
          </w:tcPr>
          <w:p w14:paraId="1E88AC8E" w14:textId="2876B9C3" w:rsidR="00C126E1" w:rsidRDefault="00837A4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10%</w:t>
            </w:r>
          </w:p>
        </w:tc>
      </w:tr>
    </w:tbl>
    <w:p w14:paraId="38D45161" w14:textId="77777777" w:rsidR="00C126E1" w:rsidRDefault="00837A41">
      <w:pPr>
        <w:widowControl/>
        <w:spacing w:beforeLines="50" w:before="156" w:afterLines="50" w:after="156" w:line="288" w:lineRule="auto"/>
        <w:jc w:val="left"/>
        <w:rPr>
          <w:rFonts w:ascii="宋体"/>
          <w:sz w:val="20"/>
          <w:szCs w:val="20"/>
        </w:rPr>
      </w:pPr>
      <w:r>
        <w:rPr>
          <w:rFonts w:ascii="宋体" w:hAnsi="宋体"/>
          <w:sz w:val="20"/>
          <w:szCs w:val="20"/>
        </w:rPr>
        <w:t xml:space="preserve"> </w:t>
      </w:r>
    </w:p>
    <w:p w14:paraId="65512501" w14:textId="5D2D9DAE" w:rsidR="00C126E1" w:rsidRDefault="00837A41" w:rsidP="000714BE">
      <w:pPr>
        <w:snapToGrid w:val="0"/>
        <w:spacing w:line="288" w:lineRule="auto"/>
        <w:rPr>
          <w:sz w:val="28"/>
          <w:szCs w:val="28"/>
        </w:rPr>
      </w:pPr>
      <w:r>
        <w:rPr>
          <w:rFonts w:hint="eastAsia"/>
          <w:sz w:val="28"/>
          <w:szCs w:val="28"/>
        </w:rPr>
        <w:t>撰写人：</w:t>
      </w:r>
      <w:r>
        <w:rPr>
          <w:rFonts w:hint="eastAsia"/>
          <w:sz w:val="28"/>
          <w:szCs w:val="28"/>
        </w:rPr>
        <w:t xml:space="preserve"> </w:t>
      </w:r>
      <w:r w:rsidR="000714BE">
        <w:rPr>
          <w:rFonts w:hint="eastAsia"/>
          <w:sz w:val="28"/>
          <w:szCs w:val="28"/>
        </w:rPr>
        <w:t>丁雅</w:t>
      </w:r>
      <w:r>
        <w:rPr>
          <w:rFonts w:hint="eastAsia"/>
          <w:sz w:val="28"/>
          <w:szCs w:val="28"/>
        </w:rPr>
        <w:t xml:space="preserve">    </w:t>
      </w:r>
      <w:r>
        <w:rPr>
          <w:sz w:val="28"/>
          <w:szCs w:val="28"/>
        </w:rPr>
        <w:t xml:space="preserve">      </w:t>
      </w:r>
      <w:r>
        <w:rPr>
          <w:rFonts w:hint="eastAsia"/>
          <w:sz w:val="28"/>
          <w:szCs w:val="28"/>
        </w:rPr>
        <w:t>系主任审核签名：</w:t>
      </w:r>
      <w:r>
        <w:rPr>
          <w:rFonts w:hint="eastAsia"/>
          <w:sz w:val="28"/>
          <w:szCs w:val="28"/>
        </w:rPr>
        <w:t xml:space="preserve"> </w:t>
      </w:r>
    </w:p>
    <w:p w14:paraId="75057745" w14:textId="035F2D2A" w:rsidR="00C126E1" w:rsidRDefault="00837A41" w:rsidP="000714BE">
      <w:pPr>
        <w:snapToGrid w:val="0"/>
        <w:spacing w:line="288" w:lineRule="auto"/>
      </w:pPr>
      <w:r>
        <w:rPr>
          <w:rFonts w:hint="eastAsia"/>
          <w:sz w:val="28"/>
          <w:szCs w:val="28"/>
        </w:rPr>
        <w:t>审核时间：</w:t>
      </w:r>
      <w:r>
        <w:rPr>
          <w:rFonts w:hint="eastAsia"/>
          <w:sz w:val="28"/>
          <w:szCs w:val="28"/>
        </w:rPr>
        <w:t xml:space="preserve"> </w:t>
      </w:r>
      <w:r>
        <w:rPr>
          <w:sz w:val="28"/>
          <w:szCs w:val="28"/>
        </w:rPr>
        <w:t xml:space="preserve">        </w:t>
      </w:r>
      <w:r w:rsidR="000714BE">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bookmarkStart w:id="1" w:name="_GoBack"/>
      <w:bookmarkEnd w:id="1"/>
    </w:p>
    <w:sectPr w:rsidR="00C126E1">
      <w:footerReference w:type="default" r:id="rId8"/>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E6AB9" w14:textId="77777777" w:rsidR="00990C46" w:rsidRDefault="00837A41">
      <w:r>
        <w:separator/>
      </w:r>
    </w:p>
  </w:endnote>
  <w:endnote w:type="continuationSeparator" w:id="0">
    <w:p w14:paraId="425A9716" w14:textId="77777777" w:rsidR="00990C46" w:rsidRDefault="0083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BF1E" w14:textId="77777777" w:rsidR="00C126E1" w:rsidRDefault="00C126E1">
    <w:pPr>
      <w:spacing w:line="288" w:lineRule="auto"/>
    </w:pPr>
  </w:p>
  <w:p w14:paraId="06B1D6DE" w14:textId="77777777" w:rsidR="00C126E1" w:rsidRDefault="00837A41">
    <w:pPr>
      <w:spacing w:line="288" w:lineRule="auto"/>
      <w:rPr>
        <w:sz w:val="18"/>
        <w:szCs w:val="18"/>
      </w:rPr>
    </w:pPr>
    <w:r>
      <w:rPr>
        <w:rFonts w:hint="eastAsia"/>
        <w:sz w:val="18"/>
        <w:szCs w:val="18"/>
      </w:rPr>
      <w:t>注：教学大纲电子版公布在本学院课程网站上，并发送到教务处存档。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D51FD" w14:textId="77777777" w:rsidR="00990C46" w:rsidRDefault="00837A41">
      <w:r>
        <w:separator/>
      </w:r>
    </w:p>
  </w:footnote>
  <w:footnote w:type="continuationSeparator" w:id="0">
    <w:p w14:paraId="31CDD7A9" w14:textId="77777777" w:rsidR="00990C46" w:rsidRDefault="0083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11C"/>
    <w:multiLevelType w:val="multilevel"/>
    <w:tmpl w:val="015E211C"/>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0C58406D"/>
    <w:multiLevelType w:val="multilevel"/>
    <w:tmpl w:val="0C58406D"/>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13317967"/>
    <w:multiLevelType w:val="multilevel"/>
    <w:tmpl w:val="13317967"/>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33F0391"/>
    <w:multiLevelType w:val="multilevel"/>
    <w:tmpl w:val="133F039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 w15:restartNumberingAfterBreak="0">
    <w:nsid w:val="15906DB0"/>
    <w:multiLevelType w:val="multilevel"/>
    <w:tmpl w:val="15906DB0"/>
    <w:lvl w:ilvl="0">
      <w:start w:val="3"/>
      <w:numFmt w:val="decimal"/>
      <w:lvlText w:val="%1."/>
      <w:lvlJc w:val="left"/>
      <w:pPr>
        <w:ind w:left="7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CF4C96"/>
    <w:multiLevelType w:val="multilevel"/>
    <w:tmpl w:val="1DCF4C96"/>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2F6E3D4A"/>
    <w:multiLevelType w:val="multilevel"/>
    <w:tmpl w:val="2F6E3D4A"/>
    <w:lvl w:ilvl="0">
      <w:start w:val="3"/>
      <w:numFmt w:val="decimal"/>
      <w:lvlText w:val="%1."/>
      <w:lvlJc w:val="left"/>
      <w:pPr>
        <w:ind w:left="7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631F24"/>
    <w:multiLevelType w:val="multilevel"/>
    <w:tmpl w:val="37631F24"/>
    <w:lvl w:ilvl="0">
      <w:start w:val="3"/>
      <w:numFmt w:val="decimal"/>
      <w:lvlText w:val="%1."/>
      <w:lvlJc w:val="left"/>
      <w:pPr>
        <w:ind w:left="7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A632AE"/>
    <w:multiLevelType w:val="multilevel"/>
    <w:tmpl w:val="3AA632AE"/>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9" w15:restartNumberingAfterBreak="0">
    <w:nsid w:val="3C2E6133"/>
    <w:multiLevelType w:val="multilevel"/>
    <w:tmpl w:val="3C2E6133"/>
    <w:lvl w:ilvl="0">
      <w:start w:val="3"/>
      <w:numFmt w:val="decimal"/>
      <w:lvlText w:val="%1."/>
      <w:lvlJc w:val="left"/>
      <w:pPr>
        <w:ind w:left="7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FBE2345"/>
    <w:multiLevelType w:val="multilevel"/>
    <w:tmpl w:val="3FBE2345"/>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1" w15:restartNumberingAfterBreak="0">
    <w:nsid w:val="40746312"/>
    <w:multiLevelType w:val="multilevel"/>
    <w:tmpl w:val="40746312"/>
    <w:lvl w:ilvl="0">
      <w:start w:val="3"/>
      <w:numFmt w:val="decimal"/>
      <w:lvlText w:val="%1."/>
      <w:lvlJc w:val="left"/>
      <w:pPr>
        <w:ind w:left="7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0D037B5"/>
    <w:multiLevelType w:val="multilevel"/>
    <w:tmpl w:val="40D037B5"/>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3" w15:restartNumberingAfterBreak="0">
    <w:nsid w:val="418F5627"/>
    <w:multiLevelType w:val="multilevel"/>
    <w:tmpl w:val="418F5627"/>
    <w:lvl w:ilvl="0">
      <w:start w:val="1"/>
      <w:numFmt w:val="decimal"/>
      <w:lvlText w:val="%1."/>
      <w:lvlJc w:val="left"/>
      <w:pPr>
        <w:ind w:left="760" w:hanging="360"/>
      </w:pPr>
      <w:rPr>
        <w:rFonts w:ascii="Times New Roman" w:eastAsia="宋体" w:hAnsi="Times New Roman" w:cs="Times New Roman"/>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4" w15:restartNumberingAfterBreak="0">
    <w:nsid w:val="442B75E9"/>
    <w:multiLevelType w:val="multilevel"/>
    <w:tmpl w:val="442B75E9"/>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5" w15:restartNumberingAfterBreak="0">
    <w:nsid w:val="461C6536"/>
    <w:multiLevelType w:val="multilevel"/>
    <w:tmpl w:val="461C6536"/>
    <w:lvl w:ilvl="0">
      <w:start w:val="3"/>
      <w:numFmt w:val="decimal"/>
      <w:lvlText w:val="%1."/>
      <w:lvlJc w:val="left"/>
      <w:pPr>
        <w:ind w:left="7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9639B0"/>
    <w:multiLevelType w:val="multilevel"/>
    <w:tmpl w:val="469639B0"/>
    <w:lvl w:ilvl="0">
      <w:start w:val="3"/>
      <w:numFmt w:val="decimal"/>
      <w:lvlText w:val="%1."/>
      <w:lvlJc w:val="left"/>
      <w:pPr>
        <w:ind w:left="7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16D11B6"/>
    <w:multiLevelType w:val="multilevel"/>
    <w:tmpl w:val="516D11B6"/>
    <w:lvl w:ilvl="0">
      <w:start w:val="3"/>
      <w:numFmt w:val="decimal"/>
      <w:lvlText w:val="%1."/>
      <w:lvlJc w:val="left"/>
      <w:pPr>
        <w:ind w:left="7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19B6405"/>
    <w:multiLevelType w:val="multilevel"/>
    <w:tmpl w:val="519B6405"/>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9" w15:restartNumberingAfterBreak="0">
    <w:nsid w:val="537A3B5C"/>
    <w:multiLevelType w:val="multilevel"/>
    <w:tmpl w:val="537A3B5C"/>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55557414"/>
    <w:multiLevelType w:val="multilevel"/>
    <w:tmpl w:val="55557414"/>
    <w:lvl w:ilvl="0">
      <w:start w:val="1"/>
      <w:numFmt w:val="decimal"/>
      <w:lvlText w:val="%1."/>
      <w:lvlJc w:val="left"/>
      <w:pPr>
        <w:ind w:left="760" w:hanging="360"/>
      </w:pPr>
      <w:rPr>
        <w:rFonts w:ascii="Times New Roman" w:eastAsia="宋体" w:hAnsi="Times New Roman" w:cs="Times New Roman"/>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21" w15:restartNumberingAfterBreak="0">
    <w:nsid w:val="732B0B16"/>
    <w:multiLevelType w:val="multilevel"/>
    <w:tmpl w:val="732B0B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8E45E0"/>
    <w:multiLevelType w:val="multilevel"/>
    <w:tmpl w:val="748E45E0"/>
    <w:lvl w:ilvl="0">
      <w:start w:val="3"/>
      <w:numFmt w:val="decimal"/>
      <w:lvlText w:val="%1."/>
      <w:lvlJc w:val="left"/>
      <w:pPr>
        <w:ind w:left="7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13"/>
  </w:num>
  <w:num w:numId="3">
    <w:abstractNumId w:val="5"/>
  </w:num>
  <w:num w:numId="4">
    <w:abstractNumId w:val="3"/>
  </w:num>
  <w:num w:numId="5">
    <w:abstractNumId w:val="7"/>
  </w:num>
  <w:num w:numId="6">
    <w:abstractNumId w:val="21"/>
  </w:num>
  <w:num w:numId="7">
    <w:abstractNumId w:val="18"/>
  </w:num>
  <w:num w:numId="8">
    <w:abstractNumId w:val="16"/>
  </w:num>
  <w:num w:numId="9">
    <w:abstractNumId w:val="2"/>
  </w:num>
  <w:num w:numId="10">
    <w:abstractNumId w:val="11"/>
  </w:num>
  <w:num w:numId="11">
    <w:abstractNumId w:val="1"/>
  </w:num>
  <w:num w:numId="12">
    <w:abstractNumId w:val="15"/>
  </w:num>
  <w:num w:numId="13">
    <w:abstractNumId w:val="14"/>
  </w:num>
  <w:num w:numId="14">
    <w:abstractNumId w:val="8"/>
  </w:num>
  <w:num w:numId="15">
    <w:abstractNumId w:val="9"/>
  </w:num>
  <w:num w:numId="16">
    <w:abstractNumId w:val="12"/>
  </w:num>
  <w:num w:numId="17">
    <w:abstractNumId w:val="4"/>
  </w:num>
  <w:num w:numId="18">
    <w:abstractNumId w:val="10"/>
  </w:num>
  <w:num w:numId="19">
    <w:abstractNumId w:val="6"/>
  </w:num>
  <w:num w:numId="20">
    <w:abstractNumId w:val="19"/>
  </w:num>
  <w:num w:numId="21">
    <w:abstractNumId w:val="17"/>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1EF5"/>
    <w:rsid w:val="0000262E"/>
    <w:rsid w:val="00017EE6"/>
    <w:rsid w:val="00055EBA"/>
    <w:rsid w:val="000673CF"/>
    <w:rsid w:val="000714BE"/>
    <w:rsid w:val="000810D6"/>
    <w:rsid w:val="00090FAE"/>
    <w:rsid w:val="00094DBE"/>
    <w:rsid w:val="000A366A"/>
    <w:rsid w:val="000E708B"/>
    <w:rsid w:val="00125C1E"/>
    <w:rsid w:val="001307A8"/>
    <w:rsid w:val="00134662"/>
    <w:rsid w:val="00141020"/>
    <w:rsid w:val="0016501B"/>
    <w:rsid w:val="0018394B"/>
    <w:rsid w:val="00197AC3"/>
    <w:rsid w:val="001A5427"/>
    <w:rsid w:val="001C1899"/>
    <w:rsid w:val="001D49ED"/>
    <w:rsid w:val="001D54BB"/>
    <w:rsid w:val="001E1C7F"/>
    <w:rsid w:val="001F4176"/>
    <w:rsid w:val="00202979"/>
    <w:rsid w:val="00202F4A"/>
    <w:rsid w:val="0020338F"/>
    <w:rsid w:val="00205691"/>
    <w:rsid w:val="002268FD"/>
    <w:rsid w:val="00256EDB"/>
    <w:rsid w:val="002634A1"/>
    <w:rsid w:val="00293934"/>
    <w:rsid w:val="002A6E78"/>
    <w:rsid w:val="002C436C"/>
    <w:rsid w:val="002E1B7C"/>
    <w:rsid w:val="0030305D"/>
    <w:rsid w:val="00315E89"/>
    <w:rsid w:val="00325993"/>
    <w:rsid w:val="003355D1"/>
    <w:rsid w:val="00346C56"/>
    <w:rsid w:val="00353E38"/>
    <w:rsid w:val="0035605B"/>
    <w:rsid w:val="003648C9"/>
    <w:rsid w:val="00365541"/>
    <w:rsid w:val="00372463"/>
    <w:rsid w:val="00387183"/>
    <w:rsid w:val="003B3D68"/>
    <w:rsid w:val="003D779A"/>
    <w:rsid w:val="003F1CC6"/>
    <w:rsid w:val="004402B5"/>
    <w:rsid w:val="00441B70"/>
    <w:rsid w:val="004453D5"/>
    <w:rsid w:val="0044644B"/>
    <w:rsid w:val="00450AD1"/>
    <w:rsid w:val="00460329"/>
    <w:rsid w:val="00461B04"/>
    <w:rsid w:val="00471FC4"/>
    <w:rsid w:val="0047424F"/>
    <w:rsid w:val="00495DEF"/>
    <w:rsid w:val="004A0EA0"/>
    <w:rsid w:val="004C715F"/>
    <w:rsid w:val="004D27F9"/>
    <w:rsid w:val="0051211E"/>
    <w:rsid w:val="00533227"/>
    <w:rsid w:val="005A55D4"/>
    <w:rsid w:val="005C375A"/>
    <w:rsid w:val="005D539E"/>
    <w:rsid w:val="005D7251"/>
    <w:rsid w:val="005F5411"/>
    <w:rsid w:val="005F7A4F"/>
    <w:rsid w:val="0061395B"/>
    <w:rsid w:val="00616A2F"/>
    <w:rsid w:val="0063700B"/>
    <w:rsid w:val="0063732C"/>
    <w:rsid w:val="00642CC9"/>
    <w:rsid w:val="00655EE7"/>
    <w:rsid w:val="0067063F"/>
    <w:rsid w:val="006A1A83"/>
    <w:rsid w:val="006A23B4"/>
    <w:rsid w:val="006B02B5"/>
    <w:rsid w:val="006E5CAD"/>
    <w:rsid w:val="006F1EF5"/>
    <w:rsid w:val="006F4DF7"/>
    <w:rsid w:val="00707550"/>
    <w:rsid w:val="00721CBA"/>
    <w:rsid w:val="00744C4E"/>
    <w:rsid w:val="00751FD4"/>
    <w:rsid w:val="007570F0"/>
    <w:rsid w:val="0078027D"/>
    <w:rsid w:val="007C48AE"/>
    <w:rsid w:val="007D600D"/>
    <w:rsid w:val="007F16D0"/>
    <w:rsid w:val="0082290A"/>
    <w:rsid w:val="00825326"/>
    <w:rsid w:val="0083183E"/>
    <w:rsid w:val="0083635E"/>
    <w:rsid w:val="0083755D"/>
    <w:rsid w:val="00837A41"/>
    <w:rsid w:val="008A6A3B"/>
    <w:rsid w:val="008B7D88"/>
    <w:rsid w:val="00907FDB"/>
    <w:rsid w:val="00933102"/>
    <w:rsid w:val="00935FB5"/>
    <w:rsid w:val="00950881"/>
    <w:rsid w:val="009664C8"/>
    <w:rsid w:val="00975AFA"/>
    <w:rsid w:val="00985170"/>
    <w:rsid w:val="00987C5B"/>
    <w:rsid w:val="00990C46"/>
    <w:rsid w:val="009A59CF"/>
    <w:rsid w:val="009C7503"/>
    <w:rsid w:val="009D37A1"/>
    <w:rsid w:val="00A03BF1"/>
    <w:rsid w:val="00A22483"/>
    <w:rsid w:val="00A45B5F"/>
    <w:rsid w:val="00A90778"/>
    <w:rsid w:val="00AB47DF"/>
    <w:rsid w:val="00AB4903"/>
    <w:rsid w:val="00AE5FC8"/>
    <w:rsid w:val="00AF20EC"/>
    <w:rsid w:val="00B3314E"/>
    <w:rsid w:val="00B400BA"/>
    <w:rsid w:val="00B52A40"/>
    <w:rsid w:val="00B64DC8"/>
    <w:rsid w:val="00B770C0"/>
    <w:rsid w:val="00B873D6"/>
    <w:rsid w:val="00B91C93"/>
    <w:rsid w:val="00B9301A"/>
    <w:rsid w:val="00B962AE"/>
    <w:rsid w:val="00BC5CDD"/>
    <w:rsid w:val="00BF12AB"/>
    <w:rsid w:val="00C016A0"/>
    <w:rsid w:val="00C0255C"/>
    <w:rsid w:val="00C04C0F"/>
    <w:rsid w:val="00C11CF6"/>
    <w:rsid w:val="00C126E1"/>
    <w:rsid w:val="00C21F6B"/>
    <w:rsid w:val="00C25C68"/>
    <w:rsid w:val="00C44D17"/>
    <w:rsid w:val="00C70514"/>
    <w:rsid w:val="00C76312"/>
    <w:rsid w:val="00CB18CC"/>
    <w:rsid w:val="00CC0883"/>
    <w:rsid w:val="00CD0D92"/>
    <w:rsid w:val="00CE78C5"/>
    <w:rsid w:val="00D942DA"/>
    <w:rsid w:val="00DC2C19"/>
    <w:rsid w:val="00DF011F"/>
    <w:rsid w:val="00DF6E36"/>
    <w:rsid w:val="00E32596"/>
    <w:rsid w:val="00E4185F"/>
    <w:rsid w:val="00E46E66"/>
    <w:rsid w:val="00EA323E"/>
    <w:rsid w:val="00EA3F38"/>
    <w:rsid w:val="00EB4593"/>
    <w:rsid w:val="00F00C83"/>
    <w:rsid w:val="00F314E7"/>
    <w:rsid w:val="00F37D19"/>
    <w:rsid w:val="00F50D58"/>
    <w:rsid w:val="00F61D80"/>
    <w:rsid w:val="00F72CBD"/>
    <w:rsid w:val="00F75156"/>
    <w:rsid w:val="00F846EB"/>
    <w:rsid w:val="00F928ED"/>
    <w:rsid w:val="00FC0418"/>
    <w:rsid w:val="00FD3D8C"/>
    <w:rsid w:val="0E3C686C"/>
    <w:rsid w:val="41CA2F77"/>
    <w:rsid w:val="449B3C6F"/>
    <w:rsid w:val="5BF230AF"/>
    <w:rsid w:val="60E9228D"/>
    <w:rsid w:val="64A358AC"/>
    <w:rsid w:val="6BFA1111"/>
    <w:rsid w:val="705E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o:shapedefaults>
    <o:shapelayout v:ext="edit">
      <o:idmap v:ext="edit" data="2"/>
    </o:shapelayout>
  </w:shapeDefaults>
  <w:decimalSymbol w:val="."/>
  <w:listSeparator w:val=","/>
  <w14:docId w14:val="02F7F38B"/>
  <w15:docId w15:val="{A5C8807A-438D-4E56-B44F-9E72AACD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szCs w:val="21"/>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qFormat/>
    <w:rPr>
      <w:rFonts w:cs="Times New Roman"/>
    </w:rPr>
  </w:style>
  <w:style w:type="character" w:customStyle="1" w:styleId="a6">
    <w:name w:val="批注框文本 字符"/>
    <w:basedOn w:val="a0"/>
    <w:link w:val="a5"/>
    <w:uiPriority w:val="99"/>
    <w:semiHidden/>
    <w:qFormat/>
    <w:locked/>
    <w:rPr>
      <w:rFonts w:cs="Times New Roman"/>
      <w:sz w:val="2"/>
    </w:rPr>
  </w:style>
  <w:style w:type="character" w:customStyle="1" w:styleId="a8">
    <w:name w:val="页脚 字符"/>
    <w:basedOn w:val="a0"/>
    <w:link w:val="a7"/>
    <w:uiPriority w:val="99"/>
    <w:qFormat/>
    <w:locked/>
    <w:rPr>
      <w:rFonts w:cs="Times New Roman"/>
      <w:kern w:val="2"/>
      <w:sz w:val="18"/>
    </w:rPr>
  </w:style>
  <w:style w:type="character" w:customStyle="1" w:styleId="aa">
    <w:name w:val="页眉 字符"/>
    <w:basedOn w:val="a0"/>
    <w:link w:val="a9"/>
    <w:uiPriority w:val="99"/>
    <w:qFormat/>
    <w:locked/>
    <w:rPr>
      <w:rFonts w:cs="Times New Roman"/>
      <w:kern w:val="2"/>
      <w:sz w:val="18"/>
    </w:rPr>
  </w:style>
  <w:style w:type="character" w:customStyle="1" w:styleId="shorttext">
    <w:name w:val="short_text"/>
    <w:basedOn w:val="a0"/>
    <w:uiPriority w:val="99"/>
    <w:qFormat/>
    <w:rPr>
      <w:rFonts w:cs="Times New Roman"/>
    </w:rPr>
  </w:style>
  <w:style w:type="character" w:customStyle="1" w:styleId="PlainTextChar">
    <w:name w:val="Plain Text Char"/>
    <w:basedOn w:val="a0"/>
    <w:uiPriority w:val="99"/>
    <w:semiHidden/>
    <w:qFormat/>
    <w:locked/>
    <w:rPr>
      <w:rFonts w:ascii="宋体" w:hAnsi="Courier New" w:cs="Courier New"/>
      <w:sz w:val="21"/>
      <w:szCs w:val="21"/>
    </w:rPr>
  </w:style>
  <w:style w:type="character" w:customStyle="1" w:styleId="a4">
    <w:name w:val="纯文本 字符"/>
    <w:basedOn w:val="a0"/>
    <w:link w:val="a3"/>
    <w:uiPriority w:val="99"/>
    <w:qFormat/>
    <w:locked/>
    <w:rPr>
      <w:rFonts w:ascii="宋体" w:eastAsia="宋体" w:hAnsi="Courier New" w:cs="Times New Roman"/>
      <w:kern w:val="2"/>
      <w:sz w:val="21"/>
      <w:szCs w:val="21"/>
      <w:lang w:val="en-US" w:eastAsia="zh-CN" w:bidi="ar-SA"/>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493</Words>
  <Characters>2811</Characters>
  <Application>Microsoft Office Word</Application>
  <DocSecurity>0</DocSecurity>
  <Lines>23</Lines>
  <Paragraphs>6</Paragraphs>
  <ScaleCrop>false</ScaleCrop>
  <Company>thtfpc</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dingya0103@outlook.com</cp:lastModifiedBy>
  <cp:revision>14</cp:revision>
  <cp:lastPrinted>2015-03-18T05:19:00Z</cp:lastPrinted>
  <dcterms:created xsi:type="dcterms:W3CDTF">2016-02-24T04:14:00Z</dcterms:created>
  <dcterms:modified xsi:type="dcterms:W3CDTF">2020-03-01T13:23:00Z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