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B3" w:rsidRDefault="003E66B3">
      <w:pPr>
        <w:widowControl/>
        <w:snapToGrid w:val="0"/>
        <w:spacing w:line="480" w:lineRule="exact"/>
        <w:jc w:val="left"/>
        <w:rPr>
          <w:rFonts w:ascii="黑体" w:eastAsia="黑体" w:hAnsi="宋体"/>
          <w:bCs/>
          <w:kern w:val="0"/>
          <w:sz w:val="32"/>
          <w:szCs w:val="32"/>
        </w:rPr>
      </w:pPr>
    </w:p>
    <w:p w:rsidR="003E66B3" w:rsidRDefault="000C4183">
      <w:pPr>
        <w:spacing w:line="288" w:lineRule="auto"/>
        <w:jc w:val="center"/>
        <w:rPr>
          <w:b/>
          <w:sz w:val="28"/>
          <w:szCs w:val="30"/>
        </w:rPr>
      </w:pPr>
      <w:bookmarkStart w:id="0" w:name="_Toc357430581"/>
      <w:bookmarkStart w:id="1" w:name="_Toc360787512"/>
      <w:r>
        <w:rPr>
          <w:rFonts w:hint="eastAsia"/>
          <w:b/>
          <w:sz w:val="28"/>
          <w:szCs w:val="30"/>
        </w:rPr>
        <w:t>【</w:t>
      </w:r>
      <w:r w:rsidRPr="000C4183">
        <w:rPr>
          <w:rFonts w:hint="eastAsia"/>
          <w:b/>
          <w:sz w:val="28"/>
          <w:szCs w:val="30"/>
        </w:rPr>
        <w:t>数据库</w:t>
      </w:r>
      <w:r>
        <w:rPr>
          <w:rFonts w:hint="eastAsia"/>
          <w:b/>
          <w:sz w:val="28"/>
          <w:szCs w:val="30"/>
        </w:rPr>
        <w:t>技术</w:t>
      </w:r>
      <w:bookmarkEnd w:id="0"/>
      <w:bookmarkEnd w:id="1"/>
      <w:r w:rsidR="00104534">
        <w:rPr>
          <w:rFonts w:hint="eastAsia"/>
          <w:b/>
          <w:sz w:val="28"/>
          <w:szCs w:val="30"/>
        </w:rPr>
        <w:t>】</w:t>
      </w:r>
    </w:p>
    <w:p w:rsidR="003E66B3" w:rsidRDefault="000C4183">
      <w:pPr>
        <w:shd w:val="clear" w:color="auto" w:fill="F5F5F5"/>
        <w:jc w:val="center"/>
        <w:textAlignment w:val="top"/>
        <w:rPr>
          <w:rFonts w:ascii="Arial" w:hAnsi="Arial" w:cs="Arial"/>
          <w:color w:val="888888"/>
          <w:kern w:val="0"/>
          <w:sz w:val="20"/>
          <w:szCs w:val="20"/>
        </w:rPr>
      </w:pPr>
      <w:r>
        <w:rPr>
          <w:rFonts w:hint="eastAsia"/>
          <w:b/>
          <w:sz w:val="28"/>
          <w:szCs w:val="30"/>
        </w:rPr>
        <w:t>【</w:t>
      </w:r>
      <w:r w:rsidRPr="00D65DB9">
        <w:rPr>
          <w:b/>
          <w:sz w:val="28"/>
          <w:szCs w:val="30"/>
        </w:rPr>
        <w:t>Principle</w:t>
      </w:r>
      <w:r w:rsidRPr="00D65DB9">
        <w:rPr>
          <w:rFonts w:hint="eastAsia"/>
          <w:b/>
          <w:sz w:val="28"/>
          <w:szCs w:val="30"/>
        </w:rPr>
        <w:t xml:space="preserve"> of Database</w:t>
      </w:r>
      <w:r w:rsidR="00104534">
        <w:rPr>
          <w:rFonts w:hint="eastAsia"/>
          <w:b/>
          <w:sz w:val="28"/>
          <w:szCs w:val="30"/>
        </w:rPr>
        <w:t>】</w:t>
      </w:r>
      <w:bookmarkStart w:id="2" w:name="a2"/>
      <w:bookmarkEnd w:id="2"/>
    </w:p>
    <w:p w:rsidR="000C4183" w:rsidRPr="00846C75" w:rsidRDefault="000C4183" w:rsidP="000C4183">
      <w:pPr>
        <w:spacing w:beforeLines="50" w:before="156" w:afterLines="50" w:after="156" w:line="288" w:lineRule="auto"/>
        <w:rPr>
          <w:rFonts w:ascii="黑体" w:eastAsia="黑体" w:hAnsi="宋体"/>
          <w:sz w:val="24"/>
        </w:rPr>
      </w:pPr>
      <w:r w:rsidRPr="00846C75">
        <w:rPr>
          <w:rFonts w:ascii="黑体" w:eastAsia="黑体" w:hAnsi="宋体"/>
          <w:sz w:val="24"/>
        </w:rPr>
        <w:t>一</w:t>
      </w:r>
      <w:r w:rsidRPr="00846C75">
        <w:rPr>
          <w:rFonts w:ascii="黑体" w:eastAsia="黑体" w:hAnsi="宋体" w:hint="eastAsia"/>
          <w:sz w:val="24"/>
        </w:rPr>
        <w:t>、</w:t>
      </w:r>
      <w:r w:rsidRPr="00846C75">
        <w:rPr>
          <w:rFonts w:ascii="黑体" w:eastAsia="黑体" w:hAnsi="宋体"/>
          <w:sz w:val="24"/>
        </w:rPr>
        <w:t>基本信息</w:t>
      </w:r>
    </w:p>
    <w:p w:rsidR="000C4183" w:rsidRPr="0069568C" w:rsidRDefault="000C4183" w:rsidP="000C4183">
      <w:pPr>
        <w:snapToGrid w:val="0"/>
        <w:spacing w:line="360" w:lineRule="auto"/>
        <w:ind w:firstLineChars="200" w:firstLine="402"/>
        <w:rPr>
          <w:rFonts w:ascii="宋体" w:hAnsi="宋体"/>
          <w:b/>
          <w:bCs/>
          <w:color w:val="000000"/>
          <w:sz w:val="20"/>
          <w:szCs w:val="20"/>
        </w:rPr>
      </w:pPr>
      <w:r w:rsidRPr="0069568C">
        <w:rPr>
          <w:rFonts w:ascii="宋体" w:hAnsi="宋体"/>
          <w:b/>
          <w:bCs/>
          <w:color w:val="000000"/>
          <w:sz w:val="20"/>
          <w:szCs w:val="20"/>
        </w:rPr>
        <w:t>课程代码：</w:t>
      </w:r>
      <w:r w:rsidRPr="0069568C">
        <w:rPr>
          <w:rFonts w:ascii="宋体" w:hAnsi="宋体"/>
          <w:color w:val="000000"/>
          <w:sz w:val="20"/>
          <w:szCs w:val="20"/>
        </w:rPr>
        <w:t>【</w:t>
      </w:r>
      <w:r w:rsidR="00293377">
        <w:rPr>
          <w:rFonts w:hint="eastAsia"/>
          <w:color w:val="000000"/>
          <w:sz w:val="20"/>
          <w:szCs w:val="20"/>
        </w:rPr>
        <w:t>0010070</w:t>
      </w:r>
      <w:r w:rsidRPr="0069568C">
        <w:rPr>
          <w:rFonts w:ascii="宋体" w:hAnsi="宋体"/>
          <w:color w:val="000000"/>
          <w:sz w:val="20"/>
          <w:szCs w:val="20"/>
        </w:rPr>
        <w:t>】</w:t>
      </w:r>
    </w:p>
    <w:p w:rsidR="000C4183" w:rsidRPr="0069568C" w:rsidRDefault="000C4183" w:rsidP="000C4183">
      <w:pPr>
        <w:snapToGrid w:val="0"/>
        <w:spacing w:line="360" w:lineRule="auto"/>
        <w:ind w:firstLineChars="200" w:firstLine="402"/>
        <w:rPr>
          <w:rFonts w:ascii="宋体" w:hAnsi="宋体"/>
          <w:color w:val="000000"/>
          <w:sz w:val="20"/>
          <w:szCs w:val="20"/>
        </w:rPr>
      </w:pPr>
      <w:r w:rsidRPr="0069568C">
        <w:rPr>
          <w:rFonts w:ascii="宋体" w:hAnsi="宋体"/>
          <w:b/>
          <w:bCs/>
          <w:color w:val="000000"/>
          <w:sz w:val="20"/>
          <w:szCs w:val="20"/>
        </w:rPr>
        <w:t>课程学分：</w:t>
      </w:r>
      <w:r w:rsidRPr="0069568C">
        <w:rPr>
          <w:rFonts w:ascii="宋体" w:hAnsi="宋体"/>
          <w:color w:val="000000"/>
          <w:sz w:val="20"/>
          <w:szCs w:val="20"/>
        </w:rPr>
        <w:t>【</w:t>
      </w:r>
      <w:r w:rsidR="005115FD">
        <w:rPr>
          <w:rFonts w:ascii="宋体" w:hAnsi="宋体" w:hint="eastAsia"/>
          <w:color w:val="000000"/>
          <w:sz w:val="20"/>
          <w:szCs w:val="20"/>
        </w:rPr>
        <w:t>3</w:t>
      </w:r>
      <w:r w:rsidR="005115FD">
        <w:rPr>
          <w:rFonts w:ascii="宋体" w:hAnsi="宋体"/>
          <w:color w:val="000000"/>
          <w:sz w:val="20"/>
          <w:szCs w:val="20"/>
        </w:rPr>
        <w:t>】</w:t>
      </w:r>
    </w:p>
    <w:p w:rsidR="000C4183" w:rsidRPr="0069568C" w:rsidRDefault="000C4183" w:rsidP="000C4183">
      <w:pPr>
        <w:snapToGrid w:val="0"/>
        <w:spacing w:line="360" w:lineRule="auto"/>
        <w:ind w:firstLineChars="200" w:firstLine="402"/>
        <w:rPr>
          <w:rFonts w:ascii="宋体" w:hAnsi="宋体"/>
          <w:color w:val="000000"/>
          <w:szCs w:val="21"/>
        </w:rPr>
      </w:pPr>
      <w:r w:rsidRPr="0069568C">
        <w:rPr>
          <w:rFonts w:ascii="宋体" w:hAnsi="宋体"/>
          <w:b/>
          <w:bCs/>
          <w:color w:val="000000"/>
          <w:sz w:val="20"/>
          <w:szCs w:val="20"/>
        </w:rPr>
        <w:t>面向专业：</w:t>
      </w:r>
      <w:r w:rsidRPr="0069568C">
        <w:rPr>
          <w:rFonts w:ascii="宋体" w:hAnsi="宋体"/>
          <w:color w:val="000000"/>
          <w:sz w:val="20"/>
          <w:szCs w:val="20"/>
        </w:rPr>
        <w:t>【</w:t>
      </w:r>
      <w:r w:rsidR="002020CD">
        <w:rPr>
          <w:rFonts w:ascii="宋体" w:hAnsi="宋体" w:hint="eastAsia"/>
          <w:color w:val="000000"/>
          <w:sz w:val="20"/>
          <w:szCs w:val="20"/>
        </w:rPr>
        <w:t>计算机应用</w:t>
      </w:r>
      <w:r w:rsidR="00CB1CD1">
        <w:rPr>
          <w:rFonts w:ascii="宋体" w:hAnsi="宋体" w:hint="eastAsia"/>
          <w:color w:val="000000"/>
          <w:sz w:val="20"/>
          <w:szCs w:val="20"/>
        </w:rPr>
        <w:t>技术</w:t>
      </w:r>
      <w:r w:rsidRPr="0069568C">
        <w:rPr>
          <w:rFonts w:ascii="宋体" w:hAnsi="宋体"/>
          <w:color w:val="000000"/>
          <w:sz w:val="20"/>
          <w:szCs w:val="20"/>
        </w:rPr>
        <w:t>】</w:t>
      </w:r>
      <w:r w:rsidRPr="0069568C">
        <w:rPr>
          <w:rFonts w:ascii="宋体" w:hAnsi="宋体" w:hint="eastAsia"/>
          <w:color w:val="000000"/>
          <w:sz w:val="20"/>
          <w:szCs w:val="20"/>
        </w:rPr>
        <w:t>等</w:t>
      </w:r>
    </w:p>
    <w:p w:rsidR="000C4183" w:rsidRPr="0069568C" w:rsidRDefault="000C4183" w:rsidP="000C4183">
      <w:pPr>
        <w:snapToGrid w:val="0"/>
        <w:spacing w:line="360" w:lineRule="auto"/>
        <w:ind w:firstLineChars="200" w:firstLine="402"/>
        <w:rPr>
          <w:rFonts w:ascii="宋体" w:hAnsi="宋体"/>
          <w:color w:val="000000"/>
          <w:szCs w:val="21"/>
        </w:rPr>
      </w:pPr>
      <w:r w:rsidRPr="0069568C">
        <w:rPr>
          <w:rFonts w:ascii="宋体" w:hAnsi="宋体"/>
          <w:b/>
          <w:bCs/>
          <w:color w:val="000000"/>
          <w:sz w:val="20"/>
          <w:szCs w:val="20"/>
        </w:rPr>
        <w:t>课程性质：</w:t>
      </w:r>
      <w:r w:rsidRPr="0069568C">
        <w:rPr>
          <w:rFonts w:ascii="宋体" w:hAnsi="宋体"/>
          <w:color w:val="000000"/>
          <w:sz w:val="20"/>
          <w:szCs w:val="20"/>
        </w:rPr>
        <w:t>【</w:t>
      </w:r>
      <w:r w:rsidRPr="0069568C">
        <w:rPr>
          <w:rFonts w:ascii="宋体" w:hAnsi="宋体" w:hint="eastAsia"/>
          <w:color w:val="000000"/>
          <w:sz w:val="20"/>
          <w:szCs w:val="20"/>
        </w:rPr>
        <w:t>院级必修</w:t>
      </w:r>
      <w:r w:rsidRPr="0069568C">
        <w:rPr>
          <w:rFonts w:ascii="宋体" w:hAnsi="宋体"/>
          <w:color w:val="000000"/>
          <w:sz w:val="20"/>
          <w:szCs w:val="20"/>
        </w:rPr>
        <w:t>】</w:t>
      </w:r>
      <w:r w:rsidRPr="0069568C">
        <w:rPr>
          <w:rFonts w:ascii="宋体" w:hAnsi="宋体" w:hint="eastAsia"/>
          <w:color w:val="000000"/>
          <w:sz w:val="20"/>
          <w:szCs w:val="20"/>
        </w:rPr>
        <w:t>【</w:t>
      </w:r>
      <w:r w:rsidR="002020CD" w:rsidRPr="002020CD">
        <w:rPr>
          <w:rFonts w:ascii="宋体" w:hAnsi="宋体" w:hint="eastAsia"/>
          <w:color w:val="000000"/>
          <w:sz w:val="20"/>
          <w:szCs w:val="20"/>
        </w:rPr>
        <w:t>专业领域课程组</w:t>
      </w:r>
      <w:r w:rsidR="002020CD">
        <w:rPr>
          <w:rFonts w:ascii="宋体" w:hAnsi="宋体" w:hint="eastAsia"/>
          <w:color w:val="000000"/>
          <w:sz w:val="20"/>
          <w:szCs w:val="20"/>
        </w:rPr>
        <w:t>】【</w:t>
      </w:r>
      <w:r w:rsidRPr="0069568C">
        <w:rPr>
          <w:rFonts w:ascii="宋体" w:hAnsi="宋体" w:hint="eastAsia"/>
          <w:color w:val="000000"/>
          <w:sz w:val="20"/>
          <w:szCs w:val="20"/>
        </w:rPr>
        <w:t>理实一体化】</w:t>
      </w:r>
    </w:p>
    <w:p w:rsidR="000C4183" w:rsidRPr="0069568C" w:rsidRDefault="000C4183" w:rsidP="000C4183">
      <w:pPr>
        <w:snapToGrid w:val="0"/>
        <w:spacing w:line="360" w:lineRule="auto"/>
        <w:ind w:firstLineChars="200" w:firstLine="402"/>
        <w:rPr>
          <w:rFonts w:ascii="宋体" w:hAnsi="宋体"/>
          <w:color w:val="000000"/>
          <w:sz w:val="20"/>
          <w:szCs w:val="20"/>
        </w:rPr>
      </w:pPr>
      <w:r w:rsidRPr="0069568C">
        <w:rPr>
          <w:rFonts w:ascii="宋体" w:hAnsi="宋体"/>
          <w:b/>
          <w:bCs/>
          <w:color w:val="000000"/>
          <w:sz w:val="20"/>
          <w:szCs w:val="20"/>
        </w:rPr>
        <w:t>开课院系：</w:t>
      </w:r>
      <w:r w:rsidRPr="0069568C">
        <w:rPr>
          <w:rFonts w:ascii="宋体" w:hAnsi="宋体"/>
          <w:color w:val="000000"/>
          <w:sz w:val="20"/>
          <w:szCs w:val="20"/>
        </w:rPr>
        <w:t>【</w:t>
      </w:r>
      <w:r w:rsidRPr="0069568C">
        <w:rPr>
          <w:rFonts w:ascii="宋体" w:hAnsi="宋体" w:hint="eastAsia"/>
          <w:color w:val="000000"/>
          <w:sz w:val="20"/>
          <w:szCs w:val="20"/>
        </w:rPr>
        <w:t>信息技术学院计算机科学与技术系</w:t>
      </w:r>
      <w:r w:rsidRPr="0069568C">
        <w:rPr>
          <w:rFonts w:ascii="宋体" w:hAnsi="宋体"/>
          <w:color w:val="000000"/>
          <w:sz w:val="20"/>
          <w:szCs w:val="20"/>
        </w:rPr>
        <w:t>】</w:t>
      </w:r>
    </w:p>
    <w:p w:rsidR="009E4743" w:rsidRDefault="000C4183" w:rsidP="00156D71">
      <w:pPr>
        <w:snapToGrid w:val="0"/>
        <w:spacing w:line="360" w:lineRule="auto"/>
        <w:ind w:leftChars="203" w:left="1416" w:hangingChars="493" w:hanging="990"/>
        <w:rPr>
          <w:rFonts w:ascii="宋体" w:hAnsi="宋体"/>
          <w:b/>
          <w:bCs/>
          <w:color w:val="000000"/>
          <w:sz w:val="20"/>
          <w:szCs w:val="20"/>
        </w:rPr>
      </w:pPr>
      <w:r w:rsidRPr="0069568C">
        <w:rPr>
          <w:rFonts w:ascii="宋体" w:hAnsi="宋体"/>
          <w:b/>
          <w:bCs/>
          <w:color w:val="000000"/>
          <w:sz w:val="20"/>
          <w:szCs w:val="20"/>
        </w:rPr>
        <w:t>使用教材：</w:t>
      </w:r>
    </w:p>
    <w:p w:rsidR="009E4743" w:rsidRDefault="000C4183" w:rsidP="009E4743">
      <w:pPr>
        <w:snapToGrid w:val="0"/>
        <w:spacing w:line="360" w:lineRule="auto"/>
        <w:ind w:leftChars="203" w:left="1412" w:hangingChars="493" w:hanging="986"/>
        <w:rPr>
          <w:color w:val="000000"/>
          <w:szCs w:val="21"/>
        </w:rPr>
      </w:pPr>
      <w:r w:rsidRPr="0069568C">
        <w:rPr>
          <w:rFonts w:ascii="宋体" w:hAnsi="宋体" w:hint="eastAsia"/>
          <w:color w:val="000000"/>
          <w:sz w:val="20"/>
          <w:szCs w:val="20"/>
        </w:rPr>
        <w:t>教材</w:t>
      </w:r>
      <w:r w:rsidR="009E4743">
        <w:rPr>
          <w:rFonts w:ascii="宋体" w:hAnsi="宋体" w:hint="eastAsia"/>
          <w:color w:val="000000"/>
          <w:sz w:val="20"/>
          <w:szCs w:val="20"/>
        </w:rPr>
        <w:t>：</w:t>
      </w:r>
      <w:r w:rsidR="009E4743">
        <w:rPr>
          <w:color w:val="000000"/>
          <w:sz w:val="20"/>
          <w:szCs w:val="20"/>
        </w:rPr>
        <w:t>【</w:t>
      </w:r>
      <w:r w:rsidR="009E4743">
        <w:rPr>
          <w:rFonts w:hint="eastAsia"/>
          <w:color w:val="000000"/>
          <w:sz w:val="20"/>
          <w:szCs w:val="20"/>
        </w:rPr>
        <w:t>数据库技术及应用，谷伟主编，中国铁道出版社，</w:t>
      </w:r>
      <w:r w:rsidR="009E4743">
        <w:rPr>
          <w:rFonts w:hint="eastAsia"/>
          <w:color w:val="000000"/>
          <w:sz w:val="20"/>
          <w:szCs w:val="20"/>
        </w:rPr>
        <w:t>2017.9</w:t>
      </w:r>
      <w:r w:rsidR="009E4743">
        <w:rPr>
          <w:rFonts w:hint="eastAsia"/>
          <w:color w:val="000000"/>
          <w:sz w:val="20"/>
          <w:szCs w:val="20"/>
        </w:rPr>
        <w:t>第</w:t>
      </w:r>
      <w:r w:rsidR="009E4743">
        <w:rPr>
          <w:rFonts w:hint="eastAsia"/>
          <w:color w:val="000000"/>
          <w:sz w:val="20"/>
          <w:szCs w:val="20"/>
        </w:rPr>
        <w:t>1</w:t>
      </w:r>
      <w:r w:rsidR="009E4743">
        <w:rPr>
          <w:rFonts w:hint="eastAsia"/>
          <w:color w:val="000000"/>
          <w:sz w:val="20"/>
          <w:szCs w:val="20"/>
        </w:rPr>
        <w:t>版</w:t>
      </w:r>
      <w:r w:rsidR="009E4743">
        <w:rPr>
          <w:rFonts w:ascii="宋体" w:hAnsi="宋体" w:hint="eastAsia"/>
          <w:color w:val="000000"/>
          <w:sz w:val="20"/>
          <w:szCs w:val="20"/>
        </w:rPr>
        <w:t xml:space="preserve"> </w:t>
      </w:r>
      <w:r w:rsidR="009E4743">
        <w:rPr>
          <w:color w:val="000000"/>
          <w:sz w:val="20"/>
          <w:szCs w:val="20"/>
        </w:rPr>
        <w:t>】</w:t>
      </w:r>
    </w:p>
    <w:p w:rsidR="00CE6652" w:rsidRDefault="009E4743" w:rsidP="009E4743">
      <w:pPr>
        <w:snapToGrid w:val="0"/>
        <w:spacing w:line="360" w:lineRule="auto"/>
        <w:ind w:firstLineChars="200" w:firstLine="400"/>
        <w:jc w:val="left"/>
        <w:rPr>
          <w:color w:val="000000"/>
          <w:sz w:val="20"/>
          <w:szCs w:val="20"/>
        </w:rPr>
      </w:pPr>
      <w:r w:rsidRPr="005E6390">
        <w:rPr>
          <w:color w:val="000000"/>
          <w:sz w:val="20"/>
          <w:szCs w:val="20"/>
        </w:rPr>
        <w:t>参考</w:t>
      </w:r>
      <w:r w:rsidRPr="005E6390">
        <w:rPr>
          <w:rFonts w:hint="eastAsia"/>
          <w:color w:val="000000"/>
          <w:sz w:val="20"/>
          <w:szCs w:val="20"/>
        </w:rPr>
        <w:t>书目</w:t>
      </w:r>
      <w:r>
        <w:rPr>
          <w:rFonts w:hint="eastAsia"/>
          <w:color w:val="000000"/>
          <w:sz w:val="20"/>
          <w:szCs w:val="20"/>
        </w:rPr>
        <w:t>：</w:t>
      </w:r>
    </w:p>
    <w:p w:rsidR="009E4743" w:rsidRDefault="009E4743" w:rsidP="00CE6652">
      <w:pPr>
        <w:snapToGrid w:val="0"/>
        <w:spacing w:line="360" w:lineRule="auto"/>
        <w:ind w:firstLineChars="350" w:firstLine="700"/>
        <w:jc w:val="left"/>
        <w:rPr>
          <w:color w:val="000000"/>
          <w:sz w:val="20"/>
          <w:szCs w:val="20"/>
        </w:rPr>
      </w:pPr>
      <w:r w:rsidRPr="005E6390">
        <w:rPr>
          <w:color w:val="000000"/>
          <w:sz w:val="20"/>
          <w:szCs w:val="20"/>
        </w:rPr>
        <w:t>【</w:t>
      </w:r>
      <w:r w:rsidRPr="009E4743">
        <w:rPr>
          <w:rFonts w:hint="eastAsia"/>
          <w:color w:val="000000"/>
          <w:sz w:val="20"/>
          <w:szCs w:val="20"/>
        </w:rPr>
        <w:t>数据库原理及应用与实践</w:t>
      </w:r>
      <w:r w:rsidRPr="009E4743">
        <w:rPr>
          <w:rFonts w:hint="eastAsia"/>
          <w:color w:val="000000"/>
          <w:sz w:val="20"/>
          <w:szCs w:val="20"/>
        </w:rPr>
        <w:t>SQL Server2016</w:t>
      </w:r>
      <w:r w:rsidRPr="009E4743">
        <w:rPr>
          <w:rFonts w:hint="eastAsia"/>
          <w:color w:val="000000"/>
          <w:sz w:val="20"/>
          <w:szCs w:val="20"/>
        </w:rPr>
        <w:t>（第</w:t>
      </w:r>
      <w:r w:rsidRPr="009E4743">
        <w:rPr>
          <w:rFonts w:hint="eastAsia"/>
          <w:color w:val="000000"/>
          <w:sz w:val="20"/>
          <w:szCs w:val="20"/>
        </w:rPr>
        <w:t>3</w:t>
      </w:r>
      <w:r w:rsidRPr="009E4743">
        <w:rPr>
          <w:rFonts w:hint="eastAsia"/>
          <w:color w:val="000000"/>
          <w:sz w:val="20"/>
          <w:szCs w:val="20"/>
        </w:rPr>
        <w:t>版）</w:t>
      </w:r>
      <w:r>
        <w:rPr>
          <w:rFonts w:hint="eastAsia"/>
          <w:color w:val="000000"/>
          <w:sz w:val="20"/>
          <w:szCs w:val="20"/>
        </w:rPr>
        <w:t>，</w:t>
      </w:r>
      <w:r w:rsidRPr="009E4743">
        <w:rPr>
          <w:rFonts w:hint="eastAsia"/>
          <w:color w:val="000000"/>
          <w:sz w:val="20"/>
          <w:szCs w:val="20"/>
        </w:rPr>
        <w:t>贾铁军主编</w:t>
      </w:r>
      <w:r w:rsidR="00CE6652">
        <w:rPr>
          <w:rFonts w:hint="eastAsia"/>
          <w:color w:val="000000"/>
          <w:sz w:val="20"/>
          <w:szCs w:val="20"/>
        </w:rPr>
        <w:t>，</w:t>
      </w:r>
      <w:r w:rsidRPr="009E4743">
        <w:rPr>
          <w:rFonts w:hint="eastAsia"/>
          <w:color w:val="000000"/>
          <w:sz w:val="20"/>
          <w:szCs w:val="20"/>
        </w:rPr>
        <w:t>高等教育出版社</w:t>
      </w:r>
      <w:r w:rsidR="00CE6652">
        <w:rPr>
          <w:rFonts w:hint="eastAsia"/>
          <w:color w:val="000000"/>
          <w:sz w:val="20"/>
          <w:szCs w:val="20"/>
        </w:rPr>
        <w:t>，</w:t>
      </w:r>
      <w:r w:rsidRPr="009E4743">
        <w:rPr>
          <w:rFonts w:hint="eastAsia"/>
          <w:color w:val="000000"/>
          <w:sz w:val="20"/>
          <w:szCs w:val="20"/>
        </w:rPr>
        <w:t>2017</w:t>
      </w:r>
      <w:r w:rsidR="00CE6652">
        <w:rPr>
          <w:rFonts w:hint="eastAsia"/>
          <w:color w:val="000000"/>
          <w:sz w:val="20"/>
          <w:szCs w:val="20"/>
        </w:rPr>
        <w:t>.</w:t>
      </w:r>
      <w:r w:rsidRPr="009E4743">
        <w:rPr>
          <w:rFonts w:hint="eastAsia"/>
          <w:color w:val="000000"/>
          <w:sz w:val="20"/>
          <w:szCs w:val="20"/>
        </w:rPr>
        <w:t>9</w:t>
      </w:r>
      <w:r w:rsidRPr="005E6390">
        <w:rPr>
          <w:color w:val="000000"/>
          <w:sz w:val="20"/>
          <w:szCs w:val="20"/>
        </w:rPr>
        <w:t>】</w:t>
      </w:r>
    </w:p>
    <w:p w:rsidR="009E4743" w:rsidRPr="005E6390" w:rsidRDefault="009E4743" w:rsidP="009E4743">
      <w:pPr>
        <w:snapToGrid w:val="0"/>
        <w:spacing w:line="360" w:lineRule="auto"/>
        <w:ind w:leftChars="341" w:left="2220" w:hangingChars="752" w:hanging="1504"/>
        <w:jc w:val="left"/>
        <w:rPr>
          <w:color w:val="000000"/>
          <w:sz w:val="20"/>
          <w:szCs w:val="20"/>
        </w:rPr>
      </w:pPr>
      <w:r w:rsidRPr="005E6390">
        <w:rPr>
          <w:rFonts w:hint="eastAsia"/>
          <w:color w:val="000000"/>
          <w:sz w:val="20"/>
          <w:szCs w:val="20"/>
        </w:rPr>
        <w:t>【</w:t>
      </w:r>
      <w:r>
        <w:rPr>
          <w:rFonts w:hint="eastAsia"/>
          <w:color w:val="000000"/>
          <w:sz w:val="20"/>
          <w:szCs w:val="20"/>
        </w:rPr>
        <w:t>数据库原理及应用</w:t>
      </w:r>
      <w:r w:rsidR="00CE6652">
        <w:rPr>
          <w:rFonts w:hint="eastAsia"/>
          <w:color w:val="000000"/>
          <w:sz w:val="20"/>
          <w:szCs w:val="20"/>
        </w:rPr>
        <w:t>,</w:t>
      </w:r>
      <w:r>
        <w:rPr>
          <w:rFonts w:hint="eastAsia"/>
          <w:color w:val="000000"/>
          <w:sz w:val="20"/>
          <w:szCs w:val="20"/>
        </w:rPr>
        <w:t xml:space="preserve"> </w:t>
      </w:r>
      <w:r>
        <w:rPr>
          <w:rFonts w:hint="eastAsia"/>
          <w:color w:val="000000"/>
          <w:sz w:val="20"/>
          <w:szCs w:val="20"/>
        </w:rPr>
        <w:t>高凯主编</w:t>
      </w:r>
      <w:r w:rsidR="00CE6652">
        <w:rPr>
          <w:rFonts w:hint="eastAsia"/>
          <w:color w:val="000000"/>
          <w:sz w:val="20"/>
          <w:szCs w:val="20"/>
        </w:rPr>
        <w:t>,</w:t>
      </w:r>
      <w:r>
        <w:rPr>
          <w:rFonts w:hint="eastAsia"/>
          <w:color w:val="000000"/>
          <w:sz w:val="20"/>
          <w:szCs w:val="20"/>
        </w:rPr>
        <w:t xml:space="preserve"> </w:t>
      </w:r>
      <w:r>
        <w:rPr>
          <w:rFonts w:hint="eastAsia"/>
          <w:color w:val="000000"/>
          <w:sz w:val="20"/>
          <w:szCs w:val="20"/>
        </w:rPr>
        <w:t>电子工业出版社</w:t>
      </w:r>
      <w:r w:rsidR="00CE6652">
        <w:rPr>
          <w:rFonts w:hint="eastAsia"/>
          <w:color w:val="000000"/>
          <w:sz w:val="20"/>
          <w:szCs w:val="20"/>
        </w:rPr>
        <w:t>,</w:t>
      </w:r>
      <w:r>
        <w:rPr>
          <w:rFonts w:hint="eastAsia"/>
          <w:color w:val="000000"/>
          <w:sz w:val="20"/>
          <w:szCs w:val="20"/>
        </w:rPr>
        <w:t xml:space="preserve"> 2011</w:t>
      </w:r>
      <w:r w:rsidR="00CE6652">
        <w:rPr>
          <w:rFonts w:hint="eastAsia"/>
          <w:color w:val="000000"/>
          <w:sz w:val="20"/>
          <w:szCs w:val="20"/>
        </w:rPr>
        <w:t>.1</w:t>
      </w:r>
      <w:r w:rsidRPr="005E6390">
        <w:rPr>
          <w:rFonts w:hint="eastAsia"/>
          <w:color w:val="000000"/>
          <w:sz w:val="20"/>
          <w:szCs w:val="20"/>
        </w:rPr>
        <w:t>】</w:t>
      </w:r>
    </w:p>
    <w:p w:rsidR="009E4743" w:rsidRDefault="009E4743" w:rsidP="00CE6652">
      <w:pPr>
        <w:snapToGrid w:val="0"/>
        <w:spacing w:line="360" w:lineRule="auto"/>
        <w:ind w:leftChars="353" w:left="1427" w:hangingChars="343" w:hanging="686"/>
        <w:rPr>
          <w:rFonts w:ascii="宋体" w:hAnsi="宋体"/>
          <w:color w:val="000000"/>
          <w:sz w:val="20"/>
          <w:szCs w:val="20"/>
        </w:rPr>
      </w:pPr>
      <w:r w:rsidRPr="005E6390">
        <w:rPr>
          <w:rFonts w:hint="eastAsia"/>
          <w:color w:val="000000"/>
          <w:sz w:val="20"/>
          <w:szCs w:val="20"/>
        </w:rPr>
        <w:t>【数据库系统概论（第</w:t>
      </w:r>
      <w:r>
        <w:rPr>
          <w:rFonts w:hint="eastAsia"/>
          <w:color w:val="000000"/>
          <w:sz w:val="20"/>
          <w:szCs w:val="20"/>
        </w:rPr>
        <w:t>五</w:t>
      </w:r>
      <w:r w:rsidRPr="005E6390">
        <w:rPr>
          <w:rFonts w:hint="eastAsia"/>
          <w:color w:val="000000"/>
          <w:sz w:val="20"/>
          <w:szCs w:val="20"/>
        </w:rPr>
        <w:t>版）</w:t>
      </w:r>
      <w:r w:rsidR="00CE6652">
        <w:rPr>
          <w:rFonts w:hint="eastAsia"/>
          <w:color w:val="000000"/>
          <w:sz w:val="20"/>
          <w:szCs w:val="20"/>
        </w:rPr>
        <w:t>,</w:t>
      </w:r>
      <w:r w:rsidRPr="005E6390">
        <w:rPr>
          <w:rFonts w:hint="eastAsia"/>
          <w:color w:val="000000"/>
          <w:sz w:val="20"/>
          <w:szCs w:val="20"/>
        </w:rPr>
        <w:t xml:space="preserve"> </w:t>
      </w:r>
      <w:r w:rsidRPr="005E6390">
        <w:rPr>
          <w:rFonts w:hint="eastAsia"/>
          <w:color w:val="000000"/>
          <w:sz w:val="20"/>
          <w:szCs w:val="20"/>
        </w:rPr>
        <w:t>王珊编著</w:t>
      </w:r>
      <w:r w:rsidR="00CE6652">
        <w:rPr>
          <w:rFonts w:hint="eastAsia"/>
          <w:color w:val="000000"/>
          <w:sz w:val="20"/>
          <w:szCs w:val="20"/>
        </w:rPr>
        <w:t>,</w:t>
      </w:r>
      <w:r w:rsidRPr="005E6390">
        <w:rPr>
          <w:rFonts w:hint="eastAsia"/>
          <w:color w:val="000000"/>
          <w:sz w:val="20"/>
          <w:szCs w:val="20"/>
        </w:rPr>
        <w:t xml:space="preserve"> </w:t>
      </w:r>
      <w:r w:rsidRPr="005E6390">
        <w:rPr>
          <w:rFonts w:hint="eastAsia"/>
          <w:color w:val="000000"/>
          <w:sz w:val="20"/>
          <w:szCs w:val="20"/>
        </w:rPr>
        <w:t>高等教育出版社</w:t>
      </w:r>
      <w:r w:rsidR="00CE6652">
        <w:rPr>
          <w:rFonts w:hint="eastAsia"/>
          <w:color w:val="000000"/>
          <w:sz w:val="20"/>
          <w:szCs w:val="20"/>
        </w:rPr>
        <w:t>,</w:t>
      </w:r>
      <w:r w:rsidRPr="005E6390">
        <w:rPr>
          <w:rFonts w:hint="eastAsia"/>
          <w:color w:val="000000"/>
          <w:sz w:val="20"/>
          <w:szCs w:val="20"/>
        </w:rPr>
        <w:t xml:space="preserve"> 20</w:t>
      </w:r>
      <w:r>
        <w:rPr>
          <w:rFonts w:hint="eastAsia"/>
          <w:color w:val="000000"/>
          <w:sz w:val="20"/>
          <w:szCs w:val="20"/>
        </w:rPr>
        <w:t>14</w:t>
      </w:r>
      <w:r w:rsidR="00CE6652">
        <w:rPr>
          <w:rFonts w:hint="eastAsia"/>
          <w:color w:val="000000"/>
          <w:sz w:val="20"/>
          <w:szCs w:val="20"/>
        </w:rPr>
        <w:t>.5</w:t>
      </w:r>
      <w:r>
        <w:rPr>
          <w:rFonts w:hint="eastAsia"/>
          <w:color w:val="000000"/>
          <w:sz w:val="20"/>
          <w:szCs w:val="20"/>
        </w:rPr>
        <w:t>第</w:t>
      </w:r>
      <w:r w:rsidR="00CE6652">
        <w:rPr>
          <w:rFonts w:hint="eastAsia"/>
          <w:color w:val="000000"/>
          <w:sz w:val="20"/>
          <w:szCs w:val="20"/>
        </w:rPr>
        <w:t>5</w:t>
      </w:r>
      <w:r>
        <w:rPr>
          <w:rFonts w:hint="eastAsia"/>
          <w:color w:val="000000"/>
          <w:sz w:val="20"/>
          <w:szCs w:val="20"/>
        </w:rPr>
        <w:t>版</w:t>
      </w:r>
      <w:r w:rsidRPr="005E6390">
        <w:rPr>
          <w:rFonts w:hint="eastAsia"/>
          <w:color w:val="000000"/>
          <w:sz w:val="20"/>
          <w:szCs w:val="20"/>
        </w:rPr>
        <w:t>】</w:t>
      </w:r>
    </w:p>
    <w:p w:rsidR="00CE6652" w:rsidRDefault="000C4183" w:rsidP="000C4183">
      <w:pPr>
        <w:snapToGrid w:val="0"/>
        <w:spacing w:line="288" w:lineRule="auto"/>
        <w:ind w:firstLineChars="196" w:firstLine="394"/>
        <w:rPr>
          <w:rFonts w:ascii="宋体" w:hAnsi="宋体"/>
          <w:b/>
          <w:bCs/>
          <w:sz w:val="20"/>
          <w:szCs w:val="20"/>
        </w:rPr>
      </w:pPr>
      <w:r w:rsidRPr="008F760D">
        <w:rPr>
          <w:rFonts w:ascii="宋体" w:hAnsi="宋体" w:hint="eastAsia"/>
          <w:b/>
          <w:bCs/>
          <w:sz w:val="20"/>
          <w:szCs w:val="20"/>
        </w:rPr>
        <w:t>课程网站网址：</w:t>
      </w:r>
    </w:p>
    <w:p w:rsidR="000C4183" w:rsidRPr="00D01E8F" w:rsidRDefault="00CE6652" w:rsidP="00CE6652">
      <w:pPr>
        <w:snapToGrid w:val="0"/>
        <w:spacing w:line="288" w:lineRule="auto"/>
        <w:ind w:firstLineChars="196" w:firstLine="392"/>
        <w:rPr>
          <w:rFonts w:ascii="宋体" w:hAnsi="宋体"/>
          <w:color w:val="000000"/>
          <w:sz w:val="20"/>
          <w:szCs w:val="20"/>
        </w:rPr>
      </w:pPr>
      <w:r w:rsidRPr="00CE6652">
        <w:rPr>
          <w:rFonts w:ascii="宋体" w:hAnsi="宋体"/>
          <w:color w:val="000000"/>
          <w:sz w:val="20"/>
          <w:szCs w:val="20"/>
        </w:rPr>
        <w:t>https://elearning.gench.edu.cn:8443/webapps/blackboard/execute/modulepage/view?course_id=_6187_1&amp;cmp_tab_id=_6467_1&amp;editMode=true&amp;mode=cpview</w:t>
      </w:r>
      <w:r w:rsidR="000C4183">
        <w:rPr>
          <w:rFonts w:ascii="Times New Roman" w:hAnsi="Times New Roman" w:hint="eastAsia"/>
          <w:color w:val="000000"/>
          <w:sz w:val="20"/>
          <w:szCs w:val="20"/>
        </w:rPr>
        <w:t xml:space="preserve"> </w:t>
      </w:r>
    </w:p>
    <w:p w:rsidR="000C4183" w:rsidRPr="0069568C" w:rsidRDefault="000C4183" w:rsidP="000C4183">
      <w:pPr>
        <w:snapToGrid w:val="0"/>
        <w:spacing w:line="360" w:lineRule="auto"/>
        <w:ind w:firstLineChars="200" w:firstLine="402"/>
        <w:rPr>
          <w:rFonts w:ascii="宋体" w:hAnsi="宋体"/>
          <w:sz w:val="20"/>
          <w:szCs w:val="20"/>
        </w:rPr>
      </w:pPr>
      <w:r w:rsidRPr="0069568C">
        <w:rPr>
          <w:rFonts w:ascii="宋体" w:hAnsi="宋体"/>
          <w:b/>
          <w:bCs/>
          <w:sz w:val="20"/>
          <w:szCs w:val="20"/>
        </w:rPr>
        <w:t>先修课程：</w:t>
      </w:r>
      <w:r w:rsidRPr="0069568C">
        <w:rPr>
          <w:rFonts w:ascii="宋体" w:hAnsi="宋体" w:hint="eastAsia"/>
          <w:sz w:val="20"/>
          <w:szCs w:val="20"/>
        </w:rPr>
        <w:t>【</w:t>
      </w:r>
      <w:r w:rsidRPr="0069568C">
        <w:rPr>
          <w:rFonts w:ascii="宋体" w:hAnsi="宋体" w:hint="eastAsia"/>
          <w:color w:val="000000"/>
          <w:sz w:val="20"/>
          <w:szCs w:val="20"/>
        </w:rPr>
        <w:t>数据结构</w:t>
      </w:r>
      <w:r w:rsidRPr="0069568C">
        <w:rPr>
          <w:rFonts w:ascii="宋体" w:hAnsi="宋体" w:hint="eastAsia"/>
          <w:sz w:val="20"/>
          <w:szCs w:val="20"/>
        </w:rPr>
        <w:t>】</w:t>
      </w:r>
    </w:p>
    <w:p w:rsidR="000C4183" w:rsidRPr="0069568C" w:rsidRDefault="000C4183" w:rsidP="000C4183">
      <w:pPr>
        <w:snapToGrid w:val="0"/>
        <w:spacing w:line="360" w:lineRule="auto"/>
        <w:rPr>
          <w:rFonts w:ascii="宋体" w:hAnsi="宋体"/>
          <w:b/>
          <w:bCs/>
          <w:sz w:val="20"/>
          <w:szCs w:val="20"/>
        </w:rPr>
      </w:pPr>
      <w:r w:rsidRPr="0069568C">
        <w:rPr>
          <w:rFonts w:ascii="宋体" w:hAnsi="宋体" w:hint="eastAsia"/>
          <w:b/>
          <w:bCs/>
          <w:sz w:val="20"/>
          <w:szCs w:val="20"/>
        </w:rPr>
        <w:t xml:space="preserve">    </w:t>
      </w:r>
      <w:r w:rsidRPr="0069568C">
        <w:rPr>
          <w:rFonts w:ascii="宋体" w:hAnsi="宋体"/>
          <w:b/>
          <w:bCs/>
          <w:sz w:val="20"/>
          <w:szCs w:val="20"/>
        </w:rPr>
        <w:t>后续课程：【</w:t>
      </w:r>
      <w:r w:rsidRPr="0069568C">
        <w:rPr>
          <w:rFonts w:ascii="宋体" w:hAnsi="宋体"/>
          <w:color w:val="000000"/>
          <w:sz w:val="20"/>
          <w:szCs w:val="20"/>
        </w:rPr>
        <w:t>web开发</w:t>
      </w:r>
      <w:r w:rsidR="00CB1CD1">
        <w:rPr>
          <w:rFonts w:ascii="宋体" w:hAnsi="宋体" w:hint="eastAsia"/>
          <w:color w:val="000000"/>
          <w:sz w:val="20"/>
          <w:szCs w:val="20"/>
        </w:rPr>
        <w:t>技术</w:t>
      </w:r>
      <w:r w:rsidRPr="0069568C">
        <w:rPr>
          <w:rFonts w:ascii="宋体" w:hAnsi="宋体"/>
          <w:color w:val="000000"/>
          <w:sz w:val="20"/>
          <w:szCs w:val="20"/>
        </w:rPr>
        <w:t>】</w:t>
      </w:r>
    </w:p>
    <w:p w:rsidR="000C4183" w:rsidRPr="00846C75" w:rsidRDefault="000C4183" w:rsidP="000C4183">
      <w:pPr>
        <w:spacing w:beforeLines="50" w:before="156" w:afterLines="50" w:after="156" w:line="288" w:lineRule="auto"/>
        <w:rPr>
          <w:rFonts w:ascii="黑体" w:eastAsia="黑体" w:hAnsi="宋体"/>
          <w:sz w:val="24"/>
        </w:rPr>
      </w:pPr>
      <w:r w:rsidRPr="00846C75">
        <w:rPr>
          <w:rFonts w:ascii="黑体" w:eastAsia="黑体" w:hAnsi="宋体"/>
          <w:sz w:val="24"/>
        </w:rPr>
        <w:t>二</w:t>
      </w:r>
      <w:r w:rsidRPr="00846C75">
        <w:rPr>
          <w:rFonts w:ascii="黑体" w:eastAsia="黑体" w:hAnsi="宋体" w:hint="eastAsia"/>
          <w:sz w:val="24"/>
        </w:rPr>
        <w:t>、</w:t>
      </w:r>
      <w:r w:rsidRPr="00846C75">
        <w:rPr>
          <w:rFonts w:ascii="黑体" w:eastAsia="黑体" w:hAnsi="宋体"/>
          <w:sz w:val="24"/>
        </w:rPr>
        <w:t>课程简介</w:t>
      </w:r>
    </w:p>
    <w:p w:rsidR="000C4183" w:rsidRPr="0069568C" w:rsidRDefault="000C4183" w:rsidP="000C4183">
      <w:pPr>
        <w:snapToGrid w:val="0"/>
        <w:spacing w:line="360" w:lineRule="auto"/>
        <w:ind w:firstLine="340"/>
        <w:rPr>
          <w:rFonts w:ascii="宋体" w:hAnsi="宋体"/>
          <w:color w:val="000000"/>
          <w:sz w:val="20"/>
          <w:szCs w:val="20"/>
        </w:rPr>
      </w:pPr>
      <w:r w:rsidRPr="000127D3">
        <w:rPr>
          <w:rFonts w:ascii="宋体" w:cs="宋体"/>
          <w:color w:val="000000"/>
          <w:kern w:val="0"/>
          <w:sz w:val="24"/>
          <w:szCs w:val="24"/>
        </w:rPr>
        <w:t xml:space="preserve"> </w:t>
      </w:r>
      <w:r w:rsidRPr="000127D3">
        <w:rPr>
          <w:rFonts w:ascii="宋体" w:cs="宋体" w:hint="eastAsia"/>
          <w:color w:val="000000"/>
          <w:kern w:val="0"/>
          <w:sz w:val="20"/>
          <w:szCs w:val="20"/>
        </w:rPr>
        <w:t>该课程是计算机类相关专业的核心课程，同时也是学习其它课程的前提和基础课程。本课程主要任务是系统地介绍数据库基本概念，数据库</w:t>
      </w:r>
      <w:r w:rsidR="001C15D9">
        <w:rPr>
          <w:rFonts w:ascii="宋体" w:cs="宋体" w:hint="eastAsia"/>
          <w:color w:val="000000"/>
          <w:kern w:val="0"/>
          <w:sz w:val="20"/>
          <w:szCs w:val="20"/>
        </w:rPr>
        <w:t>操作及应用</w:t>
      </w:r>
      <w:r w:rsidRPr="000127D3">
        <w:rPr>
          <w:rFonts w:ascii="宋体" w:cs="宋体" w:hint="eastAsia"/>
          <w:color w:val="000000"/>
          <w:kern w:val="0"/>
          <w:sz w:val="20"/>
          <w:szCs w:val="20"/>
        </w:rPr>
        <w:t>基本方法，数据库</w:t>
      </w:r>
      <w:r w:rsidR="001C15D9">
        <w:rPr>
          <w:rFonts w:ascii="宋体" w:cs="宋体" w:hint="eastAsia"/>
          <w:color w:val="000000"/>
          <w:kern w:val="0"/>
          <w:sz w:val="20"/>
          <w:szCs w:val="20"/>
        </w:rPr>
        <w:t>应用</w:t>
      </w:r>
      <w:r w:rsidRPr="000127D3">
        <w:rPr>
          <w:rFonts w:ascii="宋体" w:cs="宋体" w:hint="eastAsia"/>
          <w:color w:val="000000"/>
          <w:kern w:val="0"/>
          <w:sz w:val="20"/>
          <w:szCs w:val="20"/>
        </w:rPr>
        <w:t>程序设计和数据库实现。通过本课程的学习</w:t>
      </w:r>
      <w:r w:rsidRPr="000127D3">
        <w:rPr>
          <w:rFonts w:ascii="宋体" w:cs="宋体"/>
          <w:color w:val="000000"/>
          <w:kern w:val="0"/>
          <w:sz w:val="20"/>
          <w:szCs w:val="20"/>
        </w:rPr>
        <w:t>,</w:t>
      </w:r>
      <w:r w:rsidRPr="000127D3">
        <w:rPr>
          <w:rFonts w:ascii="宋体" w:cs="宋体" w:hint="eastAsia"/>
          <w:color w:val="000000"/>
          <w:kern w:val="0"/>
          <w:sz w:val="20"/>
          <w:szCs w:val="20"/>
        </w:rPr>
        <w:t>使学生掌握</w:t>
      </w:r>
      <w:r w:rsidR="001C15D9" w:rsidRPr="000127D3">
        <w:rPr>
          <w:rFonts w:ascii="宋体" w:cs="宋体" w:hint="eastAsia"/>
          <w:color w:val="000000"/>
          <w:kern w:val="0"/>
          <w:sz w:val="20"/>
          <w:szCs w:val="20"/>
        </w:rPr>
        <w:t>数据库</w:t>
      </w:r>
      <w:r w:rsidR="001C15D9">
        <w:rPr>
          <w:rFonts w:ascii="宋体" w:cs="宋体" w:hint="eastAsia"/>
          <w:color w:val="000000"/>
          <w:kern w:val="0"/>
          <w:sz w:val="20"/>
          <w:szCs w:val="20"/>
        </w:rPr>
        <w:t>基本概念、</w:t>
      </w:r>
      <w:r w:rsidRPr="000127D3">
        <w:rPr>
          <w:rFonts w:ascii="宋体" w:cs="宋体" w:hint="eastAsia"/>
          <w:color w:val="000000"/>
          <w:kern w:val="0"/>
          <w:sz w:val="20"/>
          <w:szCs w:val="20"/>
        </w:rPr>
        <w:t>数据库</w:t>
      </w:r>
      <w:r w:rsidR="001C15D9">
        <w:rPr>
          <w:rFonts w:ascii="宋体" w:cs="宋体" w:hint="eastAsia"/>
          <w:color w:val="000000"/>
          <w:kern w:val="0"/>
          <w:sz w:val="20"/>
          <w:szCs w:val="20"/>
        </w:rPr>
        <w:t>操作及应用</w:t>
      </w:r>
      <w:r w:rsidR="001C15D9" w:rsidRPr="000127D3">
        <w:rPr>
          <w:rFonts w:ascii="宋体" w:cs="宋体" w:hint="eastAsia"/>
          <w:color w:val="000000"/>
          <w:kern w:val="0"/>
          <w:sz w:val="20"/>
          <w:szCs w:val="20"/>
        </w:rPr>
        <w:t>基本方法</w:t>
      </w:r>
      <w:r w:rsidRPr="000127D3">
        <w:rPr>
          <w:rFonts w:ascii="宋体" w:cs="宋体" w:hint="eastAsia"/>
          <w:color w:val="000000"/>
          <w:kern w:val="0"/>
          <w:sz w:val="20"/>
          <w:szCs w:val="20"/>
        </w:rPr>
        <w:t>及其设计、实现技术，具有</w:t>
      </w:r>
      <w:r w:rsidR="001C15D9">
        <w:rPr>
          <w:rFonts w:ascii="宋体" w:cs="宋体" w:hint="eastAsia"/>
          <w:color w:val="000000"/>
          <w:kern w:val="0"/>
          <w:sz w:val="20"/>
          <w:szCs w:val="20"/>
        </w:rPr>
        <w:t>应用、</w:t>
      </w:r>
      <w:r w:rsidRPr="000127D3">
        <w:rPr>
          <w:rFonts w:ascii="宋体" w:cs="宋体" w:hint="eastAsia"/>
          <w:color w:val="000000"/>
          <w:kern w:val="0"/>
          <w:sz w:val="20"/>
          <w:szCs w:val="20"/>
        </w:rPr>
        <w:t>设计、实现数据库和数据库</w:t>
      </w:r>
      <w:r w:rsidR="001C15D9">
        <w:rPr>
          <w:rFonts w:ascii="宋体" w:cs="宋体" w:hint="eastAsia"/>
          <w:color w:val="000000"/>
          <w:kern w:val="0"/>
          <w:sz w:val="20"/>
          <w:szCs w:val="20"/>
        </w:rPr>
        <w:t>应用系统</w:t>
      </w:r>
      <w:r w:rsidRPr="000127D3">
        <w:rPr>
          <w:rFonts w:ascii="宋体" w:cs="宋体" w:hint="eastAsia"/>
          <w:color w:val="000000"/>
          <w:kern w:val="0"/>
          <w:sz w:val="20"/>
          <w:szCs w:val="20"/>
        </w:rPr>
        <w:t>的基本能力。该课程的学习和掌握一方面需要课堂上认真听讲，另外，还</w:t>
      </w:r>
      <w:r w:rsidR="001C15D9">
        <w:rPr>
          <w:rFonts w:ascii="宋体" w:cs="宋体" w:hint="eastAsia"/>
          <w:color w:val="000000"/>
          <w:kern w:val="0"/>
          <w:sz w:val="20"/>
          <w:szCs w:val="20"/>
        </w:rPr>
        <w:t>需要课后自主学习相关内容，特别是一些数据库的设计和应用，需要课后</w:t>
      </w:r>
      <w:r w:rsidRPr="000127D3">
        <w:rPr>
          <w:rFonts w:ascii="宋体" w:cs="宋体" w:hint="eastAsia"/>
          <w:color w:val="000000"/>
          <w:kern w:val="0"/>
          <w:sz w:val="20"/>
          <w:szCs w:val="20"/>
        </w:rPr>
        <w:t>练习，才能掌握相关知识点。同时</w:t>
      </w:r>
      <w:r>
        <w:rPr>
          <w:rFonts w:ascii="宋体" w:cs="宋体" w:hint="eastAsia"/>
          <w:color w:val="000000"/>
          <w:kern w:val="0"/>
          <w:sz w:val="20"/>
          <w:szCs w:val="20"/>
        </w:rPr>
        <w:t>还需要</w:t>
      </w:r>
      <w:r w:rsidR="00156D71">
        <w:rPr>
          <w:rFonts w:ascii="宋体" w:cs="宋体" w:hint="eastAsia"/>
          <w:color w:val="000000"/>
          <w:kern w:val="0"/>
          <w:sz w:val="20"/>
          <w:szCs w:val="20"/>
        </w:rPr>
        <w:t>掌握</w:t>
      </w:r>
      <w:r>
        <w:rPr>
          <w:rFonts w:ascii="宋体" w:hAnsi="宋体" w:hint="eastAsia"/>
          <w:sz w:val="20"/>
          <w:szCs w:val="20"/>
        </w:rPr>
        <w:t>常用各种业务数据处理与管理、分析与</w:t>
      </w:r>
      <w:r w:rsidRPr="0069568C">
        <w:rPr>
          <w:rFonts w:ascii="宋体" w:hAnsi="宋体" w:hint="eastAsia"/>
          <w:sz w:val="20"/>
          <w:szCs w:val="20"/>
        </w:rPr>
        <w:t>设计、实现</w:t>
      </w:r>
      <w:r w:rsidRPr="0069568C">
        <w:rPr>
          <w:rFonts w:ascii="宋体" w:hAnsi="宋体" w:hint="eastAsia"/>
          <w:color w:val="000000"/>
          <w:sz w:val="20"/>
          <w:szCs w:val="20"/>
        </w:rPr>
        <w:t>数据库</w:t>
      </w:r>
      <w:r w:rsidR="00156D71">
        <w:rPr>
          <w:rFonts w:ascii="宋体" w:hAnsi="宋体" w:hint="eastAsia"/>
          <w:color w:val="000000"/>
          <w:sz w:val="20"/>
          <w:szCs w:val="20"/>
        </w:rPr>
        <w:t>与</w:t>
      </w:r>
      <w:r w:rsidRPr="0069568C">
        <w:rPr>
          <w:rFonts w:ascii="宋体" w:hAnsi="宋体" w:hint="eastAsia"/>
          <w:color w:val="000000"/>
          <w:sz w:val="20"/>
          <w:szCs w:val="20"/>
        </w:rPr>
        <w:t>数据库</w:t>
      </w:r>
      <w:r>
        <w:rPr>
          <w:rFonts w:ascii="宋体" w:hAnsi="宋体" w:hint="eastAsia"/>
          <w:color w:val="000000"/>
          <w:sz w:val="20"/>
          <w:szCs w:val="20"/>
        </w:rPr>
        <w:t>应用</w:t>
      </w:r>
      <w:r w:rsidRPr="0069568C">
        <w:rPr>
          <w:rFonts w:ascii="宋体" w:hAnsi="宋体" w:hint="eastAsia"/>
          <w:color w:val="000000"/>
          <w:sz w:val="20"/>
          <w:szCs w:val="20"/>
        </w:rPr>
        <w:t>程序设计</w:t>
      </w:r>
      <w:r w:rsidR="00156D71" w:rsidRPr="0069568C">
        <w:rPr>
          <w:rFonts w:ascii="宋体" w:hAnsi="宋体" w:hint="eastAsia"/>
          <w:color w:val="000000"/>
          <w:sz w:val="20"/>
          <w:szCs w:val="20"/>
        </w:rPr>
        <w:t>和</w:t>
      </w:r>
      <w:r w:rsidR="00156D71">
        <w:rPr>
          <w:rFonts w:ascii="宋体" w:cs="宋体" w:hint="eastAsia"/>
          <w:color w:val="000000"/>
          <w:kern w:val="0"/>
          <w:sz w:val="20"/>
          <w:szCs w:val="20"/>
        </w:rPr>
        <w:t>综合应用</w:t>
      </w:r>
      <w:r w:rsidRPr="0069568C">
        <w:rPr>
          <w:rFonts w:ascii="宋体" w:hAnsi="宋体" w:hint="eastAsia"/>
          <w:sz w:val="20"/>
          <w:szCs w:val="20"/>
        </w:rPr>
        <w:t>的基本能力。</w:t>
      </w:r>
    </w:p>
    <w:p w:rsidR="000C4183" w:rsidRPr="00846C75" w:rsidRDefault="000C4183" w:rsidP="000C4183">
      <w:pPr>
        <w:spacing w:beforeLines="50" w:before="156" w:afterLines="50" w:after="156" w:line="288" w:lineRule="auto"/>
        <w:rPr>
          <w:rFonts w:ascii="黑体" w:eastAsia="黑体" w:hAnsi="宋体"/>
          <w:sz w:val="24"/>
        </w:rPr>
      </w:pPr>
      <w:r w:rsidRPr="00846C75">
        <w:rPr>
          <w:rFonts w:ascii="黑体" w:eastAsia="黑体" w:hAnsi="宋体"/>
          <w:sz w:val="24"/>
        </w:rPr>
        <w:t>三</w:t>
      </w:r>
      <w:r w:rsidRPr="00846C75">
        <w:rPr>
          <w:rFonts w:ascii="黑体" w:eastAsia="黑体" w:hAnsi="宋体" w:hint="eastAsia"/>
          <w:sz w:val="24"/>
        </w:rPr>
        <w:t>、</w:t>
      </w:r>
      <w:r w:rsidRPr="00846C75">
        <w:rPr>
          <w:rFonts w:ascii="黑体" w:eastAsia="黑体" w:hAnsi="宋体"/>
          <w:sz w:val="24"/>
        </w:rPr>
        <w:t>选课建议</w:t>
      </w:r>
    </w:p>
    <w:p w:rsidR="000C4183" w:rsidRPr="0069568C" w:rsidRDefault="000C4183" w:rsidP="000C4183">
      <w:pPr>
        <w:snapToGrid w:val="0"/>
        <w:spacing w:line="360" w:lineRule="auto"/>
        <w:ind w:firstLine="340"/>
        <w:rPr>
          <w:rFonts w:ascii="宋体" w:hAnsi="宋体"/>
          <w:color w:val="000000"/>
          <w:sz w:val="20"/>
          <w:szCs w:val="20"/>
        </w:rPr>
      </w:pPr>
      <w:r w:rsidRPr="0069568C">
        <w:rPr>
          <w:rFonts w:ascii="宋体" w:hAnsi="宋体"/>
          <w:sz w:val="20"/>
          <w:szCs w:val="20"/>
        </w:rPr>
        <w:t>数据库原理</w:t>
      </w:r>
      <w:r w:rsidRPr="0069568C">
        <w:rPr>
          <w:rFonts w:ascii="宋体" w:hAnsi="宋体" w:hint="eastAsia"/>
          <w:sz w:val="20"/>
          <w:szCs w:val="20"/>
        </w:rPr>
        <w:t>课程</w:t>
      </w:r>
      <w:r w:rsidRPr="0069568C">
        <w:rPr>
          <w:rFonts w:ascii="宋体" w:hAnsi="宋体"/>
          <w:sz w:val="20"/>
          <w:szCs w:val="20"/>
        </w:rPr>
        <w:t>适合</w:t>
      </w:r>
      <w:r w:rsidRPr="0069568C">
        <w:rPr>
          <w:rFonts w:ascii="宋体" w:hAnsi="宋体" w:hint="eastAsia"/>
          <w:sz w:val="20"/>
          <w:szCs w:val="20"/>
        </w:rPr>
        <w:t>计算机类专业</w:t>
      </w:r>
      <w:r w:rsidRPr="0069568C">
        <w:rPr>
          <w:rFonts w:ascii="宋体" w:hAnsi="宋体"/>
          <w:sz w:val="20"/>
          <w:szCs w:val="20"/>
        </w:rPr>
        <w:t>的学生</w:t>
      </w:r>
      <w:r w:rsidRPr="0069568C">
        <w:rPr>
          <w:rFonts w:ascii="宋体" w:hAnsi="宋体" w:hint="eastAsia"/>
          <w:sz w:val="20"/>
          <w:szCs w:val="20"/>
        </w:rPr>
        <w:t>必修</w:t>
      </w:r>
      <w:r w:rsidRPr="0069568C">
        <w:rPr>
          <w:rFonts w:ascii="宋体" w:hAnsi="宋体"/>
          <w:sz w:val="20"/>
          <w:szCs w:val="20"/>
        </w:rPr>
        <w:t>，除了学过高等数学外，这些学生已掌握1-2门程序设计语言和数据结构，从而具备了学好该课程的抽象能力和基本必要的知识。</w:t>
      </w:r>
    </w:p>
    <w:p w:rsidR="00CB1CD1" w:rsidRPr="00446A89" w:rsidRDefault="000C4183" w:rsidP="00CB1CD1">
      <w:pPr>
        <w:widowControl/>
        <w:spacing w:beforeLines="50" w:before="156" w:afterLines="50" w:after="156" w:line="288" w:lineRule="auto"/>
        <w:ind w:firstLineChars="150" w:firstLine="360"/>
        <w:jc w:val="left"/>
        <w:rPr>
          <w:rFonts w:ascii="黑体" w:eastAsia="黑体" w:hAnsi="宋体"/>
          <w:sz w:val="24"/>
        </w:rPr>
      </w:pPr>
      <w:r w:rsidRPr="00846C75">
        <w:rPr>
          <w:rFonts w:ascii="黑体" w:eastAsia="黑体" w:hAnsi="宋体"/>
          <w:sz w:val="24"/>
        </w:rPr>
        <w:lastRenderedPageBreak/>
        <w:t>四</w:t>
      </w:r>
      <w:r w:rsidRPr="00846C75">
        <w:rPr>
          <w:rFonts w:ascii="黑体" w:eastAsia="黑体" w:hAnsi="宋体" w:hint="eastAsia"/>
          <w:sz w:val="24"/>
        </w:rPr>
        <w:t>、</w:t>
      </w:r>
      <w:r w:rsidR="00CB1CD1" w:rsidRPr="00446A89">
        <w:rPr>
          <w:rFonts w:ascii="黑体" w:eastAsia="黑体" w:hAnsi="宋体" w:hint="eastAsia"/>
          <w:sz w:val="24"/>
        </w:rPr>
        <w:t>课程与专业毕业要求的关联性</w:t>
      </w:r>
    </w:p>
    <w:tbl>
      <w:tblPr>
        <w:tblStyle w:val="a7"/>
        <w:tblpPr w:leftFromText="180" w:rightFromText="180" w:vertAnchor="text" w:horzAnchor="page" w:tblpX="1916" w:tblpY="242"/>
        <w:tblOverlap w:val="never"/>
        <w:tblW w:w="8330" w:type="dxa"/>
        <w:tblLayout w:type="fixed"/>
        <w:tblLook w:val="04A0" w:firstRow="1" w:lastRow="0" w:firstColumn="1" w:lastColumn="0" w:noHBand="0" w:noVBand="1"/>
      </w:tblPr>
      <w:tblGrid>
        <w:gridCol w:w="7621"/>
        <w:gridCol w:w="709"/>
      </w:tblGrid>
      <w:tr w:rsidR="00CB1CD1" w:rsidRPr="00E875AC" w:rsidTr="00B77279">
        <w:tc>
          <w:tcPr>
            <w:tcW w:w="7621" w:type="dxa"/>
          </w:tcPr>
          <w:p w:rsidR="00CB1CD1" w:rsidRPr="00E875AC" w:rsidRDefault="00CB1CD1" w:rsidP="00B77279">
            <w:pPr>
              <w:jc w:val="cente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计算机应用专业毕业要求</w:t>
            </w:r>
          </w:p>
        </w:tc>
        <w:tc>
          <w:tcPr>
            <w:tcW w:w="709" w:type="dxa"/>
          </w:tcPr>
          <w:p w:rsidR="00CB1CD1" w:rsidRPr="00E875AC" w:rsidRDefault="00CB1CD1" w:rsidP="00B77279">
            <w:pPr>
              <w:jc w:val="cente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关联</w:t>
            </w:r>
          </w:p>
        </w:tc>
      </w:tr>
      <w:tr w:rsidR="00CB1CD1" w:rsidRPr="00E875AC" w:rsidTr="00B77279">
        <w:tc>
          <w:tcPr>
            <w:tcW w:w="7621" w:type="dxa"/>
            <w:vAlign w:val="center"/>
          </w:tcPr>
          <w:p w:rsidR="00CB1CD1" w:rsidRPr="00E875AC" w:rsidRDefault="00CB1CD1" w:rsidP="00B77279">
            <w:pP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LO11：表达沟通：能领会用户诉求，正确表达自己的观点，具有专业文档的撰写能力。</w:t>
            </w:r>
          </w:p>
        </w:tc>
        <w:tc>
          <w:tcPr>
            <w:tcW w:w="709" w:type="dxa"/>
            <w:vAlign w:val="center"/>
          </w:tcPr>
          <w:p w:rsidR="00CB1CD1" w:rsidRPr="00E875AC" w:rsidRDefault="00CB1CD1" w:rsidP="00B77279">
            <w:pPr>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LO21：自主学习：能根据环境需要确定自己的学习目标，并主动地通过搜集信息、分析信息、讨论、实践、质疑、创造等方法来实现学习目标。</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LO31：工程素养：掌握数学、自然科学知识，具有工程意识，能结合计算机、计算机网络相关专业知识解决复杂工程问题。</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LO32：软件开发：系统掌握基于计算机网络应用系统的设计与开发的基本方法和技能，具备网页设计、网站建设与维护能力。</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sym w:font="Wingdings 2" w:char="F098"/>
            </w: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LO33：系统运维：系统地掌握计算机硬件、软件的基本理论、基本知识，具备保障计算机系统运行与维护基本技能。</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sym w:font="Wingdings 2" w:char="F098"/>
            </w: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LO34：网络工程设计与实施：掌握计算机网络系统的规划、设计方法，具备组建企业或校园网基本技能。</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LO35：网络安全管理：系统地掌握信息安全的基本原理和防范策略，具备保障计算机网络安全运行基本技能。</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LO36：网络协议分析：系统地掌握计算机网络协议的基本原理、基本规则，能灵活运用工具实时捕捉数据进行分析。</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LO41：尽责抗压：遵守纪律、守信守责；具有耐挫折、抗压力的能力。</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LO51：协同创新：能与团队保持良好关系，积极参与其中，保持对信息技术发展的好奇心和探索精神，具有创新性解决问题的能力。</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sym w:font="Wingdings 2" w:char="F098"/>
            </w:r>
          </w:p>
        </w:tc>
      </w:tr>
      <w:tr w:rsidR="00CB1CD1" w:rsidRPr="00E875AC" w:rsidTr="00B77279">
        <w:trPr>
          <w:trHeight w:val="363"/>
        </w:trPr>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LO61：信息应用：能发掘信息的价值，综合运用相关专业知识和技能，解决实际问题。</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LO71：服务关爱：愿意服务他人、服务企业、服务社会；为人热忱，富于爱心，懂得感恩。</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r w:rsidR="00CB1CD1" w:rsidRPr="00E875AC" w:rsidTr="00B77279">
        <w:tc>
          <w:tcPr>
            <w:tcW w:w="7621" w:type="dxa"/>
            <w:vAlign w:val="center"/>
          </w:tcPr>
          <w:p w:rsidR="00CB1CD1" w:rsidRPr="00E875AC" w:rsidRDefault="00CB1CD1" w:rsidP="00B77279">
            <w:pPr>
              <w:widowControl/>
              <w:rPr>
                <w:rFonts w:asciiTheme="minorEastAsia" w:eastAsiaTheme="minorEastAsia" w:hAnsiTheme="minorEastAsia" w:cs="宋体"/>
                <w:color w:val="000000"/>
                <w:sz w:val="20"/>
                <w:szCs w:val="20"/>
              </w:rPr>
            </w:pPr>
            <w:r w:rsidRPr="00E875AC">
              <w:rPr>
                <w:rFonts w:asciiTheme="minorEastAsia" w:eastAsiaTheme="minorEastAsia" w:hAnsiTheme="minorEastAsia" w:cs="宋体" w:hint="eastAsia"/>
                <w:color w:val="000000"/>
                <w:sz w:val="20"/>
                <w:szCs w:val="20"/>
              </w:rPr>
              <w:t>LO81：国际视野：具有基本外语表达沟通能力，积极关注发达国家和地区信息技术发展新动向。</w:t>
            </w:r>
          </w:p>
        </w:tc>
        <w:tc>
          <w:tcPr>
            <w:tcW w:w="709" w:type="dxa"/>
            <w:vAlign w:val="center"/>
          </w:tcPr>
          <w:p w:rsidR="00CB1CD1" w:rsidRPr="00E875AC" w:rsidRDefault="00CB1CD1" w:rsidP="00B77279">
            <w:pPr>
              <w:widowControl/>
              <w:jc w:val="center"/>
              <w:rPr>
                <w:rFonts w:asciiTheme="minorEastAsia" w:eastAsiaTheme="minorEastAsia" w:hAnsiTheme="minorEastAsia" w:cs="宋体"/>
                <w:color w:val="000000"/>
                <w:sz w:val="20"/>
                <w:szCs w:val="20"/>
              </w:rPr>
            </w:pPr>
          </w:p>
        </w:tc>
      </w:tr>
    </w:tbl>
    <w:p w:rsidR="00CB1CD1" w:rsidRPr="00446A89" w:rsidRDefault="00CB1CD1" w:rsidP="00CB1CD1">
      <w:pPr>
        <w:ind w:firstLineChars="200" w:firstLine="420"/>
        <w:jc w:val="left"/>
      </w:pPr>
      <w:r w:rsidRPr="00446A89">
        <w:rPr>
          <w:rFonts w:hint="eastAsia"/>
        </w:rPr>
        <w:t>备注：</w:t>
      </w:r>
      <w:r w:rsidRPr="00446A89">
        <w:t>LO=learning outcomes</w:t>
      </w:r>
      <w:r w:rsidRPr="00446A89">
        <w:rPr>
          <w:rFonts w:hint="eastAsia"/>
        </w:rPr>
        <w:t>（学习成果）</w:t>
      </w:r>
    </w:p>
    <w:p w:rsidR="000C4183" w:rsidRPr="009B510C" w:rsidRDefault="000C4183" w:rsidP="00CB1CD1">
      <w:pPr>
        <w:spacing w:beforeLines="50" w:before="156" w:afterLines="50" w:after="156" w:line="288" w:lineRule="auto"/>
        <w:rPr>
          <w:rFonts w:ascii="黑体" w:eastAsia="黑体" w:hAnsi="宋体"/>
          <w:sz w:val="24"/>
        </w:rPr>
      </w:pPr>
      <w:r w:rsidRPr="00846C75">
        <w:rPr>
          <w:rFonts w:ascii="黑体" w:eastAsia="黑体" w:hAnsi="宋体" w:hint="eastAsia"/>
          <w:sz w:val="24"/>
        </w:rPr>
        <w:t>五、</w:t>
      </w:r>
      <w:r w:rsidRPr="009B510C">
        <w:rPr>
          <w:rFonts w:ascii="黑体" w:eastAsia="黑体" w:hAnsi="宋体"/>
          <w:sz w:val="24"/>
        </w:rPr>
        <w:t>课程</w:t>
      </w:r>
      <w:r w:rsidRPr="009B510C">
        <w:rPr>
          <w:rFonts w:ascii="黑体" w:eastAsia="黑体" w:hAnsi="宋体" w:hint="eastAsia"/>
          <w:sz w:val="24"/>
        </w:rPr>
        <w:t>目标/课程预期学习成果</w:t>
      </w:r>
      <w:r w:rsidRPr="009B510C">
        <w:rPr>
          <w:rFonts w:ascii="黑体" w:eastAsia="黑体" w:hAnsi="宋体"/>
          <w:sz w:val="24"/>
        </w:rPr>
        <w:t>（</w:t>
      </w:r>
      <w:r w:rsidRPr="009B510C">
        <w:rPr>
          <w:rFonts w:ascii="黑体" w:eastAsia="黑体" w:hAnsi="宋体" w:hint="eastAsia"/>
          <w:sz w:val="24"/>
        </w:rPr>
        <w:t>预期学习成果</w:t>
      </w:r>
      <w:r w:rsidRPr="009B510C">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125"/>
        <w:gridCol w:w="2835"/>
        <w:gridCol w:w="884"/>
        <w:gridCol w:w="1276"/>
      </w:tblGrid>
      <w:tr w:rsidR="000C4183" w:rsidTr="000C4183">
        <w:tc>
          <w:tcPr>
            <w:tcW w:w="535" w:type="dxa"/>
            <w:shd w:val="clear" w:color="auto" w:fill="auto"/>
          </w:tcPr>
          <w:p w:rsidR="000C4183" w:rsidRDefault="000C4183" w:rsidP="00FC4BEE">
            <w:pPr>
              <w:snapToGrid w:val="0"/>
              <w:spacing w:line="288" w:lineRule="auto"/>
              <w:jc w:val="center"/>
              <w:rPr>
                <w:b/>
                <w:color w:val="000000"/>
                <w:sz w:val="20"/>
                <w:szCs w:val="20"/>
              </w:rPr>
            </w:pPr>
            <w:r>
              <w:rPr>
                <w:rFonts w:hint="eastAsia"/>
                <w:b/>
                <w:color w:val="000000"/>
                <w:sz w:val="20"/>
                <w:szCs w:val="20"/>
              </w:rPr>
              <w:t>序号</w:t>
            </w:r>
          </w:p>
        </w:tc>
        <w:tc>
          <w:tcPr>
            <w:tcW w:w="2125" w:type="dxa"/>
            <w:shd w:val="clear" w:color="auto" w:fill="auto"/>
          </w:tcPr>
          <w:p w:rsidR="000C4183" w:rsidRDefault="000C4183" w:rsidP="00FC4BEE">
            <w:pPr>
              <w:snapToGrid w:val="0"/>
              <w:spacing w:line="288" w:lineRule="auto"/>
              <w:jc w:val="center"/>
              <w:rPr>
                <w:b/>
                <w:color w:val="000000"/>
                <w:sz w:val="20"/>
                <w:szCs w:val="20"/>
              </w:rPr>
            </w:pPr>
            <w:r>
              <w:rPr>
                <w:rFonts w:hint="eastAsia"/>
                <w:b/>
                <w:color w:val="000000"/>
                <w:sz w:val="20"/>
                <w:szCs w:val="20"/>
              </w:rPr>
              <w:t>课程预期</w:t>
            </w:r>
          </w:p>
          <w:p w:rsidR="000C4183" w:rsidRDefault="000C4183" w:rsidP="00FC4BEE">
            <w:pPr>
              <w:snapToGrid w:val="0"/>
              <w:spacing w:line="288" w:lineRule="auto"/>
              <w:jc w:val="center"/>
              <w:rPr>
                <w:b/>
                <w:color w:val="000000"/>
                <w:sz w:val="20"/>
                <w:szCs w:val="20"/>
              </w:rPr>
            </w:pPr>
            <w:r>
              <w:rPr>
                <w:rFonts w:hint="eastAsia"/>
                <w:b/>
                <w:color w:val="000000"/>
                <w:sz w:val="20"/>
                <w:szCs w:val="20"/>
              </w:rPr>
              <w:t>学习成果</w:t>
            </w:r>
          </w:p>
        </w:tc>
        <w:tc>
          <w:tcPr>
            <w:tcW w:w="2835" w:type="dxa"/>
            <w:shd w:val="clear" w:color="auto" w:fill="auto"/>
            <w:vAlign w:val="center"/>
          </w:tcPr>
          <w:p w:rsidR="000C4183" w:rsidRDefault="000C4183" w:rsidP="00FC4BEE">
            <w:pPr>
              <w:snapToGrid w:val="0"/>
              <w:spacing w:line="288" w:lineRule="auto"/>
              <w:jc w:val="center"/>
              <w:rPr>
                <w:b/>
                <w:color w:val="000000"/>
                <w:sz w:val="20"/>
                <w:szCs w:val="20"/>
                <w:highlight w:val="yellow"/>
              </w:rPr>
            </w:pPr>
            <w:r>
              <w:rPr>
                <w:rFonts w:hint="eastAsia"/>
                <w:b/>
                <w:color w:val="000000"/>
                <w:sz w:val="20"/>
                <w:szCs w:val="20"/>
              </w:rPr>
              <w:t>课程目标</w:t>
            </w:r>
          </w:p>
          <w:p w:rsidR="000C4183" w:rsidRDefault="000C4183" w:rsidP="00FC4BEE">
            <w:pPr>
              <w:snapToGrid w:val="0"/>
              <w:spacing w:line="288" w:lineRule="auto"/>
              <w:jc w:val="center"/>
              <w:rPr>
                <w:b/>
                <w:color w:val="000000"/>
                <w:sz w:val="20"/>
                <w:szCs w:val="20"/>
              </w:rPr>
            </w:pPr>
            <w:r w:rsidRPr="00D432D9">
              <w:rPr>
                <w:rFonts w:hint="eastAsia"/>
                <w:b/>
                <w:color w:val="000000"/>
                <w:sz w:val="20"/>
                <w:szCs w:val="20"/>
              </w:rPr>
              <w:t>（细化的预期学习成果）</w:t>
            </w:r>
          </w:p>
        </w:tc>
        <w:tc>
          <w:tcPr>
            <w:tcW w:w="884" w:type="dxa"/>
            <w:shd w:val="clear" w:color="auto" w:fill="auto"/>
            <w:vAlign w:val="center"/>
          </w:tcPr>
          <w:p w:rsidR="000C4183" w:rsidRDefault="000C4183" w:rsidP="00FC4BE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0C4183" w:rsidRDefault="000C4183" w:rsidP="00FC4BEE">
            <w:pPr>
              <w:snapToGrid w:val="0"/>
              <w:spacing w:line="288" w:lineRule="auto"/>
              <w:jc w:val="center"/>
              <w:rPr>
                <w:b/>
                <w:color w:val="000000"/>
                <w:sz w:val="20"/>
                <w:szCs w:val="20"/>
              </w:rPr>
            </w:pPr>
            <w:r>
              <w:rPr>
                <w:rFonts w:hint="eastAsia"/>
                <w:b/>
                <w:color w:val="000000"/>
                <w:sz w:val="20"/>
                <w:szCs w:val="20"/>
              </w:rPr>
              <w:t>评价方式</w:t>
            </w:r>
          </w:p>
        </w:tc>
      </w:tr>
      <w:tr w:rsidR="000C4183" w:rsidTr="000C4183">
        <w:tc>
          <w:tcPr>
            <w:tcW w:w="535" w:type="dxa"/>
            <w:shd w:val="clear" w:color="auto" w:fill="auto"/>
          </w:tcPr>
          <w:p w:rsidR="000C4183" w:rsidRDefault="000C4183" w:rsidP="00FC4BEE">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2125" w:type="dxa"/>
            <w:shd w:val="clear" w:color="auto" w:fill="auto"/>
            <w:vAlign w:val="center"/>
          </w:tcPr>
          <w:p w:rsidR="000C4183" w:rsidRDefault="000C4183" w:rsidP="001C15D9">
            <w:pPr>
              <w:snapToGrid w:val="0"/>
              <w:rPr>
                <w:rFonts w:ascii="仿宋" w:eastAsia="仿宋" w:hAnsi="仿宋" w:cs="宋体"/>
                <w:color w:val="000000"/>
                <w:kern w:val="0"/>
                <w:sz w:val="24"/>
              </w:rPr>
            </w:pPr>
            <w:r>
              <w:rPr>
                <w:rFonts w:ascii="仿宋" w:eastAsia="仿宋" w:hAnsi="仿宋" w:cs="宋体" w:hint="eastAsia"/>
                <w:color w:val="000000"/>
                <w:kern w:val="0"/>
                <w:sz w:val="24"/>
                <w:szCs w:val="24"/>
              </w:rPr>
              <w:t>LO32</w:t>
            </w:r>
            <w:r w:rsidRPr="0008648B">
              <w:rPr>
                <w:rFonts w:hint="eastAsia"/>
                <w:color w:val="000000"/>
                <w:sz w:val="20"/>
                <w:szCs w:val="20"/>
              </w:rPr>
              <w:t>应用主流开发技术和程序设计思维对各类应用软件进行开发和实现的能力</w:t>
            </w:r>
          </w:p>
        </w:tc>
        <w:tc>
          <w:tcPr>
            <w:tcW w:w="2835" w:type="dxa"/>
            <w:shd w:val="clear" w:color="auto" w:fill="auto"/>
          </w:tcPr>
          <w:p w:rsidR="000C4183" w:rsidRPr="008B5E74" w:rsidRDefault="000C4183" w:rsidP="00FC4BEE">
            <w:pPr>
              <w:rPr>
                <w:color w:val="000000"/>
                <w:sz w:val="20"/>
                <w:szCs w:val="20"/>
              </w:rPr>
            </w:pPr>
            <w:r w:rsidRPr="00EB4EB8">
              <w:rPr>
                <w:rFonts w:hint="eastAsia"/>
                <w:color w:val="000000"/>
                <w:sz w:val="20"/>
                <w:szCs w:val="20"/>
              </w:rPr>
              <w:t>能利用</w:t>
            </w:r>
            <w:r w:rsidRPr="00EB4EB8">
              <w:rPr>
                <w:color w:val="000000"/>
                <w:sz w:val="20"/>
                <w:szCs w:val="20"/>
              </w:rPr>
              <w:t>DBMS</w:t>
            </w:r>
            <w:r w:rsidRPr="00EB4EB8">
              <w:rPr>
                <w:rFonts w:hint="eastAsia"/>
                <w:color w:val="000000"/>
                <w:sz w:val="20"/>
                <w:szCs w:val="20"/>
              </w:rPr>
              <w:t>进行数据库及表的创建和使用</w:t>
            </w:r>
          </w:p>
          <w:p w:rsidR="000C4183" w:rsidRPr="008B5E74" w:rsidRDefault="000C4183" w:rsidP="00FC4BEE">
            <w:pPr>
              <w:rPr>
                <w:color w:val="000000"/>
                <w:sz w:val="20"/>
                <w:szCs w:val="20"/>
              </w:rPr>
            </w:pPr>
            <w:r w:rsidRPr="00EB4EB8">
              <w:rPr>
                <w:rFonts w:hint="eastAsia"/>
                <w:color w:val="000000"/>
                <w:sz w:val="20"/>
                <w:szCs w:val="20"/>
              </w:rPr>
              <w:t>能对数据库中的数据进行相关</w:t>
            </w:r>
            <w:r>
              <w:rPr>
                <w:rFonts w:hint="eastAsia"/>
                <w:color w:val="000000"/>
                <w:sz w:val="20"/>
                <w:szCs w:val="20"/>
              </w:rPr>
              <w:t>管理</w:t>
            </w:r>
            <w:r w:rsidRPr="00EB4EB8">
              <w:rPr>
                <w:rFonts w:hint="eastAsia"/>
                <w:color w:val="000000"/>
                <w:sz w:val="20"/>
                <w:szCs w:val="20"/>
              </w:rPr>
              <w:t>操作</w:t>
            </w:r>
          </w:p>
          <w:p w:rsidR="000C4183" w:rsidRPr="00EB4EB8" w:rsidRDefault="000C4183" w:rsidP="00FC4BEE">
            <w:pPr>
              <w:rPr>
                <w:color w:val="000000"/>
                <w:sz w:val="20"/>
                <w:szCs w:val="20"/>
              </w:rPr>
            </w:pPr>
            <w:r w:rsidRPr="00EB4EB8">
              <w:rPr>
                <w:rFonts w:hint="eastAsia"/>
                <w:color w:val="000000"/>
                <w:sz w:val="20"/>
                <w:szCs w:val="20"/>
              </w:rPr>
              <w:t>能结合语言进行数据库编程和</w:t>
            </w:r>
            <w:r>
              <w:rPr>
                <w:rFonts w:hint="eastAsia"/>
                <w:color w:val="000000"/>
                <w:sz w:val="20"/>
                <w:szCs w:val="20"/>
              </w:rPr>
              <w:t>常用数据库</w:t>
            </w:r>
            <w:r w:rsidRPr="00EB4EB8">
              <w:rPr>
                <w:rFonts w:hint="eastAsia"/>
                <w:color w:val="000000"/>
                <w:sz w:val="20"/>
                <w:szCs w:val="20"/>
              </w:rPr>
              <w:t>系统</w:t>
            </w:r>
            <w:r>
              <w:rPr>
                <w:rFonts w:hint="eastAsia"/>
                <w:color w:val="000000"/>
                <w:sz w:val="20"/>
                <w:szCs w:val="20"/>
              </w:rPr>
              <w:t>简单</w:t>
            </w:r>
            <w:r>
              <w:rPr>
                <w:color w:val="000000"/>
                <w:sz w:val="20"/>
                <w:szCs w:val="20"/>
              </w:rPr>
              <w:t>的</w:t>
            </w:r>
            <w:r w:rsidRPr="00EB4EB8">
              <w:rPr>
                <w:rFonts w:hint="eastAsia"/>
                <w:color w:val="000000"/>
                <w:sz w:val="20"/>
                <w:szCs w:val="20"/>
              </w:rPr>
              <w:t>开发</w:t>
            </w:r>
          </w:p>
          <w:p w:rsidR="000C4183" w:rsidRPr="00B31185" w:rsidRDefault="000C4183" w:rsidP="00FC4BEE">
            <w:pPr>
              <w:rPr>
                <w:rFonts w:ascii="仿宋" w:eastAsia="仿宋" w:hAnsi="仿宋" w:cs="宋体"/>
                <w:color w:val="000000"/>
                <w:kern w:val="0"/>
                <w:sz w:val="24"/>
              </w:rPr>
            </w:pPr>
            <w:r w:rsidRPr="00EB4EB8">
              <w:rPr>
                <w:rFonts w:hint="eastAsia"/>
                <w:color w:val="000000"/>
                <w:sz w:val="20"/>
                <w:szCs w:val="20"/>
              </w:rPr>
              <w:t>对数据库进行安全管理和维护</w:t>
            </w:r>
          </w:p>
        </w:tc>
        <w:tc>
          <w:tcPr>
            <w:tcW w:w="884"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讲授、练习、实践</w:t>
            </w:r>
          </w:p>
        </w:tc>
        <w:tc>
          <w:tcPr>
            <w:tcW w:w="1276"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实验、测试、作业</w:t>
            </w:r>
            <w:r>
              <w:rPr>
                <w:rFonts w:hint="eastAsia"/>
                <w:color w:val="000000"/>
                <w:sz w:val="20"/>
                <w:szCs w:val="20"/>
              </w:rPr>
              <w:t>、实作评价</w:t>
            </w:r>
          </w:p>
        </w:tc>
      </w:tr>
      <w:tr w:rsidR="000C4183" w:rsidTr="000C4183">
        <w:tc>
          <w:tcPr>
            <w:tcW w:w="535" w:type="dxa"/>
            <w:shd w:val="clear" w:color="auto" w:fill="auto"/>
          </w:tcPr>
          <w:p w:rsidR="000C4183" w:rsidRDefault="000C4183" w:rsidP="00FC4BEE">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2125" w:type="dxa"/>
            <w:shd w:val="clear" w:color="auto" w:fill="auto"/>
          </w:tcPr>
          <w:p w:rsidR="000C4183" w:rsidRDefault="000C4183" w:rsidP="00CB1CD1">
            <w:pPr>
              <w:snapToGrid w:val="0"/>
              <w:rPr>
                <w:rFonts w:ascii="仿宋" w:eastAsia="仿宋" w:hAnsi="仿宋" w:cs="宋体"/>
                <w:color w:val="000000"/>
                <w:kern w:val="0"/>
                <w:sz w:val="24"/>
              </w:rPr>
            </w:pPr>
            <w:r>
              <w:rPr>
                <w:rFonts w:ascii="仿宋" w:eastAsia="仿宋" w:hAnsi="仿宋" w:cs="宋体" w:hint="eastAsia"/>
                <w:color w:val="000000"/>
                <w:kern w:val="0"/>
                <w:sz w:val="24"/>
                <w:szCs w:val="24"/>
              </w:rPr>
              <w:t>LO33</w:t>
            </w:r>
            <w:r w:rsidRPr="0043555E">
              <w:rPr>
                <w:rFonts w:hint="eastAsia"/>
                <w:color w:val="000000"/>
                <w:sz w:val="20"/>
                <w:szCs w:val="20"/>
              </w:rPr>
              <w:t>应用软硬件基础理论知识</w:t>
            </w:r>
          </w:p>
        </w:tc>
        <w:tc>
          <w:tcPr>
            <w:tcW w:w="2835" w:type="dxa"/>
            <w:shd w:val="clear" w:color="auto" w:fill="auto"/>
          </w:tcPr>
          <w:p w:rsidR="000C4183" w:rsidRDefault="000C4183" w:rsidP="00FC4BEE">
            <w:pPr>
              <w:rPr>
                <w:color w:val="000000"/>
                <w:sz w:val="20"/>
                <w:szCs w:val="20"/>
              </w:rPr>
            </w:pPr>
          </w:p>
          <w:p w:rsidR="000C4183" w:rsidRPr="008B5E74" w:rsidRDefault="000C4183" w:rsidP="00FC4BEE">
            <w:pPr>
              <w:rPr>
                <w:color w:val="000000"/>
                <w:sz w:val="20"/>
                <w:szCs w:val="20"/>
              </w:rPr>
            </w:pPr>
            <w:r w:rsidRPr="00EB4EB8">
              <w:rPr>
                <w:rFonts w:hint="eastAsia"/>
                <w:color w:val="000000"/>
                <w:sz w:val="20"/>
                <w:szCs w:val="20"/>
              </w:rPr>
              <w:t>能根据</w:t>
            </w:r>
            <w:r>
              <w:rPr>
                <w:rFonts w:hint="eastAsia"/>
                <w:color w:val="000000"/>
                <w:sz w:val="20"/>
                <w:szCs w:val="20"/>
              </w:rPr>
              <w:t>数据</w:t>
            </w:r>
            <w:r>
              <w:rPr>
                <w:color w:val="000000"/>
                <w:sz w:val="20"/>
                <w:szCs w:val="20"/>
              </w:rPr>
              <w:t>（</w:t>
            </w:r>
            <w:r w:rsidRPr="00EB4EB8">
              <w:rPr>
                <w:rFonts w:hint="eastAsia"/>
                <w:color w:val="000000"/>
                <w:sz w:val="20"/>
                <w:szCs w:val="20"/>
              </w:rPr>
              <w:t>信息</w:t>
            </w:r>
            <w:r>
              <w:rPr>
                <w:color w:val="000000"/>
                <w:sz w:val="20"/>
                <w:szCs w:val="20"/>
              </w:rPr>
              <w:t>）</w:t>
            </w:r>
            <w:r>
              <w:rPr>
                <w:rFonts w:hint="eastAsia"/>
                <w:color w:val="000000"/>
                <w:sz w:val="20"/>
                <w:szCs w:val="20"/>
              </w:rPr>
              <w:t>表示</w:t>
            </w:r>
            <w:r>
              <w:rPr>
                <w:color w:val="000000"/>
                <w:sz w:val="20"/>
                <w:szCs w:val="20"/>
              </w:rPr>
              <w:t>及</w:t>
            </w:r>
            <w:r w:rsidRPr="00EB4EB8">
              <w:rPr>
                <w:rFonts w:hint="eastAsia"/>
                <w:color w:val="000000"/>
                <w:sz w:val="20"/>
                <w:szCs w:val="20"/>
              </w:rPr>
              <w:t>描述</w:t>
            </w:r>
            <w:r>
              <w:rPr>
                <w:rFonts w:hint="eastAsia"/>
                <w:color w:val="000000"/>
                <w:sz w:val="20"/>
                <w:szCs w:val="20"/>
              </w:rPr>
              <w:t>，</w:t>
            </w:r>
            <w:r w:rsidRPr="00EB4EB8">
              <w:rPr>
                <w:rFonts w:hint="eastAsia"/>
                <w:color w:val="000000"/>
                <w:sz w:val="20"/>
                <w:szCs w:val="20"/>
              </w:rPr>
              <w:t>进行数据库</w:t>
            </w:r>
            <w:r>
              <w:rPr>
                <w:rFonts w:hint="eastAsia"/>
                <w:color w:val="000000"/>
                <w:sz w:val="20"/>
                <w:szCs w:val="20"/>
              </w:rPr>
              <w:t>、</w:t>
            </w:r>
            <w:r>
              <w:rPr>
                <w:color w:val="000000"/>
                <w:sz w:val="20"/>
                <w:szCs w:val="20"/>
              </w:rPr>
              <w:t>数据表</w:t>
            </w:r>
            <w:r w:rsidRPr="00EB4EB8">
              <w:rPr>
                <w:rFonts w:hint="eastAsia"/>
                <w:color w:val="000000"/>
                <w:sz w:val="20"/>
                <w:szCs w:val="20"/>
              </w:rPr>
              <w:t>设计</w:t>
            </w:r>
          </w:p>
          <w:p w:rsidR="000C4183" w:rsidRPr="00EB4EB8" w:rsidRDefault="000C4183" w:rsidP="00FC4BEE">
            <w:pPr>
              <w:rPr>
                <w:rFonts w:ascii="仿宋" w:eastAsia="仿宋" w:hAnsi="仿宋" w:cs="宋体"/>
                <w:color w:val="000000"/>
                <w:kern w:val="0"/>
                <w:sz w:val="24"/>
              </w:rPr>
            </w:pPr>
          </w:p>
        </w:tc>
        <w:tc>
          <w:tcPr>
            <w:tcW w:w="884"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讲授、讨论</w:t>
            </w:r>
          </w:p>
        </w:tc>
        <w:tc>
          <w:tcPr>
            <w:tcW w:w="1276"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实验、作业、报告</w:t>
            </w:r>
            <w:r>
              <w:rPr>
                <w:rFonts w:hint="eastAsia"/>
                <w:color w:val="000000"/>
                <w:sz w:val="20"/>
                <w:szCs w:val="20"/>
              </w:rPr>
              <w:t>、实作评价</w:t>
            </w:r>
          </w:p>
        </w:tc>
      </w:tr>
      <w:tr w:rsidR="000C4183" w:rsidTr="000C4183">
        <w:tc>
          <w:tcPr>
            <w:tcW w:w="535" w:type="dxa"/>
            <w:vMerge w:val="restart"/>
            <w:shd w:val="clear" w:color="auto" w:fill="auto"/>
          </w:tcPr>
          <w:p w:rsidR="000C4183" w:rsidRDefault="000C4183" w:rsidP="00FC4BEE">
            <w:pPr>
              <w:rPr>
                <w:rFonts w:ascii="仿宋" w:eastAsia="仿宋" w:hAnsi="仿宋" w:cs="宋体"/>
                <w:color w:val="000000"/>
                <w:kern w:val="0"/>
                <w:sz w:val="24"/>
              </w:rPr>
            </w:pPr>
            <w:r>
              <w:rPr>
                <w:rFonts w:ascii="仿宋" w:eastAsia="仿宋" w:hAnsi="仿宋" w:cs="宋体" w:hint="eastAsia"/>
                <w:color w:val="000000"/>
                <w:kern w:val="0"/>
                <w:sz w:val="24"/>
                <w:szCs w:val="24"/>
              </w:rPr>
              <w:lastRenderedPageBreak/>
              <w:t>3</w:t>
            </w:r>
          </w:p>
        </w:tc>
        <w:tc>
          <w:tcPr>
            <w:tcW w:w="2125" w:type="dxa"/>
            <w:shd w:val="clear" w:color="auto" w:fill="auto"/>
          </w:tcPr>
          <w:p w:rsidR="000C4183" w:rsidRDefault="000C4183" w:rsidP="001C15D9">
            <w:pPr>
              <w:snapToGrid w:val="0"/>
              <w:rPr>
                <w:rFonts w:ascii="仿宋" w:eastAsia="仿宋" w:hAnsi="仿宋" w:cs="宋体"/>
                <w:color w:val="000000"/>
                <w:kern w:val="0"/>
                <w:sz w:val="24"/>
              </w:rPr>
            </w:pPr>
            <w:r>
              <w:rPr>
                <w:rFonts w:ascii="仿宋" w:eastAsia="仿宋" w:hAnsi="仿宋" w:cs="宋体" w:hint="eastAsia"/>
                <w:color w:val="000000"/>
                <w:kern w:val="0"/>
                <w:sz w:val="24"/>
                <w:szCs w:val="24"/>
              </w:rPr>
              <w:t>LO511</w:t>
            </w:r>
            <w:r>
              <w:rPr>
                <w:rFonts w:hint="eastAsia"/>
                <w:color w:val="000000"/>
                <w:sz w:val="20"/>
                <w:szCs w:val="20"/>
              </w:rPr>
              <w:t>在集体活动中能主动担任自己的角色，与其他成员密切合作，共同完成任务</w:t>
            </w:r>
          </w:p>
        </w:tc>
        <w:tc>
          <w:tcPr>
            <w:tcW w:w="2835" w:type="dxa"/>
            <w:shd w:val="clear" w:color="auto" w:fill="auto"/>
          </w:tcPr>
          <w:p w:rsidR="000C4183" w:rsidRPr="0043555E" w:rsidRDefault="000C4183" w:rsidP="00FC4BEE">
            <w:pPr>
              <w:rPr>
                <w:rFonts w:ascii="仿宋" w:eastAsia="仿宋" w:hAnsi="仿宋" w:cs="宋体"/>
                <w:color w:val="000000"/>
                <w:kern w:val="0"/>
                <w:sz w:val="24"/>
              </w:rPr>
            </w:pPr>
            <w:r>
              <w:rPr>
                <w:rFonts w:hint="eastAsia"/>
                <w:color w:val="000000"/>
                <w:sz w:val="20"/>
                <w:szCs w:val="20"/>
              </w:rPr>
              <w:t>能够实现协同学习掌握数据库知识</w:t>
            </w:r>
          </w:p>
        </w:tc>
        <w:tc>
          <w:tcPr>
            <w:tcW w:w="884"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讲授、讨论</w:t>
            </w:r>
          </w:p>
        </w:tc>
        <w:tc>
          <w:tcPr>
            <w:tcW w:w="1276"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体现协同学习的作业报告</w:t>
            </w:r>
          </w:p>
        </w:tc>
      </w:tr>
      <w:tr w:rsidR="000C4183" w:rsidTr="000C4183">
        <w:tc>
          <w:tcPr>
            <w:tcW w:w="535" w:type="dxa"/>
            <w:vMerge/>
            <w:shd w:val="clear" w:color="auto" w:fill="auto"/>
          </w:tcPr>
          <w:p w:rsidR="000C4183" w:rsidRDefault="000C4183" w:rsidP="00FC4BEE">
            <w:pPr>
              <w:rPr>
                <w:rFonts w:ascii="仿宋" w:eastAsia="仿宋" w:hAnsi="仿宋" w:cs="宋体"/>
                <w:color w:val="000000"/>
                <w:kern w:val="0"/>
                <w:sz w:val="24"/>
              </w:rPr>
            </w:pPr>
          </w:p>
        </w:tc>
        <w:tc>
          <w:tcPr>
            <w:tcW w:w="2125" w:type="dxa"/>
            <w:shd w:val="clear" w:color="auto" w:fill="auto"/>
          </w:tcPr>
          <w:p w:rsidR="000C4183" w:rsidRDefault="000C4183" w:rsidP="001C15D9">
            <w:pPr>
              <w:snapToGrid w:val="0"/>
              <w:rPr>
                <w:rFonts w:ascii="仿宋" w:eastAsia="仿宋" w:hAnsi="仿宋" w:cs="宋体"/>
                <w:color w:val="000000"/>
                <w:kern w:val="0"/>
                <w:sz w:val="24"/>
              </w:rPr>
            </w:pPr>
            <w:r>
              <w:rPr>
                <w:rFonts w:ascii="仿宋" w:eastAsia="仿宋" w:hAnsi="仿宋" w:cs="宋体" w:hint="eastAsia"/>
                <w:color w:val="000000"/>
                <w:kern w:val="0"/>
                <w:sz w:val="24"/>
                <w:szCs w:val="24"/>
              </w:rPr>
              <w:t>LO513</w:t>
            </w:r>
            <w:r>
              <w:rPr>
                <w:rFonts w:hint="eastAsia"/>
                <w:color w:val="000000"/>
                <w:sz w:val="20"/>
                <w:szCs w:val="20"/>
              </w:rPr>
              <w:t>能用创新的方法或者多种方法解决复杂问题或真实问题</w:t>
            </w:r>
          </w:p>
        </w:tc>
        <w:tc>
          <w:tcPr>
            <w:tcW w:w="2835" w:type="dxa"/>
            <w:shd w:val="clear" w:color="auto" w:fill="auto"/>
          </w:tcPr>
          <w:p w:rsidR="000C4183" w:rsidRPr="0043555E" w:rsidRDefault="000C4183" w:rsidP="00FC4BEE">
            <w:pPr>
              <w:rPr>
                <w:rFonts w:ascii="仿宋" w:eastAsia="仿宋" w:hAnsi="仿宋" w:cs="宋体"/>
                <w:color w:val="000000"/>
                <w:kern w:val="0"/>
                <w:sz w:val="24"/>
              </w:rPr>
            </w:pPr>
            <w:r>
              <w:rPr>
                <w:rFonts w:hint="eastAsia"/>
                <w:color w:val="000000"/>
                <w:sz w:val="20"/>
                <w:szCs w:val="20"/>
              </w:rPr>
              <w:t>能够根据现实信息进行数据模型转换</w:t>
            </w:r>
          </w:p>
          <w:p w:rsidR="000C4183" w:rsidRPr="0043555E" w:rsidRDefault="000C4183" w:rsidP="00FC4BEE">
            <w:pPr>
              <w:rPr>
                <w:rFonts w:ascii="仿宋" w:eastAsia="仿宋" w:hAnsi="仿宋" w:cs="宋体"/>
                <w:color w:val="000000"/>
                <w:kern w:val="0"/>
                <w:sz w:val="24"/>
              </w:rPr>
            </w:pPr>
          </w:p>
        </w:tc>
        <w:tc>
          <w:tcPr>
            <w:tcW w:w="884"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讨论</w:t>
            </w:r>
          </w:p>
        </w:tc>
        <w:tc>
          <w:tcPr>
            <w:tcW w:w="1276" w:type="dxa"/>
            <w:shd w:val="clear" w:color="auto" w:fill="auto"/>
            <w:vAlign w:val="center"/>
          </w:tcPr>
          <w:p w:rsidR="000C4183" w:rsidRPr="00532EDF" w:rsidRDefault="000C4183" w:rsidP="00FC4BEE">
            <w:pPr>
              <w:rPr>
                <w:color w:val="000000"/>
                <w:sz w:val="20"/>
                <w:szCs w:val="20"/>
              </w:rPr>
            </w:pPr>
            <w:r w:rsidRPr="00532EDF">
              <w:rPr>
                <w:rFonts w:hint="eastAsia"/>
                <w:color w:val="000000"/>
                <w:sz w:val="20"/>
                <w:szCs w:val="20"/>
              </w:rPr>
              <w:t>体现解决问题的作业、练习</w:t>
            </w:r>
          </w:p>
        </w:tc>
      </w:tr>
    </w:tbl>
    <w:p w:rsidR="000C4183" w:rsidRPr="00027508" w:rsidRDefault="000C4183" w:rsidP="000C4183">
      <w:pPr>
        <w:rPr>
          <w:vanish/>
        </w:rPr>
      </w:pPr>
    </w:p>
    <w:p w:rsidR="000C4183" w:rsidRPr="00FB5E61" w:rsidRDefault="000C4183" w:rsidP="000C4183">
      <w:pPr>
        <w:snapToGrid w:val="0"/>
        <w:spacing w:line="288" w:lineRule="auto"/>
        <w:ind w:leftChars="200" w:left="420"/>
        <w:rPr>
          <w:rFonts w:ascii="黑体" w:eastAsia="黑体" w:hAnsi="宋体"/>
          <w:sz w:val="24"/>
        </w:rPr>
      </w:pPr>
    </w:p>
    <w:p w:rsidR="000C4183" w:rsidRPr="00846C75" w:rsidRDefault="000C4183" w:rsidP="000C4183">
      <w:pPr>
        <w:spacing w:beforeLines="50" w:before="156" w:afterLines="50" w:after="156" w:line="288" w:lineRule="auto"/>
        <w:rPr>
          <w:rFonts w:ascii="黑体" w:eastAsia="黑体" w:hAnsi="宋体"/>
          <w:sz w:val="24"/>
        </w:rPr>
      </w:pPr>
      <w:r w:rsidRPr="00846C75">
        <w:rPr>
          <w:rFonts w:ascii="黑体" w:eastAsia="黑体" w:hAnsi="宋体" w:hint="eastAsia"/>
          <w:sz w:val="24"/>
        </w:rPr>
        <w:t>六、</w:t>
      </w:r>
      <w:r w:rsidRPr="00846C75">
        <w:rPr>
          <w:rFonts w:ascii="黑体" w:eastAsia="黑体" w:hAnsi="宋体"/>
          <w:sz w:val="24"/>
        </w:rPr>
        <w:t>课程内容</w:t>
      </w:r>
    </w:p>
    <w:p w:rsidR="00CE6652" w:rsidRPr="0069568C" w:rsidRDefault="00CE6652" w:rsidP="00CE6652">
      <w:pPr>
        <w:pStyle w:val="a8"/>
        <w:spacing w:beforeLines="50" w:before="156" w:afterLines="50" w:after="156"/>
        <w:ind w:firstLine="422"/>
        <w:jc w:val="center"/>
        <w:rPr>
          <w:rFonts w:hAnsi="宋体"/>
          <w:b/>
          <w:lang w:eastAsia="zh-CN"/>
        </w:rPr>
      </w:pPr>
      <w:r w:rsidRPr="0069568C">
        <w:rPr>
          <w:rFonts w:hAnsi="宋体" w:hint="eastAsia"/>
          <w:b/>
        </w:rPr>
        <w:t>第1</w:t>
      </w:r>
      <w:r>
        <w:rPr>
          <w:rFonts w:hAnsi="宋体" w:hint="eastAsia"/>
          <w:b/>
          <w:lang w:eastAsia="zh-CN"/>
        </w:rPr>
        <w:t>单元</w:t>
      </w:r>
      <w:r w:rsidRPr="0069568C">
        <w:rPr>
          <w:rFonts w:hAnsi="宋体" w:hint="eastAsia"/>
          <w:b/>
        </w:rPr>
        <w:t xml:space="preserve"> 数据库</w:t>
      </w:r>
      <w:r w:rsidRPr="0069568C">
        <w:rPr>
          <w:rFonts w:hAnsi="宋体" w:hint="eastAsia"/>
          <w:b/>
          <w:lang w:eastAsia="zh-CN"/>
        </w:rPr>
        <w:t>概述</w:t>
      </w:r>
    </w:p>
    <w:p w:rsidR="00CE6652" w:rsidRPr="0069568C" w:rsidRDefault="00CE6652" w:rsidP="00CE6652">
      <w:pPr>
        <w:pStyle w:val="Default"/>
        <w:snapToGrid w:val="0"/>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学习，学生能</w:t>
      </w:r>
      <w:r w:rsidRPr="0069568C">
        <w:rPr>
          <w:rFonts w:hint="eastAsia"/>
          <w:sz w:val="20"/>
          <w:szCs w:val="20"/>
        </w:rPr>
        <w:t>知道</w:t>
      </w:r>
      <w:r w:rsidRPr="0069568C">
        <w:rPr>
          <w:sz w:val="20"/>
          <w:szCs w:val="20"/>
        </w:rPr>
        <w:t>数据管理技术发展过程；</w:t>
      </w:r>
      <w:r w:rsidRPr="0069568C">
        <w:rPr>
          <w:rFonts w:hint="eastAsia"/>
          <w:sz w:val="20"/>
          <w:szCs w:val="20"/>
        </w:rPr>
        <w:t>知道</w:t>
      </w:r>
      <w:r w:rsidRPr="0069568C">
        <w:rPr>
          <w:sz w:val="20"/>
          <w:szCs w:val="20"/>
        </w:rPr>
        <w:t>数据库系统的特点；</w:t>
      </w:r>
      <w:r w:rsidRPr="0069568C">
        <w:rPr>
          <w:rFonts w:hint="eastAsia"/>
          <w:sz w:val="20"/>
          <w:szCs w:val="20"/>
        </w:rPr>
        <w:t>理解</w:t>
      </w:r>
      <w:r w:rsidRPr="0069568C">
        <w:rPr>
          <w:sz w:val="20"/>
          <w:szCs w:val="20"/>
        </w:rPr>
        <w:t>数据库系统的一些基本概念（如字段、域、属性、对象、记录、元组、关系、表等）和数据库管理系统</w:t>
      </w:r>
      <w:r w:rsidRPr="0069568C">
        <w:rPr>
          <w:rFonts w:hint="eastAsia"/>
          <w:sz w:val="20"/>
          <w:szCs w:val="20"/>
        </w:rPr>
        <w:t>的</w:t>
      </w:r>
      <w:r w:rsidRPr="0069568C">
        <w:rPr>
          <w:sz w:val="20"/>
          <w:szCs w:val="20"/>
        </w:rPr>
        <w:t>定义；能</w:t>
      </w:r>
      <w:r w:rsidRPr="0069568C">
        <w:rPr>
          <w:rFonts w:hint="eastAsia"/>
          <w:sz w:val="20"/>
          <w:szCs w:val="20"/>
        </w:rPr>
        <w:t>理解</w:t>
      </w:r>
      <w:r w:rsidRPr="0069568C">
        <w:rPr>
          <w:sz w:val="20"/>
          <w:szCs w:val="20"/>
        </w:rPr>
        <w:t>数据库系统及其三级模式体系结构。</w:t>
      </w:r>
      <w:r w:rsidRPr="0069568C">
        <w:rPr>
          <w:rFonts w:hint="eastAsia"/>
          <w:sz w:val="20"/>
          <w:szCs w:val="20"/>
        </w:rPr>
        <w:t>理解</w:t>
      </w:r>
      <w:r w:rsidRPr="0044533A">
        <w:rPr>
          <w:sz w:val="20"/>
          <w:szCs w:val="20"/>
        </w:rPr>
        <w:t>数据模型的概念；能</w:t>
      </w:r>
      <w:r w:rsidRPr="0044533A">
        <w:rPr>
          <w:rFonts w:hint="eastAsia"/>
          <w:sz w:val="20"/>
          <w:szCs w:val="20"/>
        </w:rPr>
        <w:t>运用数据模型的概念</w:t>
      </w:r>
      <w:r w:rsidRPr="0044533A">
        <w:rPr>
          <w:sz w:val="20"/>
          <w:szCs w:val="20"/>
        </w:rPr>
        <w:t>转换ER数据模型</w:t>
      </w:r>
      <w:r w:rsidRPr="0044533A">
        <w:rPr>
          <w:rFonts w:hint="eastAsia"/>
          <w:sz w:val="20"/>
          <w:szCs w:val="20"/>
        </w:rPr>
        <w:t>和</w:t>
      </w:r>
      <w:r w:rsidRPr="0044533A">
        <w:rPr>
          <w:sz w:val="20"/>
          <w:szCs w:val="20"/>
        </w:rPr>
        <w:t>制定ER数据模型的应用方案。</w:t>
      </w:r>
    </w:p>
    <w:p w:rsidR="00CE6652" w:rsidRPr="0069568C" w:rsidRDefault="00CE6652" w:rsidP="00CE6652">
      <w:pPr>
        <w:pStyle w:val="Default"/>
        <w:snapToGrid w:val="0"/>
        <w:spacing w:line="360" w:lineRule="auto"/>
        <w:ind w:firstLineChars="200" w:firstLine="400"/>
        <w:rPr>
          <w:sz w:val="20"/>
          <w:szCs w:val="20"/>
        </w:rPr>
      </w:pPr>
      <w:r w:rsidRPr="0069568C">
        <w:rPr>
          <w:sz w:val="20"/>
          <w:szCs w:val="20"/>
        </w:rPr>
        <w:t>重点：数据库系统特点；数据库系统基本概念；数据库系统及其三级模式体系结构</w:t>
      </w:r>
      <w:r w:rsidRPr="0069568C">
        <w:rPr>
          <w:rFonts w:hint="eastAsia"/>
          <w:sz w:val="20"/>
          <w:szCs w:val="20"/>
        </w:rPr>
        <w:t>。</w:t>
      </w:r>
    </w:p>
    <w:p w:rsidR="00CE6652" w:rsidRPr="0069568C" w:rsidRDefault="00CE6652" w:rsidP="00CE6652">
      <w:pPr>
        <w:adjustRightInd w:val="0"/>
        <w:snapToGrid w:val="0"/>
        <w:spacing w:line="360" w:lineRule="auto"/>
        <w:ind w:firstLineChars="200" w:firstLine="400"/>
        <w:jc w:val="left"/>
        <w:rPr>
          <w:rFonts w:ascii="宋体" w:hAnsi="宋体"/>
          <w:color w:val="000000"/>
          <w:sz w:val="20"/>
          <w:szCs w:val="20"/>
        </w:rPr>
      </w:pPr>
      <w:r w:rsidRPr="0069568C">
        <w:rPr>
          <w:rFonts w:ascii="宋体" w:hAnsi="宋体"/>
          <w:sz w:val="20"/>
          <w:szCs w:val="20"/>
        </w:rPr>
        <w:t>难点：数据库系统及其三级模式体系结构</w:t>
      </w:r>
      <w:r w:rsidRPr="0069568C">
        <w:rPr>
          <w:rFonts w:ascii="宋体" w:hAnsi="宋体" w:hint="eastAsia"/>
          <w:sz w:val="20"/>
          <w:szCs w:val="20"/>
        </w:rPr>
        <w:t>；</w:t>
      </w:r>
      <w:r w:rsidRPr="0044533A">
        <w:rPr>
          <w:rFonts w:ascii="宋体" w:hAnsi="宋体"/>
          <w:sz w:val="20"/>
          <w:szCs w:val="20"/>
        </w:rPr>
        <w:t>数据模型的概念</w:t>
      </w:r>
      <w:r w:rsidRPr="0044533A">
        <w:rPr>
          <w:rFonts w:ascii="宋体" w:hAnsi="宋体" w:hint="eastAsia"/>
          <w:sz w:val="20"/>
          <w:szCs w:val="20"/>
        </w:rPr>
        <w:t>和运用。</w:t>
      </w:r>
    </w:p>
    <w:p w:rsidR="00CE6652" w:rsidRPr="0069568C" w:rsidRDefault="00CE6652" w:rsidP="00CE6652">
      <w:pPr>
        <w:pStyle w:val="a8"/>
        <w:spacing w:beforeLines="50" w:before="156" w:afterLines="50" w:after="156" w:line="360" w:lineRule="auto"/>
        <w:ind w:firstLine="422"/>
        <w:jc w:val="center"/>
        <w:rPr>
          <w:rFonts w:hAnsi="宋体"/>
          <w:b/>
        </w:rPr>
      </w:pPr>
      <w:r w:rsidRPr="0069568C">
        <w:rPr>
          <w:rFonts w:hAnsi="宋体" w:hint="eastAsia"/>
          <w:b/>
        </w:rPr>
        <w:t>第2</w:t>
      </w:r>
      <w:r>
        <w:rPr>
          <w:rFonts w:hAnsi="宋体" w:hint="eastAsia"/>
          <w:b/>
          <w:lang w:eastAsia="zh-CN"/>
        </w:rPr>
        <w:t>单元</w:t>
      </w:r>
      <w:r w:rsidRPr="0069568C">
        <w:rPr>
          <w:rFonts w:hAnsi="宋体" w:hint="eastAsia"/>
          <w:b/>
        </w:rPr>
        <w:t xml:space="preserve"> 数据模型和ER数据模型</w:t>
      </w:r>
    </w:p>
    <w:p w:rsidR="00CE6652" w:rsidRPr="0069568C" w:rsidRDefault="00CE6652" w:rsidP="00CE6652">
      <w:pPr>
        <w:pStyle w:val="Default"/>
        <w:snapToGrid w:val="0"/>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学习，学生能</w:t>
      </w:r>
      <w:r w:rsidRPr="0069568C">
        <w:rPr>
          <w:rFonts w:hint="eastAsia"/>
          <w:sz w:val="20"/>
          <w:szCs w:val="20"/>
        </w:rPr>
        <w:t>理解</w:t>
      </w:r>
      <w:r w:rsidRPr="0069568C">
        <w:rPr>
          <w:sz w:val="20"/>
          <w:szCs w:val="20"/>
        </w:rPr>
        <w:t>关系数据模型的概念；能</w:t>
      </w:r>
      <w:r w:rsidRPr="0069568C">
        <w:rPr>
          <w:rFonts w:hint="eastAsia"/>
          <w:sz w:val="20"/>
          <w:szCs w:val="20"/>
        </w:rPr>
        <w:t>运用</w:t>
      </w:r>
      <w:r w:rsidRPr="0069568C">
        <w:rPr>
          <w:sz w:val="20"/>
          <w:szCs w:val="20"/>
        </w:rPr>
        <w:t>ER图</w:t>
      </w:r>
      <w:r w:rsidRPr="0069568C">
        <w:rPr>
          <w:rFonts w:hint="eastAsia"/>
          <w:sz w:val="20"/>
          <w:szCs w:val="20"/>
        </w:rPr>
        <w:t>实现</w:t>
      </w:r>
      <w:r w:rsidRPr="0069568C">
        <w:rPr>
          <w:sz w:val="20"/>
          <w:szCs w:val="20"/>
        </w:rPr>
        <w:t>关系数据库模式的转换</w:t>
      </w:r>
      <w:r w:rsidRPr="0069568C">
        <w:rPr>
          <w:rFonts w:hint="eastAsia"/>
          <w:sz w:val="20"/>
          <w:szCs w:val="20"/>
        </w:rPr>
        <w:t>。</w:t>
      </w:r>
      <w:r w:rsidRPr="0069568C">
        <w:rPr>
          <w:sz w:val="20"/>
          <w:szCs w:val="20"/>
        </w:rPr>
        <w:t>能</w:t>
      </w:r>
      <w:r w:rsidRPr="0069568C">
        <w:rPr>
          <w:rFonts w:hint="eastAsia"/>
          <w:sz w:val="20"/>
          <w:szCs w:val="20"/>
        </w:rPr>
        <w:t>运用</w:t>
      </w:r>
      <w:r w:rsidRPr="0069568C">
        <w:rPr>
          <w:sz w:val="20"/>
          <w:szCs w:val="20"/>
        </w:rPr>
        <w:t>关系代数原理解答数据的基本操作。学生能运用关系数据库完整性原理对数据表进行完整性定义和约束。</w:t>
      </w:r>
    </w:p>
    <w:p w:rsidR="00CE6652" w:rsidRPr="0069568C" w:rsidRDefault="00CE6652" w:rsidP="00CE6652">
      <w:pPr>
        <w:pStyle w:val="Default"/>
        <w:snapToGrid w:val="0"/>
        <w:spacing w:line="360" w:lineRule="auto"/>
        <w:ind w:firstLineChars="200" w:firstLine="400"/>
        <w:rPr>
          <w:sz w:val="20"/>
          <w:szCs w:val="20"/>
        </w:rPr>
      </w:pPr>
      <w:r w:rsidRPr="0069568C">
        <w:rPr>
          <w:sz w:val="20"/>
          <w:szCs w:val="20"/>
        </w:rPr>
        <w:t>重点：ER数据模型的应用</w:t>
      </w:r>
      <w:r w:rsidRPr="0069568C">
        <w:rPr>
          <w:rFonts w:hint="eastAsia"/>
          <w:sz w:val="20"/>
          <w:szCs w:val="20"/>
        </w:rPr>
        <w:t>；</w:t>
      </w:r>
      <w:r w:rsidRPr="0069568C">
        <w:rPr>
          <w:sz w:val="20"/>
          <w:szCs w:val="20"/>
        </w:rPr>
        <w:t>关系代数</w:t>
      </w:r>
      <w:r w:rsidRPr="0069568C">
        <w:rPr>
          <w:rFonts w:hint="eastAsia"/>
          <w:sz w:val="20"/>
          <w:szCs w:val="20"/>
        </w:rPr>
        <w:t>。</w:t>
      </w:r>
    </w:p>
    <w:p w:rsidR="00CE6652" w:rsidRPr="0069568C" w:rsidRDefault="00CE6652" w:rsidP="00CE6652">
      <w:pPr>
        <w:pStyle w:val="Default"/>
        <w:snapToGrid w:val="0"/>
        <w:spacing w:line="360" w:lineRule="auto"/>
        <w:ind w:firstLineChars="200" w:firstLine="400"/>
        <w:rPr>
          <w:sz w:val="20"/>
          <w:szCs w:val="20"/>
        </w:rPr>
      </w:pPr>
      <w:r w:rsidRPr="0069568C">
        <w:rPr>
          <w:sz w:val="20"/>
          <w:szCs w:val="20"/>
        </w:rPr>
        <w:t>难点：数据模型</w:t>
      </w:r>
      <w:r w:rsidRPr="0069568C">
        <w:rPr>
          <w:rFonts w:hint="eastAsia"/>
          <w:sz w:val="20"/>
          <w:szCs w:val="20"/>
        </w:rPr>
        <w:t>的运用。</w:t>
      </w:r>
    </w:p>
    <w:p w:rsidR="00CE6652" w:rsidRPr="0069568C" w:rsidRDefault="00CE6652" w:rsidP="00CE6652">
      <w:pPr>
        <w:pStyle w:val="a8"/>
        <w:spacing w:beforeLines="50" w:before="156" w:afterLines="50" w:after="156" w:line="360" w:lineRule="auto"/>
        <w:ind w:firstLine="422"/>
        <w:jc w:val="center"/>
        <w:rPr>
          <w:rFonts w:hAnsi="宋体"/>
          <w:b/>
          <w:lang w:eastAsia="zh-CN"/>
        </w:rPr>
      </w:pPr>
      <w:r w:rsidRPr="0069568C">
        <w:rPr>
          <w:rFonts w:hAnsi="宋体" w:hint="eastAsia"/>
          <w:b/>
        </w:rPr>
        <w:t>第</w:t>
      </w:r>
      <w:r w:rsidRPr="0069568C">
        <w:rPr>
          <w:rFonts w:hAnsi="宋体" w:hint="eastAsia"/>
          <w:b/>
          <w:lang w:eastAsia="zh-CN"/>
        </w:rPr>
        <w:t>3</w:t>
      </w:r>
      <w:r>
        <w:rPr>
          <w:rFonts w:hAnsi="宋体" w:hint="eastAsia"/>
          <w:b/>
          <w:lang w:eastAsia="zh-CN"/>
        </w:rPr>
        <w:t>单元</w:t>
      </w:r>
      <w:r w:rsidRPr="0069568C">
        <w:rPr>
          <w:rFonts w:hAnsi="宋体" w:hint="eastAsia"/>
          <w:b/>
        </w:rPr>
        <w:t xml:space="preserve"> </w:t>
      </w:r>
      <w:r w:rsidRPr="0069568C">
        <w:rPr>
          <w:rFonts w:hAnsi="宋体" w:hint="eastAsia"/>
          <w:b/>
          <w:lang w:eastAsia="zh-CN"/>
        </w:rPr>
        <w:t>SQL Server 2014基础概述</w:t>
      </w:r>
    </w:p>
    <w:p w:rsidR="00CE6652" w:rsidRPr="0069568C" w:rsidRDefault="00CE6652" w:rsidP="00CE6652">
      <w:pPr>
        <w:pStyle w:val="Default"/>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w:t>
      </w:r>
      <w:r w:rsidRPr="0069568C">
        <w:rPr>
          <w:rFonts w:hint="eastAsia"/>
          <w:sz w:val="20"/>
          <w:szCs w:val="20"/>
        </w:rPr>
        <w:t>学生知道SQL Server的发展和特性；知道</w:t>
      </w:r>
      <w:r w:rsidRPr="0044533A">
        <w:rPr>
          <w:rFonts w:hint="eastAsia"/>
          <w:sz w:val="20"/>
          <w:szCs w:val="20"/>
        </w:rPr>
        <w:t>SQL Server</w:t>
      </w:r>
      <w:r>
        <w:rPr>
          <w:rFonts w:hint="eastAsia"/>
          <w:sz w:val="20"/>
          <w:szCs w:val="20"/>
        </w:rPr>
        <w:t xml:space="preserve"> 2014的功能和特点；理解</w:t>
      </w:r>
      <w:r w:rsidRPr="0044533A">
        <w:rPr>
          <w:rFonts w:hint="eastAsia"/>
          <w:sz w:val="20"/>
          <w:szCs w:val="20"/>
        </w:rPr>
        <w:t>SQL Server</w:t>
      </w:r>
      <w:r>
        <w:rPr>
          <w:rFonts w:hint="eastAsia"/>
          <w:sz w:val="20"/>
          <w:szCs w:val="20"/>
        </w:rPr>
        <w:t xml:space="preserve"> 2014的结构和数据库文件情况。</w:t>
      </w:r>
    </w:p>
    <w:p w:rsidR="00CE6652" w:rsidRPr="0069568C" w:rsidRDefault="00CE6652" w:rsidP="00CE6652">
      <w:pPr>
        <w:pStyle w:val="Default"/>
        <w:spacing w:line="360" w:lineRule="auto"/>
        <w:ind w:firstLineChars="150" w:firstLine="300"/>
        <w:rPr>
          <w:sz w:val="20"/>
          <w:szCs w:val="20"/>
        </w:rPr>
      </w:pPr>
      <w:r w:rsidRPr="0069568C">
        <w:rPr>
          <w:sz w:val="20"/>
          <w:szCs w:val="20"/>
        </w:rPr>
        <w:t>重点：</w:t>
      </w:r>
      <w:r>
        <w:rPr>
          <w:rFonts w:hint="eastAsia"/>
          <w:sz w:val="20"/>
          <w:szCs w:val="20"/>
        </w:rPr>
        <w:t>理解</w:t>
      </w:r>
      <w:r w:rsidRPr="0044533A">
        <w:rPr>
          <w:rFonts w:hint="eastAsia"/>
          <w:sz w:val="20"/>
          <w:szCs w:val="20"/>
        </w:rPr>
        <w:t>SQL Server</w:t>
      </w:r>
      <w:r>
        <w:rPr>
          <w:rFonts w:hint="eastAsia"/>
          <w:sz w:val="20"/>
          <w:szCs w:val="20"/>
        </w:rPr>
        <w:t xml:space="preserve"> 2014的结构和数据库文件情况。</w:t>
      </w:r>
    </w:p>
    <w:p w:rsidR="00CE6652" w:rsidRPr="0069568C" w:rsidRDefault="00CE6652" w:rsidP="00CE6652">
      <w:pPr>
        <w:pStyle w:val="a8"/>
        <w:spacing w:beforeLines="50" w:before="156" w:afterLines="50" w:after="156" w:line="360" w:lineRule="auto"/>
        <w:ind w:firstLine="422"/>
        <w:jc w:val="center"/>
        <w:rPr>
          <w:rFonts w:hAnsi="宋体"/>
          <w:b/>
        </w:rPr>
      </w:pPr>
      <w:r w:rsidRPr="0069568C">
        <w:rPr>
          <w:rFonts w:hAnsi="宋体" w:hint="eastAsia"/>
          <w:b/>
        </w:rPr>
        <w:t>第</w:t>
      </w:r>
      <w:r w:rsidRPr="0069568C">
        <w:rPr>
          <w:rFonts w:hAnsi="宋体" w:hint="eastAsia"/>
          <w:b/>
          <w:lang w:eastAsia="zh-CN"/>
        </w:rPr>
        <w:t>4</w:t>
      </w:r>
      <w:r>
        <w:rPr>
          <w:rFonts w:hAnsi="宋体" w:hint="eastAsia"/>
          <w:b/>
          <w:lang w:eastAsia="zh-CN"/>
        </w:rPr>
        <w:t>单元</w:t>
      </w:r>
      <w:r w:rsidRPr="0069568C">
        <w:rPr>
          <w:rFonts w:hAnsi="宋体" w:hint="eastAsia"/>
          <w:b/>
        </w:rPr>
        <w:t xml:space="preserve"> </w:t>
      </w:r>
      <w:r w:rsidRPr="0069568C">
        <w:rPr>
          <w:rFonts w:hAnsi="宋体" w:hint="eastAsia"/>
          <w:b/>
          <w:lang w:eastAsia="zh-CN"/>
        </w:rPr>
        <w:t>数据库、表及数据操作</w:t>
      </w:r>
    </w:p>
    <w:p w:rsidR="00CE6652" w:rsidRPr="0069568C" w:rsidRDefault="00CE6652" w:rsidP="00CE6652">
      <w:pPr>
        <w:pStyle w:val="Default"/>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w:t>
      </w:r>
      <w:r w:rsidRPr="0044533A">
        <w:rPr>
          <w:sz w:val="20"/>
          <w:szCs w:val="20"/>
        </w:rPr>
        <w:t>学生能运用SQL中的DDL进行模式、库、表的定义；</w:t>
      </w:r>
      <w:r w:rsidRPr="0069568C">
        <w:rPr>
          <w:sz w:val="20"/>
          <w:szCs w:val="20"/>
        </w:rPr>
        <w:t>能运行SQL中的DML进行数据的增、删、改、查；</w:t>
      </w:r>
      <w:r w:rsidRPr="0069568C">
        <w:rPr>
          <w:rFonts w:hint="eastAsia"/>
          <w:sz w:val="20"/>
          <w:szCs w:val="20"/>
        </w:rPr>
        <w:t>能达到综合运用数据查询功能完成相关查询要求和任务</w:t>
      </w:r>
      <w:r w:rsidRPr="0069568C">
        <w:rPr>
          <w:sz w:val="20"/>
          <w:szCs w:val="20"/>
        </w:rPr>
        <w:t>。</w:t>
      </w:r>
    </w:p>
    <w:p w:rsidR="00CE6652" w:rsidRPr="0069568C" w:rsidRDefault="00CE6652" w:rsidP="00CE6652">
      <w:pPr>
        <w:pStyle w:val="Default"/>
        <w:spacing w:line="360" w:lineRule="auto"/>
        <w:ind w:firstLineChars="150" w:firstLine="300"/>
        <w:rPr>
          <w:sz w:val="20"/>
          <w:szCs w:val="20"/>
        </w:rPr>
      </w:pPr>
      <w:r w:rsidRPr="0069568C">
        <w:rPr>
          <w:sz w:val="20"/>
          <w:szCs w:val="20"/>
        </w:rPr>
        <w:t>重点：SQL中的DML</w:t>
      </w:r>
    </w:p>
    <w:p w:rsidR="00CE6652" w:rsidRPr="0069568C" w:rsidRDefault="00CE6652" w:rsidP="00CE6652">
      <w:pPr>
        <w:pStyle w:val="Default"/>
        <w:spacing w:line="360" w:lineRule="auto"/>
        <w:ind w:firstLineChars="150" w:firstLine="300"/>
        <w:rPr>
          <w:sz w:val="20"/>
          <w:szCs w:val="20"/>
        </w:rPr>
      </w:pPr>
      <w:r w:rsidRPr="0069568C">
        <w:rPr>
          <w:sz w:val="20"/>
          <w:szCs w:val="20"/>
        </w:rPr>
        <w:t>难点：SQL中的</w:t>
      </w:r>
      <w:r w:rsidRPr="0069568C">
        <w:rPr>
          <w:rFonts w:hint="eastAsia"/>
          <w:sz w:val="20"/>
          <w:szCs w:val="20"/>
        </w:rPr>
        <w:t>查询语句</w:t>
      </w:r>
    </w:p>
    <w:p w:rsidR="00CE6652" w:rsidRPr="0069568C" w:rsidRDefault="00CE6652" w:rsidP="00CE6652">
      <w:pPr>
        <w:pStyle w:val="a8"/>
        <w:spacing w:beforeLines="50" w:before="156" w:afterLines="50" w:after="156" w:line="360" w:lineRule="auto"/>
        <w:ind w:firstLine="422"/>
        <w:jc w:val="center"/>
        <w:rPr>
          <w:rFonts w:hAnsi="宋体"/>
          <w:b/>
          <w:lang w:eastAsia="zh-CN"/>
        </w:rPr>
      </w:pPr>
      <w:r w:rsidRPr="0069568C">
        <w:rPr>
          <w:rFonts w:hAnsi="宋体" w:hint="eastAsia"/>
          <w:b/>
        </w:rPr>
        <w:lastRenderedPageBreak/>
        <w:t>第5</w:t>
      </w:r>
      <w:r>
        <w:rPr>
          <w:rFonts w:hAnsi="宋体" w:hint="eastAsia"/>
          <w:b/>
          <w:lang w:eastAsia="zh-CN"/>
        </w:rPr>
        <w:t>单元</w:t>
      </w:r>
      <w:r w:rsidRPr="0069568C">
        <w:rPr>
          <w:rFonts w:hAnsi="宋体" w:hint="eastAsia"/>
          <w:b/>
        </w:rPr>
        <w:t xml:space="preserve"> </w:t>
      </w:r>
      <w:r w:rsidRPr="0069568C">
        <w:rPr>
          <w:rFonts w:hAnsi="宋体" w:hint="eastAsia"/>
          <w:b/>
          <w:lang w:eastAsia="zh-CN"/>
        </w:rPr>
        <w:t>索引及视图操作</w:t>
      </w:r>
    </w:p>
    <w:p w:rsidR="00CE6652" w:rsidRPr="0069568C" w:rsidRDefault="00CE6652" w:rsidP="00CE6652">
      <w:pPr>
        <w:pStyle w:val="Default"/>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学习，学生</w:t>
      </w:r>
      <w:r w:rsidRPr="0069568C">
        <w:rPr>
          <w:rFonts w:hint="eastAsia"/>
          <w:sz w:val="20"/>
          <w:szCs w:val="20"/>
        </w:rPr>
        <w:t>知道</w:t>
      </w:r>
      <w:r w:rsidRPr="0069568C">
        <w:rPr>
          <w:sz w:val="20"/>
          <w:szCs w:val="20"/>
        </w:rPr>
        <w:t>数据文件的类型；</w:t>
      </w:r>
      <w:r w:rsidRPr="0069568C">
        <w:rPr>
          <w:rFonts w:hint="eastAsia"/>
          <w:sz w:val="20"/>
          <w:szCs w:val="20"/>
        </w:rPr>
        <w:t>能知道文件的组织和文件结构，理解</w:t>
      </w:r>
      <w:r w:rsidRPr="0069568C">
        <w:rPr>
          <w:sz w:val="20"/>
          <w:szCs w:val="20"/>
        </w:rPr>
        <w:t>文件的索引结构</w:t>
      </w:r>
      <w:r w:rsidRPr="0069568C">
        <w:rPr>
          <w:rFonts w:hint="eastAsia"/>
          <w:sz w:val="20"/>
          <w:szCs w:val="20"/>
        </w:rPr>
        <w:t>，能运用文件的索引。能运用视图的定义及应用。</w:t>
      </w:r>
    </w:p>
    <w:p w:rsidR="00CE6652" w:rsidRPr="0069568C" w:rsidRDefault="00CE6652" w:rsidP="00CE6652">
      <w:pPr>
        <w:pStyle w:val="Default"/>
        <w:spacing w:line="360" w:lineRule="auto"/>
        <w:ind w:firstLineChars="200" w:firstLine="400"/>
        <w:rPr>
          <w:sz w:val="20"/>
          <w:szCs w:val="20"/>
        </w:rPr>
      </w:pPr>
      <w:r w:rsidRPr="0069568C">
        <w:rPr>
          <w:sz w:val="20"/>
          <w:szCs w:val="20"/>
        </w:rPr>
        <w:t>重点：</w:t>
      </w:r>
      <w:r w:rsidRPr="0069568C">
        <w:rPr>
          <w:rFonts w:hint="eastAsia"/>
          <w:sz w:val="20"/>
          <w:szCs w:val="20"/>
        </w:rPr>
        <w:t>创建索引文件和视图文件。</w:t>
      </w:r>
    </w:p>
    <w:p w:rsidR="00CE6652" w:rsidRPr="0069568C" w:rsidRDefault="00CE6652" w:rsidP="00CE6652">
      <w:pPr>
        <w:pStyle w:val="a8"/>
        <w:spacing w:beforeLines="50" w:before="156" w:afterLines="50" w:after="156" w:line="360" w:lineRule="auto"/>
        <w:ind w:firstLine="422"/>
        <w:jc w:val="center"/>
        <w:rPr>
          <w:rFonts w:hAnsi="宋体"/>
          <w:b/>
          <w:lang w:eastAsia="zh-CN"/>
        </w:rPr>
      </w:pPr>
      <w:r w:rsidRPr="0069568C">
        <w:rPr>
          <w:rFonts w:hAnsi="宋体" w:hint="eastAsia"/>
          <w:b/>
        </w:rPr>
        <w:t>第6</w:t>
      </w:r>
      <w:r>
        <w:rPr>
          <w:rFonts w:hAnsi="宋体" w:hint="eastAsia"/>
          <w:b/>
          <w:lang w:eastAsia="zh-CN"/>
        </w:rPr>
        <w:t>单元</w:t>
      </w:r>
      <w:r w:rsidRPr="0069568C">
        <w:rPr>
          <w:rFonts w:hAnsi="宋体" w:hint="eastAsia"/>
          <w:b/>
        </w:rPr>
        <w:t xml:space="preserve"> </w:t>
      </w:r>
      <w:r w:rsidRPr="0069568C">
        <w:rPr>
          <w:rFonts w:hAnsi="宋体" w:hint="eastAsia"/>
          <w:b/>
          <w:lang w:eastAsia="zh-CN"/>
        </w:rPr>
        <w:t>T-SQL应用编程</w:t>
      </w:r>
    </w:p>
    <w:p w:rsidR="00CE6652" w:rsidRPr="004E1D61" w:rsidRDefault="00CE6652" w:rsidP="00CE6652">
      <w:pPr>
        <w:pStyle w:val="Default"/>
        <w:spacing w:line="360" w:lineRule="auto"/>
        <w:ind w:firstLineChars="200" w:firstLine="400"/>
        <w:rPr>
          <w:sz w:val="20"/>
          <w:szCs w:val="20"/>
        </w:rPr>
      </w:pPr>
      <w:r>
        <w:rPr>
          <w:sz w:val="20"/>
          <w:szCs w:val="20"/>
        </w:rPr>
        <w:t>通过本</w:t>
      </w:r>
      <w:r>
        <w:rPr>
          <w:rFonts w:hint="eastAsia"/>
          <w:sz w:val="20"/>
          <w:szCs w:val="20"/>
        </w:rPr>
        <w:t>单元</w:t>
      </w:r>
      <w:r w:rsidRPr="004E1D61">
        <w:rPr>
          <w:sz w:val="20"/>
          <w:szCs w:val="20"/>
        </w:rPr>
        <w:t>学习，学生能</w:t>
      </w:r>
      <w:r>
        <w:rPr>
          <w:rFonts w:hint="eastAsia"/>
          <w:sz w:val="20"/>
          <w:szCs w:val="20"/>
        </w:rPr>
        <w:t>理解T-SQL的基础</w:t>
      </w:r>
      <w:r w:rsidRPr="004E1D61">
        <w:rPr>
          <w:sz w:val="20"/>
          <w:szCs w:val="20"/>
        </w:rPr>
        <w:t>。</w:t>
      </w:r>
      <w:r>
        <w:rPr>
          <w:rFonts w:hint="eastAsia"/>
          <w:sz w:val="20"/>
          <w:szCs w:val="20"/>
        </w:rPr>
        <w:t>运用T-SQL实现批处理、脚本和事务。</w:t>
      </w:r>
    </w:p>
    <w:p w:rsidR="00CE6652" w:rsidRPr="004E1D61" w:rsidRDefault="00CE6652" w:rsidP="00CE6652">
      <w:pPr>
        <w:pStyle w:val="Default"/>
        <w:spacing w:line="360" w:lineRule="auto"/>
        <w:ind w:firstLineChars="200" w:firstLine="400"/>
        <w:rPr>
          <w:sz w:val="20"/>
          <w:szCs w:val="20"/>
        </w:rPr>
      </w:pPr>
      <w:r w:rsidRPr="004E1D61">
        <w:rPr>
          <w:sz w:val="20"/>
          <w:szCs w:val="20"/>
        </w:rPr>
        <w:t>重点：</w:t>
      </w:r>
      <w:r>
        <w:rPr>
          <w:rFonts w:hint="eastAsia"/>
          <w:sz w:val="20"/>
          <w:szCs w:val="20"/>
        </w:rPr>
        <w:t>T-SQL的运用。</w:t>
      </w:r>
    </w:p>
    <w:p w:rsidR="00CE6652" w:rsidRPr="0069568C" w:rsidRDefault="00CE6652" w:rsidP="00CE6652">
      <w:pPr>
        <w:pStyle w:val="a8"/>
        <w:spacing w:beforeLines="50" w:before="156" w:afterLines="50" w:after="156" w:line="360" w:lineRule="auto"/>
        <w:ind w:firstLine="422"/>
        <w:jc w:val="center"/>
        <w:rPr>
          <w:rFonts w:hAnsi="宋体"/>
          <w:b/>
          <w:lang w:eastAsia="zh-CN"/>
        </w:rPr>
      </w:pPr>
      <w:r w:rsidRPr="0069568C">
        <w:rPr>
          <w:rFonts w:hAnsi="宋体" w:hint="eastAsia"/>
          <w:b/>
        </w:rPr>
        <w:t>第</w:t>
      </w:r>
      <w:r w:rsidR="00FA3FC2">
        <w:rPr>
          <w:rFonts w:hAnsi="宋体" w:hint="eastAsia"/>
          <w:b/>
          <w:lang w:eastAsia="zh-CN"/>
        </w:rPr>
        <w:t>7</w:t>
      </w:r>
      <w:r>
        <w:rPr>
          <w:rFonts w:hAnsi="宋体" w:hint="eastAsia"/>
          <w:b/>
          <w:lang w:eastAsia="zh-CN"/>
        </w:rPr>
        <w:t>单元</w:t>
      </w:r>
      <w:r w:rsidRPr="0069568C">
        <w:rPr>
          <w:rFonts w:hAnsi="宋体" w:hint="eastAsia"/>
          <w:b/>
        </w:rPr>
        <w:t xml:space="preserve">  数据库安全</w:t>
      </w:r>
      <w:r w:rsidRPr="0069568C">
        <w:rPr>
          <w:rFonts w:hAnsi="宋体" w:hint="eastAsia"/>
          <w:b/>
          <w:lang w:eastAsia="zh-CN"/>
        </w:rPr>
        <w:t>技术</w:t>
      </w:r>
    </w:p>
    <w:p w:rsidR="00CE6652" w:rsidRPr="0069568C" w:rsidRDefault="00CE6652" w:rsidP="00CE6652">
      <w:pPr>
        <w:pStyle w:val="Default"/>
        <w:spacing w:line="360" w:lineRule="auto"/>
        <w:ind w:firstLineChars="200" w:firstLine="400"/>
        <w:rPr>
          <w:sz w:val="20"/>
          <w:szCs w:val="20"/>
        </w:rPr>
      </w:pPr>
      <w:r w:rsidRPr="0069568C">
        <w:rPr>
          <w:sz w:val="20"/>
          <w:szCs w:val="20"/>
        </w:rPr>
        <w:t>通过本</w:t>
      </w:r>
      <w:r>
        <w:rPr>
          <w:rFonts w:hint="eastAsia"/>
          <w:sz w:val="20"/>
          <w:szCs w:val="20"/>
        </w:rPr>
        <w:t>单元</w:t>
      </w:r>
      <w:r w:rsidRPr="0069568C">
        <w:rPr>
          <w:sz w:val="20"/>
          <w:szCs w:val="20"/>
        </w:rPr>
        <w:t>学习，</w:t>
      </w:r>
      <w:r w:rsidRPr="00C25123">
        <w:rPr>
          <w:rFonts w:hint="eastAsia"/>
          <w:sz w:val="20"/>
          <w:szCs w:val="20"/>
        </w:rPr>
        <w:t>学生能理解事务的概念和特征。理解并发控制的概念、措施和协议。对</w:t>
      </w:r>
      <w:r>
        <w:rPr>
          <w:rFonts w:hint="eastAsia"/>
          <w:sz w:val="20"/>
          <w:szCs w:val="20"/>
        </w:rPr>
        <w:t>理解</w:t>
      </w:r>
      <w:r w:rsidRPr="00C25123">
        <w:rPr>
          <w:rFonts w:hint="eastAsia"/>
          <w:sz w:val="20"/>
          <w:szCs w:val="20"/>
        </w:rPr>
        <w:t>共享锁和排他锁。</w:t>
      </w:r>
      <w:r w:rsidRPr="0069568C">
        <w:rPr>
          <w:sz w:val="20"/>
          <w:szCs w:val="20"/>
        </w:rPr>
        <w:t>学生能</w:t>
      </w:r>
      <w:r w:rsidRPr="0069568C">
        <w:rPr>
          <w:rFonts w:hint="eastAsia"/>
          <w:sz w:val="20"/>
          <w:szCs w:val="20"/>
        </w:rPr>
        <w:t>运用数据库管理系统对数据库进行还原和备份、能运用相关知识对数据库用户和角色进行权限设置</w:t>
      </w:r>
      <w:r w:rsidRPr="0069568C">
        <w:rPr>
          <w:sz w:val="20"/>
          <w:szCs w:val="20"/>
        </w:rPr>
        <w:t>。</w:t>
      </w:r>
    </w:p>
    <w:p w:rsidR="00CE6652" w:rsidRPr="0069568C" w:rsidRDefault="00CE6652" w:rsidP="00CE6652">
      <w:pPr>
        <w:pStyle w:val="Default"/>
        <w:spacing w:line="360" w:lineRule="auto"/>
        <w:ind w:firstLineChars="200" w:firstLine="400"/>
        <w:rPr>
          <w:sz w:val="20"/>
          <w:szCs w:val="20"/>
        </w:rPr>
      </w:pPr>
      <w:r w:rsidRPr="0069568C">
        <w:rPr>
          <w:sz w:val="20"/>
          <w:szCs w:val="20"/>
        </w:rPr>
        <w:t>重点：</w:t>
      </w:r>
      <w:r w:rsidRPr="00C25123">
        <w:rPr>
          <w:rFonts w:hint="eastAsia"/>
          <w:sz w:val="20"/>
          <w:szCs w:val="20"/>
        </w:rPr>
        <w:t>事务的特征和活锁和死锁；</w:t>
      </w:r>
      <w:r w:rsidRPr="0069568C">
        <w:rPr>
          <w:rFonts w:hint="eastAsia"/>
          <w:sz w:val="20"/>
          <w:szCs w:val="20"/>
        </w:rPr>
        <w:t>数据库还原和备份。</w:t>
      </w:r>
    </w:p>
    <w:p w:rsidR="00CE6652" w:rsidRDefault="00CE6652" w:rsidP="00CE6652">
      <w:pPr>
        <w:snapToGrid w:val="0"/>
        <w:spacing w:line="360" w:lineRule="auto"/>
        <w:ind w:firstLineChars="200" w:firstLine="400"/>
        <w:rPr>
          <w:rFonts w:ascii="宋体" w:hAnsi="宋体"/>
          <w:sz w:val="20"/>
          <w:szCs w:val="20"/>
        </w:rPr>
      </w:pPr>
      <w:r w:rsidRPr="0069568C">
        <w:rPr>
          <w:rFonts w:ascii="宋体" w:hAnsi="宋体"/>
          <w:sz w:val="20"/>
          <w:szCs w:val="20"/>
        </w:rPr>
        <w:t>难点：</w:t>
      </w:r>
      <w:r w:rsidRPr="0069568C">
        <w:rPr>
          <w:rFonts w:ascii="宋体" w:hAnsi="宋体" w:hint="eastAsia"/>
          <w:sz w:val="20"/>
          <w:szCs w:val="20"/>
        </w:rPr>
        <w:t>安全管理。</w:t>
      </w:r>
    </w:p>
    <w:p w:rsidR="00FA3FC2" w:rsidRPr="0069568C" w:rsidRDefault="00FA3FC2" w:rsidP="00FA3FC2">
      <w:pPr>
        <w:pStyle w:val="a8"/>
        <w:spacing w:beforeLines="50" w:before="156" w:afterLines="50" w:after="156" w:line="360" w:lineRule="auto"/>
        <w:ind w:firstLine="422"/>
        <w:jc w:val="center"/>
        <w:rPr>
          <w:rFonts w:hAnsi="宋体"/>
          <w:b/>
        </w:rPr>
      </w:pPr>
      <w:r w:rsidRPr="0069568C">
        <w:rPr>
          <w:rFonts w:hAnsi="宋体" w:hint="eastAsia"/>
          <w:b/>
        </w:rPr>
        <w:t>第</w:t>
      </w:r>
      <w:r>
        <w:rPr>
          <w:rFonts w:hAnsi="宋体" w:hint="eastAsia"/>
          <w:b/>
          <w:lang w:eastAsia="zh-CN"/>
        </w:rPr>
        <w:t>8单元</w:t>
      </w:r>
      <w:r w:rsidRPr="0069568C">
        <w:rPr>
          <w:rFonts w:hAnsi="宋体"/>
          <w:b/>
        </w:rPr>
        <w:t xml:space="preserve"> </w:t>
      </w:r>
      <w:r w:rsidRPr="0069568C">
        <w:rPr>
          <w:rFonts w:hAnsi="宋体" w:hint="eastAsia"/>
          <w:b/>
        </w:rPr>
        <w:t>数据库设计</w:t>
      </w:r>
      <w:r w:rsidRPr="0069568C">
        <w:rPr>
          <w:rFonts w:hAnsi="宋体"/>
          <w:b/>
        </w:rPr>
        <w:t xml:space="preserve"> </w:t>
      </w:r>
    </w:p>
    <w:p w:rsidR="00FA3FC2" w:rsidRPr="0069568C" w:rsidRDefault="00FA3FC2" w:rsidP="00FA3FC2">
      <w:pPr>
        <w:pStyle w:val="Default"/>
        <w:spacing w:line="360" w:lineRule="auto"/>
        <w:ind w:firstLineChars="200" w:firstLine="400"/>
        <w:rPr>
          <w:sz w:val="20"/>
          <w:szCs w:val="20"/>
        </w:rPr>
      </w:pPr>
      <w:r w:rsidRPr="0069568C">
        <w:rPr>
          <w:rFonts w:hint="eastAsia"/>
          <w:sz w:val="20"/>
          <w:szCs w:val="20"/>
        </w:rPr>
        <w:t>通过本</w:t>
      </w:r>
      <w:r>
        <w:rPr>
          <w:rFonts w:hint="eastAsia"/>
          <w:sz w:val="20"/>
          <w:szCs w:val="20"/>
        </w:rPr>
        <w:t>单元</w:t>
      </w:r>
      <w:r w:rsidRPr="0069568C">
        <w:rPr>
          <w:rFonts w:hint="eastAsia"/>
          <w:sz w:val="20"/>
          <w:szCs w:val="20"/>
        </w:rPr>
        <w:t>学习，学生能知道数据库设计方法和基本步骤。能根据需求分析，进行数据库的概念、逻辑和物理结构设计，能进行数据库行为设计，达到综合应用的层次。</w:t>
      </w:r>
      <w:r w:rsidRPr="0069568C">
        <w:rPr>
          <w:sz w:val="20"/>
          <w:szCs w:val="20"/>
        </w:rPr>
        <w:t xml:space="preserve"> </w:t>
      </w:r>
    </w:p>
    <w:p w:rsidR="00FA3FC2" w:rsidRPr="0069568C" w:rsidRDefault="00FA3FC2" w:rsidP="00FA3FC2">
      <w:pPr>
        <w:snapToGrid w:val="0"/>
        <w:spacing w:line="360" w:lineRule="auto"/>
        <w:ind w:firstLineChars="200" w:firstLine="400"/>
        <w:rPr>
          <w:rFonts w:ascii="宋体" w:hAnsi="宋体"/>
          <w:color w:val="000000"/>
          <w:sz w:val="20"/>
          <w:szCs w:val="20"/>
        </w:rPr>
      </w:pPr>
      <w:r w:rsidRPr="0069568C">
        <w:rPr>
          <w:rFonts w:hint="eastAsia"/>
          <w:sz w:val="20"/>
          <w:szCs w:val="20"/>
        </w:rPr>
        <w:t>重点：概念设计，逻辑设计和物理设计。</w:t>
      </w:r>
    </w:p>
    <w:p w:rsidR="00CE6652" w:rsidRPr="00C25123" w:rsidRDefault="00CE6652" w:rsidP="00CE6652">
      <w:pPr>
        <w:pStyle w:val="a8"/>
        <w:spacing w:beforeLines="50" w:before="156" w:afterLines="50" w:after="156" w:line="360" w:lineRule="auto"/>
        <w:ind w:firstLine="422"/>
        <w:jc w:val="center"/>
        <w:rPr>
          <w:rFonts w:hAnsi="宋体"/>
          <w:b/>
          <w:lang w:eastAsia="zh-CN"/>
        </w:rPr>
      </w:pPr>
      <w:r>
        <w:rPr>
          <w:rFonts w:hAnsi="宋体" w:hint="eastAsia"/>
          <w:b/>
          <w:lang w:eastAsia="zh-CN"/>
        </w:rPr>
        <w:t>*</w:t>
      </w:r>
      <w:r w:rsidRPr="00C25123">
        <w:rPr>
          <w:rFonts w:hAnsi="宋体" w:hint="eastAsia"/>
          <w:b/>
        </w:rPr>
        <w:t>第</w:t>
      </w:r>
      <w:r>
        <w:rPr>
          <w:rFonts w:hAnsi="宋体" w:hint="eastAsia"/>
          <w:b/>
          <w:lang w:eastAsia="zh-CN"/>
        </w:rPr>
        <w:t>9单元</w:t>
      </w:r>
      <w:r w:rsidRPr="00C25123">
        <w:rPr>
          <w:rFonts w:hAnsi="宋体" w:hint="eastAsia"/>
          <w:b/>
        </w:rPr>
        <w:t xml:space="preserve">  数据库</w:t>
      </w:r>
      <w:r>
        <w:rPr>
          <w:rFonts w:hAnsi="宋体" w:hint="eastAsia"/>
          <w:b/>
          <w:lang w:eastAsia="zh-CN"/>
        </w:rPr>
        <w:t>新</w:t>
      </w:r>
      <w:r w:rsidRPr="00C25123">
        <w:rPr>
          <w:rFonts w:hAnsi="宋体" w:hint="eastAsia"/>
          <w:b/>
          <w:lang w:eastAsia="zh-CN"/>
        </w:rPr>
        <w:t>技术</w:t>
      </w:r>
    </w:p>
    <w:p w:rsidR="00CE6652" w:rsidRDefault="00CE6652" w:rsidP="00CE6652">
      <w:pPr>
        <w:pStyle w:val="Default"/>
        <w:spacing w:line="360" w:lineRule="auto"/>
        <w:ind w:firstLineChars="200" w:firstLine="400"/>
        <w:rPr>
          <w:sz w:val="20"/>
          <w:szCs w:val="20"/>
        </w:rPr>
      </w:pPr>
      <w:r w:rsidRPr="00C25123">
        <w:rPr>
          <w:sz w:val="20"/>
          <w:szCs w:val="20"/>
        </w:rPr>
        <w:t>通过本</w:t>
      </w:r>
      <w:r>
        <w:rPr>
          <w:rFonts w:hint="eastAsia"/>
          <w:sz w:val="20"/>
          <w:szCs w:val="20"/>
        </w:rPr>
        <w:t>单元</w:t>
      </w:r>
      <w:r w:rsidRPr="00C25123">
        <w:rPr>
          <w:sz w:val="20"/>
          <w:szCs w:val="20"/>
        </w:rPr>
        <w:t>学习，</w:t>
      </w:r>
      <w:r w:rsidRPr="00C25123">
        <w:rPr>
          <w:rFonts w:hint="eastAsia"/>
          <w:sz w:val="20"/>
          <w:szCs w:val="20"/>
        </w:rPr>
        <w:t>学生能</w:t>
      </w:r>
      <w:r>
        <w:rPr>
          <w:rFonts w:hint="eastAsia"/>
          <w:sz w:val="20"/>
          <w:szCs w:val="20"/>
        </w:rPr>
        <w:t>知道数据库的新技术和发展趋势；知道分布式数据库、数据仓库与数据挖掘的相关知识；知道开放式数据库的互联技术。</w:t>
      </w:r>
    </w:p>
    <w:p w:rsidR="00CE6652" w:rsidRDefault="00CE6652" w:rsidP="00CE6652">
      <w:pPr>
        <w:snapToGrid w:val="0"/>
        <w:spacing w:line="288" w:lineRule="auto"/>
        <w:ind w:firstLineChars="200" w:firstLine="420"/>
        <w:rPr>
          <w:rFonts w:ascii="宋体" w:hAnsi="宋体"/>
          <w:sz w:val="20"/>
          <w:szCs w:val="20"/>
        </w:rPr>
      </w:pPr>
      <w:r w:rsidRPr="00DD49FC">
        <w:rPr>
          <w:rFonts w:hint="eastAsia"/>
        </w:rPr>
        <w:t>*</w:t>
      </w:r>
      <w:r>
        <w:rPr>
          <w:rFonts w:hint="eastAsia"/>
          <w:sz w:val="20"/>
          <w:szCs w:val="20"/>
        </w:rPr>
        <w:t>本单元学生自学或开展企业讲座。</w:t>
      </w:r>
    </w:p>
    <w:p w:rsidR="000C4183" w:rsidRDefault="000C4183" w:rsidP="000C4183">
      <w:pPr>
        <w:widowControl/>
        <w:spacing w:beforeLines="50" w:before="156" w:afterLines="50" w:after="156" w:line="288" w:lineRule="auto"/>
        <w:ind w:firstLineChars="150" w:firstLine="360"/>
        <w:jc w:val="left"/>
        <w:rPr>
          <w:rFonts w:ascii="黑体" w:eastAsia="黑体" w:hAnsi="宋体"/>
          <w:sz w:val="24"/>
        </w:rPr>
      </w:pPr>
    </w:p>
    <w:p w:rsidR="000C4183" w:rsidRDefault="000C4183" w:rsidP="000C418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0C4183" w:rsidRPr="00735F9D" w:rsidRDefault="000C4183" w:rsidP="000C4183">
      <w:pPr>
        <w:snapToGrid w:val="0"/>
        <w:spacing w:line="288" w:lineRule="auto"/>
        <w:ind w:right="26" w:firstLineChars="200" w:firstLine="400"/>
        <w:rPr>
          <w:sz w:val="20"/>
          <w:szCs w:val="20"/>
        </w:rPr>
      </w:pPr>
    </w:p>
    <w:tbl>
      <w:tblPr>
        <w:tblW w:w="8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1745"/>
        <w:gridCol w:w="2081"/>
        <w:gridCol w:w="824"/>
        <w:gridCol w:w="958"/>
        <w:gridCol w:w="2082"/>
      </w:tblGrid>
      <w:tr w:rsidR="000C4183" w:rsidRPr="0069568C" w:rsidTr="00ED176A">
        <w:trPr>
          <w:trHeight w:hRule="exact" w:val="788"/>
          <w:jc w:val="center"/>
        </w:trPr>
        <w:tc>
          <w:tcPr>
            <w:tcW w:w="715" w:type="dxa"/>
            <w:tcBorders>
              <w:top w:val="single" w:sz="4" w:space="0" w:color="auto"/>
              <w:left w:val="single" w:sz="4" w:space="0" w:color="auto"/>
              <w:bottom w:val="single" w:sz="4" w:space="0" w:color="auto"/>
              <w:right w:val="single" w:sz="4" w:space="0" w:color="auto"/>
            </w:tcBorders>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序号</w:t>
            </w:r>
          </w:p>
        </w:tc>
        <w:tc>
          <w:tcPr>
            <w:tcW w:w="1745" w:type="dxa"/>
            <w:tcBorders>
              <w:top w:val="single" w:sz="4" w:space="0" w:color="auto"/>
              <w:left w:val="single" w:sz="4" w:space="0" w:color="auto"/>
              <w:bottom w:val="single" w:sz="4" w:space="0" w:color="auto"/>
              <w:right w:val="single" w:sz="4" w:space="0" w:color="auto"/>
            </w:tcBorders>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实验名称</w:t>
            </w:r>
          </w:p>
        </w:tc>
        <w:tc>
          <w:tcPr>
            <w:tcW w:w="2081" w:type="dxa"/>
            <w:tcBorders>
              <w:top w:val="single" w:sz="4" w:space="0" w:color="auto"/>
              <w:left w:val="single" w:sz="4" w:space="0" w:color="auto"/>
              <w:bottom w:val="single" w:sz="4" w:space="0" w:color="auto"/>
              <w:right w:val="single" w:sz="4" w:space="0" w:color="auto"/>
            </w:tcBorders>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主要内容</w:t>
            </w:r>
          </w:p>
        </w:tc>
        <w:tc>
          <w:tcPr>
            <w:tcW w:w="824" w:type="dxa"/>
            <w:tcBorders>
              <w:top w:val="single" w:sz="4" w:space="0" w:color="auto"/>
              <w:left w:val="single" w:sz="4" w:space="0" w:color="auto"/>
              <w:bottom w:val="single" w:sz="4" w:space="0" w:color="auto"/>
              <w:right w:val="single" w:sz="4" w:space="0" w:color="auto"/>
            </w:tcBorders>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实验</w:t>
            </w:r>
          </w:p>
          <w:p w:rsidR="000C4183" w:rsidRPr="0069568C" w:rsidRDefault="000C4183" w:rsidP="00FC4BEE">
            <w:pPr>
              <w:jc w:val="center"/>
              <w:rPr>
                <w:rFonts w:ascii="宋体" w:hAnsi="宋体"/>
                <w:sz w:val="18"/>
                <w:szCs w:val="18"/>
              </w:rPr>
            </w:pPr>
            <w:r w:rsidRPr="0069568C">
              <w:rPr>
                <w:rFonts w:ascii="宋体" w:hAnsi="宋体" w:hint="eastAsia"/>
                <w:sz w:val="18"/>
                <w:szCs w:val="18"/>
              </w:rPr>
              <w:t>时数</w:t>
            </w:r>
          </w:p>
        </w:tc>
        <w:tc>
          <w:tcPr>
            <w:tcW w:w="958" w:type="dxa"/>
            <w:tcBorders>
              <w:top w:val="single" w:sz="4" w:space="0" w:color="auto"/>
              <w:left w:val="single" w:sz="4" w:space="0" w:color="auto"/>
              <w:right w:val="single" w:sz="4" w:space="0" w:color="auto"/>
            </w:tcBorders>
            <w:shd w:val="clear" w:color="auto" w:fill="auto"/>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实验</w:t>
            </w:r>
          </w:p>
          <w:p w:rsidR="000C4183" w:rsidRPr="0069568C" w:rsidRDefault="000C4183" w:rsidP="00FC4BEE">
            <w:pPr>
              <w:jc w:val="center"/>
              <w:rPr>
                <w:rFonts w:ascii="宋体" w:hAnsi="宋体"/>
                <w:sz w:val="18"/>
                <w:szCs w:val="18"/>
              </w:rPr>
            </w:pPr>
            <w:r w:rsidRPr="0069568C">
              <w:rPr>
                <w:rFonts w:ascii="宋体" w:hAnsi="宋体" w:hint="eastAsia"/>
                <w:sz w:val="18"/>
                <w:szCs w:val="18"/>
              </w:rPr>
              <w:t>类型</w:t>
            </w:r>
          </w:p>
        </w:tc>
        <w:tc>
          <w:tcPr>
            <w:tcW w:w="2082" w:type="dxa"/>
            <w:tcBorders>
              <w:top w:val="single" w:sz="4" w:space="0" w:color="auto"/>
              <w:left w:val="single" w:sz="4" w:space="0" w:color="auto"/>
              <w:right w:val="single" w:sz="4" w:space="0" w:color="auto"/>
            </w:tcBorders>
            <w:shd w:val="clear" w:color="auto" w:fill="auto"/>
            <w:vAlign w:val="center"/>
          </w:tcPr>
          <w:p w:rsidR="000C4183" w:rsidRPr="0069568C" w:rsidRDefault="000C4183" w:rsidP="00FC4BEE">
            <w:pPr>
              <w:jc w:val="center"/>
              <w:rPr>
                <w:rFonts w:ascii="宋体" w:hAnsi="宋体"/>
                <w:sz w:val="18"/>
                <w:szCs w:val="18"/>
              </w:rPr>
            </w:pPr>
            <w:r w:rsidRPr="0069568C">
              <w:rPr>
                <w:rFonts w:ascii="宋体" w:hAnsi="宋体" w:hint="eastAsia"/>
                <w:sz w:val="18"/>
                <w:szCs w:val="18"/>
              </w:rPr>
              <w:t>备注</w:t>
            </w:r>
          </w:p>
        </w:tc>
      </w:tr>
      <w:tr w:rsidR="009050A6" w:rsidRPr="0069568C" w:rsidTr="00ED176A">
        <w:trPr>
          <w:trHeight w:hRule="exact" w:val="788"/>
          <w:jc w:val="center"/>
        </w:trPr>
        <w:tc>
          <w:tcPr>
            <w:tcW w:w="715"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FC4BEE">
            <w:pPr>
              <w:jc w:val="center"/>
              <w:rPr>
                <w:rFonts w:ascii="宋体" w:hAnsi="宋体"/>
                <w:sz w:val="18"/>
                <w:szCs w:val="18"/>
              </w:rPr>
            </w:pPr>
            <w:r w:rsidRPr="0069568C">
              <w:rPr>
                <w:rFonts w:ascii="宋体" w:hAnsi="宋体"/>
                <w:sz w:val="18"/>
                <w:szCs w:val="18"/>
              </w:rPr>
              <w:lastRenderedPageBreak/>
              <w:t>1</w:t>
            </w:r>
          </w:p>
        </w:tc>
        <w:tc>
          <w:tcPr>
            <w:tcW w:w="1745" w:type="dxa"/>
            <w:tcBorders>
              <w:top w:val="single" w:sz="4" w:space="0" w:color="auto"/>
              <w:left w:val="single" w:sz="4" w:space="0" w:color="auto"/>
              <w:bottom w:val="single" w:sz="4" w:space="0" w:color="auto"/>
              <w:right w:val="single" w:sz="4" w:space="0" w:color="auto"/>
            </w:tcBorders>
            <w:vAlign w:val="center"/>
          </w:tcPr>
          <w:p w:rsidR="009050A6" w:rsidRPr="0069568C" w:rsidRDefault="00ED176A" w:rsidP="0071281B">
            <w:pPr>
              <w:jc w:val="left"/>
              <w:rPr>
                <w:rFonts w:ascii="宋体" w:hAnsi="宋体"/>
                <w:sz w:val="18"/>
                <w:szCs w:val="18"/>
              </w:rPr>
            </w:pPr>
            <w:r w:rsidRPr="00ED176A">
              <w:rPr>
                <w:rFonts w:ascii="宋体" w:hAnsi="宋体" w:hint="eastAsia"/>
                <w:sz w:val="18"/>
                <w:szCs w:val="18"/>
              </w:rPr>
              <w:t>SQLserver环境及数据库定义实验</w:t>
            </w:r>
          </w:p>
        </w:tc>
        <w:tc>
          <w:tcPr>
            <w:tcW w:w="2081"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71281B">
            <w:pPr>
              <w:jc w:val="left"/>
              <w:rPr>
                <w:rFonts w:ascii="宋体" w:hAnsi="宋体"/>
                <w:sz w:val="18"/>
                <w:szCs w:val="18"/>
              </w:rPr>
            </w:pPr>
            <w:r>
              <w:rPr>
                <w:rFonts w:ascii="宋体" w:hAnsi="宋体" w:hint="eastAsia"/>
                <w:sz w:val="18"/>
                <w:szCs w:val="18"/>
              </w:rPr>
              <w:t>创建</w:t>
            </w:r>
            <w:r w:rsidRPr="0069568C">
              <w:rPr>
                <w:rFonts w:ascii="宋体" w:hAnsi="宋体"/>
                <w:sz w:val="18"/>
                <w:szCs w:val="18"/>
              </w:rPr>
              <w:t>数据库</w:t>
            </w:r>
            <w:r>
              <w:rPr>
                <w:rFonts w:ascii="宋体" w:hAnsi="宋体" w:hint="eastAsia"/>
                <w:sz w:val="18"/>
                <w:szCs w:val="18"/>
              </w:rPr>
              <w:t>、表，能正确添加、修改、删除数据</w:t>
            </w:r>
          </w:p>
        </w:tc>
        <w:tc>
          <w:tcPr>
            <w:tcW w:w="824"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71281B">
            <w:pPr>
              <w:jc w:val="center"/>
              <w:rPr>
                <w:rFonts w:ascii="宋体" w:hAnsi="宋体"/>
                <w:sz w:val="18"/>
                <w:szCs w:val="18"/>
              </w:rPr>
            </w:pPr>
            <w:r>
              <w:rPr>
                <w:rFonts w:ascii="宋体" w:hAnsi="宋体" w:hint="eastAsia"/>
                <w:sz w:val="18"/>
                <w:szCs w:val="18"/>
              </w:rPr>
              <w:t>4</w:t>
            </w:r>
          </w:p>
        </w:tc>
        <w:tc>
          <w:tcPr>
            <w:tcW w:w="958" w:type="dxa"/>
            <w:tcBorders>
              <w:top w:val="single" w:sz="4" w:space="0" w:color="auto"/>
              <w:left w:val="single" w:sz="4" w:space="0" w:color="auto"/>
              <w:right w:val="single" w:sz="4" w:space="0" w:color="auto"/>
            </w:tcBorders>
            <w:shd w:val="clear" w:color="auto" w:fill="auto"/>
            <w:vAlign w:val="center"/>
          </w:tcPr>
          <w:p w:rsidR="009050A6" w:rsidRPr="0069568C" w:rsidRDefault="009050A6" w:rsidP="0071281B">
            <w:pPr>
              <w:jc w:val="left"/>
              <w:rPr>
                <w:rFonts w:ascii="宋体" w:hAnsi="宋体"/>
                <w:sz w:val="18"/>
                <w:szCs w:val="18"/>
              </w:rPr>
            </w:pPr>
            <w:r>
              <w:rPr>
                <w:rFonts w:ascii="宋体" w:hAnsi="宋体" w:hint="eastAsia"/>
                <w:sz w:val="18"/>
                <w:szCs w:val="18"/>
              </w:rPr>
              <w:t>设计型</w:t>
            </w:r>
          </w:p>
        </w:tc>
        <w:tc>
          <w:tcPr>
            <w:tcW w:w="2082" w:type="dxa"/>
            <w:tcBorders>
              <w:top w:val="single" w:sz="4" w:space="0" w:color="auto"/>
              <w:left w:val="single" w:sz="4" w:space="0" w:color="auto"/>
              <w:right w:val="single" w:sz="4" w:space="0" w:color="auto"/>
            </w:tcBorders>
            <w:shd w:val="clear" w:color="auto" w:fill="auto"/>
            <w:vAlign w:val="center"/>
          </w:tcPr>
          <w:p w:rsidR="009050A6" w:rsidRPr="0069568C" w:rsidRDefault="009050A6" w:rsidP="0071281B">
            <w:pPr>
              <w:jc w:val="left"/>
              <w:rPr>
                <w:rFonts w:ascii="宋体" w:hAnsi="宋体"/>
                <w:sz w:val="18"/>
                <w:szCs w:val="18"/>
              </w:rPr>
            </w:pPr>
            <w:r w:rsidRPr="0069568C">
              <w:rPr>
                <w:rFonts w:ascii="宋体" w:hAnsi="宋体"/>
                <w:sz w:val="18"/>
                <w:szCs w:val="18"/>
              </w:rPr>
              <w:t xml:space="preserve">Windows </w:t>
            </w:r>
            <w:r w:rsidRPr="0069568C">
              <w:rPr>
                <w:rFonts w:ascii="宋体" w:hAnsi="宋体" w:hint="eastAsia"/>
                <w:sz w:val="18"/>
                <w:szCs w:val="18"/>
              </w:rPr>
              <w:t>7</w:t>
            </w:r>
            <w:r w:rsidRPr="0069568C">
              <w:rPr>
                <w:rFonts w:ascii="宋体" w:hAnsi="宋体"/>
                <w:sz w:val="18"/>
                <w:szCs w:val="18"/>
              </w:rPr>
              <w:t xml:space="preserve">操作系统；SQL </w:t>
            </w:r>
            <w:r>
              <w:rPr>
                <w:rFonts w:ascii="宋体" w:hAnsi="宋体"/>
                <w:sz w:val="18"/>
                <w:szCs w:val="18"/>
              </w:rPr>
              <w:t>Server</w:t>
            </w:r>
          </w:p>
        </w:tc>
      </w:tr>
      <w:tr w:rsidR="009050A6" w:rsidRPr="0069568C" w:rsidTr="00ED176A">
        <w:trPr>
          <w:trHeight w:hRule="exact" w:val="788"/>
          <w:jc w:val="center"/>
        </w:trPr>
        <w:tc>
          <w:tcPr>
            <w:tcW w:w="715"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FC4BEE">
            <w:pPr>
              <w:jc w:val="center"/>
              <w:rPr>
                <w:rFonts w:ascii="宋体" w:hAnsi="宋体"/>
                <w:sz w:val="18"/>
                <w:szCs w:val="18"/>
              </w:rPr>
            </w:pPr>
            <w:r>
              <w:rPr>
                <w:rFonts w:ascii="宋体" w:hAnsi="宋体" w:hint="eastAsia"/>
                <w:sz w:val="18"/>
                <w:szCs w:val="18"/>
              </w:rPr>
              <w:t>2</w:t>
            </w:r>
          </w:p>
        </w:tc>
        <w:tc>
          <w:tcPr>
            <w:tcW w:w="1745" w:type="dxa"/>
            <w:tcBorders>
              <w:top w:val="single" w:sz="4" w:space="0" w:color="auto"/>
              <w:left w:val="single" w:sz="4" w:space="0" w:color="auto"/>
              <w:bottom w:val="single" w:sz="4" w:space="0" w:color="auto"/>
              <w:right w:val="single" w:sz="4" w:space="0" w:color="auto"/>
            </w:tcBorders>
            <w:vAlign w:val="center"/>
          </w:tcPr>
          <w:p w:rsidR="009050A6" w:rsidRPr="0069568C" w:rsidRDefault="00ED176A" w:rsidP="0071281B">
            <w:pPr>
              <w:jc w:val="left"/>
              <w:rPr>
                <w:rFonts w:ascii="宋体" w:hAnsi="宋体"/>
                <w:sz w:val="18"/>
                <w:szCs w:val="18"/>
              </w:rPr>
            </w:pPr>
            <w:r>
              <w:rPr>
                <w:rFonts w:ascii="宋体" w:hAnsi="宋体" w:hint="eastAsia"/>
                <w:sz w:val="18"/>
                <w:szCs w:val="18"/>
              </w:rPr>
              <w:t>数据库管理实验</w:t>
            </w:r>
          </w:p>
        </w:tc>
        <w:tc>
          <w:tcPr>
            <w:tcW w:w="2081"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71281B">
            <w:pPr>
              <w:jc w:val="left"/>
              <w:rPr>
                <w:rFonts w:ascii="宋体" w:hAnsi="宋体"/>
                <w:sz w:val="18"/>
                <w:szCs w:val="18"/>
              </w:rPr>
            </w:pPr>
            <w:r>
              <w:rPr>
                <w:rFonts w:ascii="宋体" w:hAnsi="宋体" w:hint="eastAsia"/>
                <w:sz w:val="18"/>
                <w:szCs w:val="18"/>
              </w:rPr>
              <w:t>使用SQL语句对数据库进行各种查询</w:t>
            </w:r>
          </w:p>
        </w:tc>
        <w:tc>
          <w:tcPr>
            <w:tcW w:w="824"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71281B">
            <w:pPr>
              <w:jc w:val="center"/>
              <w:rPr>
                <w:rFonts w:ascii="宋体" w:hAnsi="宋体"/>
                <w:sz w:val="18"/>
                <w:szCs w:val="18"/>
              </w:rPr>
            </w:pPr>
            <w:r>
              <w:rPr>
                <w:rFonts w:ascii="宋体" w:hAnsi="宋体" w:hint="eastAsia"/>
                <w:sz w:val="18"/>
                <w:szCs w:val="18"/>
              </w:rPr>
              <w:t>4</w:t>
            </w:r>
          </w:p>
        </w:tc>
        <w:tc>
          <w:tcPr>
            <w:tcW w:w="958" w:type="dxa"/>
            <w:tcBorders>
              <w:top w:val="single" w:sz="4" w:space="0" w:color="auto"/>
              <w:left w:val="single" w:sz="4" w:space="0" w:color="auto"/>
              <w:right w:val="single" w:sz="4" w:space="0" w:color="auto"/>
            </w:tcBorders>
            <w:shd w:val="clear" w:color="auto" w:fill="auto"/>
            <w:vAlign w:val="center"/>
          </w:tcPr>
          <w:p w:rsidR="009050A6" w:rsidRPr="0069568C" w:rsidRDefault="009050A6" w:rsidP="0071281B">
            <w:pPr>
              <w:jc w:val="left"/>
              <w:rPr>
                <w:rFonts w:ascii="宋体" w:hAnsi="宋体"/>
                <w:sz w:val="18"/>
                <w:szCs w:val="18"/>
              </w:rPr>
            </w:pPr>
            <w:r>
              <w:rPr>
                <w:rFonts w:ascii="宋体" w:hAnsi="宋体" w:hint="eastAsia"/>
                <w:sz w:val="18"/>
                <w:szCs w:val="18"/>
              </w:rPr>
              <w:t>设计型</w:t>
            </w:r>
          </w:p>
        </w:tc>
        <w:tc>
          <w:tcPr>
            <w:tcW w:w="2082" w:type="dxa"/>
            <w:tcBorders>
              <w:top w:val="single" w:sz="4" w:space="0" w:color="auto"/>
              <w:left w:val="single" w:sz="4" w:space="0" w:color="auto"/>
              <w:right w:val="single" w:sz="4" w:space="0" w:color="auto"/>
            </w:tcBorders>
            <w:shd w:val="clear" w:color="auto" w:fill="auto"/>
            <w:vAlign w:val="center"/>
          </w:tcPr>
          <w:p w:rsidR="009050A6" w:rsidRPr="0069568C" w:rsidRDefault="009050A6" w:rsidP="0071281B">
            <w:pPr>
              <w:jc w:val="left"/>
              <w:rPr>
                <w:rFonts w:ascii="宋体" w:hAnsi="宋体"/>
                <w:sz w:val="18"/>
                <w:szCs w:val="18"/>
              </w:rPr>
            </w:pPr>
            <w:r w:rsidRPr="0069568C">
              <w:rPr>
                <w:rFonts w:ascii="宋体" w:hAnsi="宋体"/>
                <w:sz w:val="18"/>
                <w:szCs w:val="18"/>
              </w:rPr>
              <w:t xml:space="preserve">Windows </w:t>
            </w:r>
            <w:r w:rsidRPr="0069568C">
              <w:rPr>
                <w:rFonts w:ascii="宋体" w:hAnsi="宋体" w:hint="eastAsia"/>
                <w:sz w:val="18"/>
                <w:szCs w:val="18"/>
              </w:rPr>
              <w:t>7</w:t>
            </w:r>
            <w:r w:rsidRPr="0069568C">
              <w:rPr>
                <w:rFonts w:ascii="宋体" w:hAnsi="宋体"/>
                <w:sz w:val="18"/>
                <w:szCs w:val="18"/>
              </w:rPr>
              <w:t xml:space="preserve">操作系统；SQL </w:t>
            </w:r>
            <w:r>
              <w:rPr>
                <w:rFonts w:ascii="宋体" w:hAnsi="宋体"/>
                <w:sz w:val="18"/>
                <w:szCs w:val="18"/>
              </w:rPr>
              <w:t xml:space="preserve">Server </w:t>
            </w:r>
          </w:p>
        </w:tc>
      </w:tr>
      <w:tr w:rsidR="009050A6" w:rsidRPr="0069568C" w:rsidTr="00ED176A">
        <w:trPr>
          <w:trHeight w:hRule="exact" w:val="1134"/>
          <w:jc w:val="center"/>
        </w:trPr>
        <w:tc>
          <w:tcPr>
            <w:tcW w:w="715"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FC4BEE">
            <w:pPr>
              <w:jc w:val="center"/>
              <w:rPr>
                <w:rFonts w:ascii="宋体" w:hAnsi="宋体"/>
                <w:sz w:val="18"/>
                <w:szCs w:val="18"/>
              </w:rPr>
            </w:pPr>
            <w:r>
              <w:rPr>
                <w:rFonts w:ascii="宋体" w:hAnsi="宋体" w:hint="eastAsia"/>
                <w:sz w:val="18"/>
                <w:szCs w:val="18"/>
              </w:rPr>
              <w:t>3</w:t>
            </w:r>
          </w:p>
        </w:tc>
        <w:tc>
          <w:tcPr>
            <w:tcW w:w="1745" w:type="dxa"/>
            <w:tcBorders>
              <w:top w:val="single" w:sz="4" w:space="0" w:color="auto"/>
              <w:left w:val="single" w:sz="4" w:space="0" w:color="auto"/>
              <w:bottom w:val="single" w:sz="4" w:space="0" w:color="auto"/>
              <w:right w:val="single" w:sz="4" w:space="0" w:color="auto"/>
            </w:tcBorders>
            <w:vAlign w:val="center"/>
          </w:tcPr>
          <w:p w:rsidR="009050A6" w:rsidRPr="00632DEA" w:rsidRDefault="00ED176A" w:rsidP="0071281B">
            <w:pPr>
              <w:jc w:val="left"/>
              <w:rPr>
                <w:rFonts w:ascii="宋体" w:hAnsi="宋体"/>
                <w:sz w:val="18"/>
                <w:szCs w:val="18"/>
              </w:rPr>
            </w:pPr>
            <w:r>
              <w:rPr>
                <w:rFonts w:ascii="宋体" w:hAnsi="宋体" w:hint="eastAsia"/>
                <w:sz w:val="18"/>
                <w:szCs w:val="18"/>
              </w:rPr>
              <w:t>视图、触发器和存储过程</w:t>
            </w:r>
          </w:p>
        </w:tc>
        <w:tc>
          <w:tcPr>
            <w:tcW w:w="2081" w:type="dxa"/>
            <w:tcBorders>
              <w:top w:val="single" w:sz="4" w:space="0" w:color="auto"/>
              <w:left w:val="single" w:sz="4" w:space="0" w:color="auto"/>
              <w:bottom w:val="single" w:sz="4" w:space="0" w:color="auto"/>
              <w:right w:val="single" w:sz="4" w:space="0" w:color="auto"/>
            </w:tcBorders>
            <w:vAlign w:val="center"/>
          </w:tcPr>
          <w:p w:rsidR="009050A6" w:rsidRPr="00632DEA" w:rsidRDefault="009050A6" w:rsidP="0071281B">
            <w:pPr>
              <w:jc w:val="left"/>
              <w:rPr>
                <w:rFonts w:ascii="宋体" w:hAnsi="宋体"/>
                <w:sz w:val="18"/>
                <w:szCs w:val="18"/>
              </w:rPr>
            </w:pPr>
            <w:r>
              <w:rPr>
                <w:rFonts w:ascii="宋体" w:hAnsi="宋体" w:hint="eastAsia"/>
                <w:sz w:val="18"/>
                <w:szCs w:val="18"/>
              </w:rPr>
              <w:t>在数据库中，通过设索引和</w:t>
            </w:r>
            <w:r w:rsidRPr="00632DEA">
              <w:rPr>
                <w:rFonts w:ascii="宋体" w:hAnsi="宋体"/>
                <w:sz w:val="18"/>
                <w:szCs w:val="18"/>
              </w:rPr>
              <w:t>视图</w:t>
            </w:r>
            <w:r>
              <w:rPr>
                <w:rFonts w:ascii="宋体" w:hAnsi="宋体" w:hint="eastAsia"/>
                <w:sz w:val="18"/>
                <w:szCs w:val="18"/>
              </w:rPr>
              <w:t>实现对数据库的管理</w:t>
            </w:r>
          </w:p>
        </w:tc>
        <w:tc>
          <w:tcPr>
            <w:tcW w:w="824" w:type="dxa"/>
            <w:tcBorders>
              <w:top w:val="single" w:sz="4" w:space="0" w:color="auto"/>
              <w:left w:val="single" w:sz="4" w:space="0" w:color="auto"/>
              <w:bottom w:val="single" w:sz="4" w:space="0" w:color="auto"/>
              <w:right w:val="single" w:sz="4" w:space="0" w:color="auto"/>
            </w:tcBorders>
            <w:vAlign w:val="center"/>
          </w:tcPr>
          <w:p w:rsidR="009050A6" w:rsidRPr="00632DEA" w:rsidRDefault="00ED176A" w:rsidP="0071281B">
            <w:pPr>
              <w:jc w:val="center"/>
              <w:rPr>
                <w:rFonts w:ascii="宋体" w:hAnsi="宋体"/>
                <w:sz w:val="18"/>
                <w:szCs w:val="18"/>
              </w:rPr>
            </w:pPr>
            <w:r>
              <w:rPr>
                <w:rFonts w:ascii="宋体" w:hAnsi="宋体" w:hint="eastAsia"/>
                <w:sz w:val="18"/>
                <w:szCs w:val="18"/>
              </w:rPr>
              <w:t>4</w:t>
            </w:r>
          </w:p>
        </w:tc>
        <w:tc>
          <w:tcPr>
            <w:tcW w:w="958" w:type="dxa"/>
            <w:tcBorders>
              <w:left w:val="single" w:sz="4" w:space="0" w:color="auto"/>
              <w:right w:val="single" w:sz="4" w:space="0" w:color="auto"/>
            </w:tcBorders>
            <w:shd w:val="clear" w:color="auto" w:fill="auto"/>
            <w:vAlign w:val="center"/>
          </w:tcPr>
          <w:p w:rsidR="009050A6" w:rsidRPr="00632DEA" w:rsidRDefault="009050A6" w:rsidP="0071281B">
            <w:pPr>
              <w:jc w:val="left"/>
              <w:rPr>
                <w:rFonts w:ascii="宋体" w:hAnsi="宋体"/>
                <w:sz w:val="18"/>
                <w:szCs w:val="18"/>
              </w:rPr>
            </w:pPr>
            <w:r w:rsidRPr="00632DEA">
              <w:rPr>
                <w:rFonts w:ascii="宋体" w:hAnsi="宋体" w:hint="eastAsia"/>
                <w:sz w:val="18"/>
                <w:szCs w:val="18"/>
              </w:rPr>
              <w:t>设计型</w:t>
            </w:r>
          </w:p>
        </w:tc>
        <w:tc>
          <w:tcPr>
            <w:tcW w:w="2082" w:type="dxa"/>
            <w:tcBorders>
              <w:left w:val="single" w:sz="4" w:space="0" w:color="auto"/>
              <w:right w:val="single" w:sz="4" w:space="0" w:color="auto"/>
            </w:tcBorders>
            <w:shd w:val="clear" w:color="auto" w:fill="auto"/>
            <w:vAlign w:val="center"/>
          </w:tcPr>
          <w:p w:rsidR="009050A6" w:rsidRPr="00632DEA" w:rsidRDefault="009050A6" w:rsidP="0071281B">
            <w:pPr>
              <w:jc w:val="left"/>
              <w:rPr>
                <w:rFonts w:ascii="宋体" w:hAnsi="宋体"/>
                <w:sz w:val="18"/>
                <w:szCs w:val="18"/>
              </w:rPr>
            </w:pPr>
            <w:r w:rsidRPr="00632DEA">
              <w:rPr>
                <w:rFonts w:ascii="宋体" w:hAnsi="宋体"/>
                <w:sz w:val="18"/>
                <w:szCs w:val="18"/>
              </w:rPr>
              <w:t xml:space="preserve">Windows </w:t>
            </w:r>
            <w:r w:rsidRPr="00632DEA">
              <w:rPr>
                <w:rFonts w:ascii="宋体" w:hAnsi="宋体" w:hint="eastAsia"/>
                <w:sz w:val="18"/>
                <w:szCs w:val="18"/>
              </w:rPr>
              <w:t>7</w:t>
            </w:r>
            <w:r w:rsidRPr="00632DEA">
              <w:rPr>
                <w:rFonts w:ascii="宋体" w:hAnsi="宋体"/>
                <w:sz w:val="18"/>
                <w:szCs w:val="18"/>
              </w:rPr>
              <w:t xml:space="preserve">操作系统；SQL </w:t>
            </w:r>
            <w:r>
              <w:rPr>
                <w:rFonts w:ascii="宋体" w:hAnsi="宋体"/>
                <w:sz w:val="18"/>
                <w:szCs w:val="18"/>
              </w:rPr>
              <w:t xml:space="preserve">Server </w:t>
            </w:r>
          </w:p>
        </w:tc>
      </w:tr>
      <w:tr w:rsidR="009050A6" w:rsidRPr="0069568C" w:rsidTr="00ED176A">
        <w:trPr>
          <w:trHeight w:hRule="exact" w:val="915"/>
          <w:jc w:val="center"/>
        </w:trPr>
        <w:tc>
          <w:tcPr>
            <w:tcW w:w="715" w:type="dxa"/>
            <w:tcBorders>
              <w:top w:val="single" w:sz="4" w:space="0" w:color="auto"/>
              <w:left w:val="single" w:sz="4" w:space="0" w:color="auto"/>
              <w:bottom w:val="single" w:sz="4" w:space="0" w:color="auto"/>
              <w:right w:val="single" w:sz="4" w:space="0" w:color="auto"/>
            </w:tcBorders>
            <w:vAlign w:val="center"/>
          </w:tcPr>
          <w:p w:rsidR="009050A6" w:rsidRPr="0069568C" w:rsidRDefault="009050A6" w:rsidP="00FC4BEE">
            <w:pPr>
              <w:jc w:val="center"/>
              <w:rPr>
                <w:rFonts w:ascii="宋体" w:hAnsi="宋体"/>
                <w:sz w:val="18"/>
                <w:szCs w:val="18"/>
              </w:rPr>
            </w:pPr>
            <w:r>
              <w:rPr>
                <w:rFonts w:ascii="宋体" w:hAnsi="宋体" w:hint="eastAsia"/>
                <w:sz w:val="18"/>
                <w:szCs w:val="18"/>
              </w:rPr>
              <w:t>4</w:t>
            </w:r>
          </w:p>
        </w:tc>
        <w:tc>
          <w:tcPr>
            <w:tcW w:w="1745" w:type="dxa"/>
            <w:tcBorders>
              <w:top w:val="single" w:sz="4" w:space="0" w:color="auto"/>
              <w:left w:val="single" w:sz="4" w:space="0" w:color="auto"/>
              <w:bottom w:val="single" w:sz="4" w:space="0" w:color="auto"/>
              <w:right w:val="single" w:sz="4" w:space="0" w:color="auto"/>
            </w:tcBorders>
            <w:vAlign w:val="center"/>
          </w:tcPr>
          <w:p w:rsidR="009050A6" w:rsidRPr="00C56F87" w:rsidRDefault="00ED176A" w:rsidP="0071281B">
            <w:pPr>
              <w:jc w:val="left"/>
              <w:rPr>
                <w:rFonts w:ascii="宋体" w:hAnsi="宋体"/>
                <w:color w:val="FF0000"/>
                <w:sz w:val="18"/>
                <w:szCs w:val="18"/>
              </w:rPr>
            </w:pPr>
            <w:r>
              <w:rPr>
                <w:rFonts w:hint="eastAsia"/>
                <w:sz w:val="18"/>
                <w:szCs w:val="18"/>
              </w:rPr>
              <w:t>关系型数据库设计</w:t>
            </w:r>
          </w:p>
        </w:tc>
        <w:tc>
          <w:tcPr>
            <w:tcW w:w="2081" w:type="dxa"/>
            <w:tcBorders>
              <w:top w:val="single" w:sz="4" w:space="0" w:color="auto"/>
              <w:left w:val="single" w:sz="4" w:space="0" w:color="auto"/>
              <w:bottom w:val="single" w:sz="4" w:space="0" w:color="auto"/>
              <w:right w:val="single" w:sz="4" w:space="0" w:color="auto"/>
            </w:tcBorders>
            <w:vAlign w:val="center"/>
          </w:tcPr>
          <w:p w:rsidR="009050A6" w:rsidRPr="00C56F87" w:rsidRDefault="00D17C1A" w:rsidP="0071281B">
            <w:pPr>
              <w:jc w:val="left"/>
              <w:rPr>
                <w:rFonts w:ascii="宋体" w:hAnsi="宋体"/>
                <w:color w:val="FF0000"/>
                <w:sz w:val="18"/>
                <w:szCs w:val="18"/>
              </w:rPr>
            </w:pPr>
            <w:r w:rsidRPr="00C56F87">
              <w:rPr>
                <w:rFonts w:hint="eastAsia"/>
                <w:sz w:val="18"/>
                <w:szCs w:val="18"/>
              </w:rPr>
              <w:t>需求分析，进行数据库的概念、逻辑和物理结构设计</w:t>
            </w:r>
          </w:p>
        </w:tc>
        <w:tc>
          <w:tcPr>
            <w:tcW w:w="824" w:type="dxa"/>
            <w:tcBorders>
              <w:top w:val="single" w:sz="4" w:space="0" w:color="auto"/>
              <w:left w:val="single" w:sz="4" w:space="0" w:color="auto"/>
              <w:bottom w:val="single" w:sz="4" w:space="0" w:color="auto"/>
              <w:right w:val="single" w:sz="4" w:space="0" w:color="auto"/>
            </w:tcBorders>
            <w:vAlign w:val="center"/>
          </w:tcPr>
          <w:p w:rsidR="009050A6" w:rsidRPr="00D4772A" w:rsidRDefault="00ED176A" w:rsidP="0071281B">
            <w:pPr>
              <w:jc w:val="center"/>
              <w:rPr>
                <w:rFonts w:ascii="宋体" w:hAnsi="宋体"/>
                <w:sz w:val="18"/>
                <w:szCs w:val="18"/>
              </w:rPr>
            </w:pPr>
            <w:r>
              <w:rPr>
                <w:rFonts w:ascii="宋体" w:hAnsi="宋体" w:hint="eastAsia"/>
                <w:sz w:val="18"/>
                <w:szCs w:val="18"/>
              </w:rPr>
              <w:t>4</w:t>
            </w:r>
          </w:p>
        </w:tc>
        <w:tc>
          <w:tcPr>
            <w:tcW w:w="958" w:type="dxa"/>
            <w:tcBorders>
              <w:left w:val="single" w:sz="4" w:space="0" w:color="auto"/>
              <w:right w:val="single" w:sz="4" w:space="0" w:color="auto"/>
            </w:tcBorders>
            <w:shd w:val="clear" w:color="auto" w:fill="auto"/>
            <w:vAlign w:val="center"/>
          </w:tcPr>
          <w:p w:rsidR="009050A6" w:rsidRPr="00D4772A" w:rsidRDefault="009050A6" w:rsidP="00D17C1A">
            <w:pPr>
              <w:jc w:val="left"/>
              <w:rPr>
                <w:rFonts w:ascii="宋体" w:hAnsi="宋体"/>
                <w:sz w:val="18"/>
                <w:szCs w:val="18"/>
              </w:rPr>
            </w:pPr>
            <w:r w:rsidRPr="00D4772A">
              <w:rPr>
                <w:rFonts w:ascii="宋体" w:hAnsi="宋体" w:hint="eastAsia"/>
                <w:sz w:val="18"/>
                <w:szCs w:val="18"/>
              </w:rPr>
              <w:t>设计型</w:t>
            </w:r>
            <w:r w:rsidR="00D17C1A" w:rsidRPr="00D4772A">
              <w:rPr>
                <w:rFonts w:ascii="宋体" w:hAnsi="宋体"/>
                <w:sz w:val="18"/>
                <w:szCs w:val="18"/>
              </w:rPr>
              <w:t xml:space="preserve"> </w:t>
            </w:r>
          </w:p>
        </w:tc>
        <w:tc>
          <w:tcPr>
            <w:tcW w:w="2082" w:type="dxa"/>
            <w:tcBorders>
              <w:left w:val="single" w:sz="4" w:space="0" w:color="auto"/>
              <w:right w:val="single" w:sz="4" w:space="0" w:color="auto"/>
            </w:tcBorders>
            <w:shd w:val="clear" w:color="auto" w:fill="auto"/>
            <w:vAlign w:val="center"/>
          </w:tcPr>
          <w:p w:rsidR="009050A6" w:rsidRPr="00D4772A" w:rsidRDefault="009050A6" w:rsidP="0071281B">
            <w:pPr>
              <w:jc w:val="left"/>
              <w:rPr>
                <w:rFonts w:ascii="宋体" w:hAnsi="宋体"/>
                <w:sz w:val="18"/>
                <w:szCs w:val="18"/>
              </w:rPr>
            </w:pPr>
            <w:r w:rsidRPr="00D4772A">
              <w:rPr>
                <w:rFonts w:ascii="宋体" w:hAnsi="宋体"/>
                <w:sz w:val="18"/>
                <w:szCs w:val="18"/>
              </w:rPr>
              <w:t xml:space="preserve">Windows </w:t>
            </w:r>
            <w:r w:rsidRPr="00D4772A">
              <w:rPr>
                <w:rFonts w:ascii="宋体" w:hAnsi="宋体" w:hint="eastAsia"/>
                <w:sz w:val="18"/>
                <w:szCs w:val="18"/>
              </w:rPr>
              <w:t>7</w:t>
            </w:r>
            <w:r w:rsidRPr="00D4772A">
              <w:rPr>
                <w:rFonts w:ascii="宋体" w:hAnsi="宋体"/>
                <w:sz w:val="18"/>
                <w:szCs w:val="18"/>
              </w:rPr>
              <w:t xml:space="preserve">操作系统；SQL Server </w:t>
            </w:r>
          </w:p>
        </w:tc>
      </w:tr>
    </w:tbl>
    <w:p w:rsidR="000C4183" w:rsidRDefault="000C4183" w:rsidP="000C4183">
      <w:pPr>
        <w:widowControl/>
        <w:spacing w:beforeLines="50" w:before="156" w:afterLines="50" w:after="156" w:line="288" w:lineRule="auto"/>
        <w:jc w:val="left"/>
        <w:rPr>
          <w:sz w:val="20"/>
        </w:rPr>
      </w:pPr>
      <w:r>
        <w:rPr>
          <w:rFonts w:ascii="黑体" w:eastAsia="黑体" w:hAnsi="宋体" w:hint="eastAsia"/>
          <w:sz w:val="24"/>
        </w:rPr>
        <w:t xml:space="preserve">   </w:t>
      </w:r>
      <w:r w:rsidR="006F3A1F">
        <w:rPr>
          <w:rFonts w:ascii="黑体" w:eastAsia="黑体" w:hAnsi="宋体" w:hint="eastAsia"/>
          <w:sz w:val="24"/>
        </w:rPr>
        <w:t>八</w:t>
      </w:r>
      <w:r w:rsidRPr="00846C75">
        <w:rPr>
          <w:rFonts w:ascii="黑体" w:eastAsia="黑体" w:hAnsi="宋体" w:hint="eastAsia"/>
          <w:sz w:val="24"/>
        </w:rPr>
        <w:t>、评价方式与成绩</w:t>
      </w:r>
    </w:p>
    <w:tbl>
      <w:tblPr>
        <w:tblpPr w:leftFromText="180" w:rightFromText="180" w:vertAnchor="text" w:horzAnchor="margin" w:tblpY="6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0C4183" w:rsidTr="00FC4BEE">
        <w:tc>
          <w:tcPr>
            <w:tcW w:w="1809" w:type="dxa"/>
            <w:shd w:val="clear" w:color="auto" w:fill="auto"/>
          </w:tcPr>
          <w:p w:rsidR="000C4183" w:rsidRDefault="000C4183" w:rsidP="00FC4BE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0C4183" w:rsidRPr="002C02CB" w:rsidRDefault="000C4183" w:rsidP="00FC4BEE">
            <w:pPr>
              <w:snapToGrid w:val="0"/>
              <w:spacing w:beforeLines="50" w:before="156" w:afterLines="50" w:after="156"/>
              <w:jc w:val="center"/>
              <w:rPr>
                <w:rFonts w:ascii="宋体" w:hAnsi="宋体"/>
                <w:b/>
                <w:bCs/>
                <w:color w:val="000000"/>
                <w:szCs w:val="20"/>
              </w:rPr>
            </w:pPr>
            <w:r w:rsidRPr="002C02CB">
              <w:rPr>
                <w:rFonts w:ascii="宋体" w:hAnsi="宋体" w:hint="eastAsia"/>
                <w:b/>
                <w:bCs/>
                <w:color w:val="000000"/>
                <w:szCs w:val="20"/>
              </w:rPr>
              <w:t>占比</w:t>
            </w:r>
          </w:p>
        </w:tc>
      </w:tr>
      <w:tr w:rsidR="000C4183" w:rsidTr="00FC4BEE">
        <w:tc>
          <w:tcPr>
            <w:tcW w:w="1809" w:type="dxa"/>
            <w:shd w:val="clear" w:color="auto" w:fill="auto"/>
          </w:tcPr>
          <w:p w:rsidR="000C4183" w:rsidRPr="002C02CB" w:rsidRDefault="000C4183" w:rsidP="00FC4BEE">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1</w:t>
            </w:r>
          </w:p>
        </w:tc>
        <w:tc>
          <w:tcPr>
            <w:tcW w:w="5103" w:type="dxa"/>
            <w:shd w:val="clear" w:color="auto" w:fill="auto"/>
          </w:tcPr>
          <w:p w:rsidR="000C4183" w:rsidRDefault="000C4183" w:rsidP="00BB032A">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期末考核笔试</w:t>
            </w:r>
          </w:p>
        </w:tc>
        <w:tc>
          <w:tcPr>
            <w:tcW w:w="184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40%</w:t>
            </w:r>
          </w:p>
        </w:tc>
      </w:tr>
      <w:tr w:rsidR="000C4183" w:rsidTr="00FC4BEE">
        <w:tc>
          <w:tcPr>
            <w:tcW w:w="1809" w:type="dxa"/>
            <w:shd w:val="clear" w:color="auto" w:fill="auto"/>
          </w:tcPr>
          <w:p w:rsidR="000C4183" w:rsidRPr="002C02CB" w:rsidRDefault="000C4183" w:rsidP="00FC4BEE">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X1</w:t>
            </w:r>
          </w:p>
        </w:tc>
        <w:tc>
          <w:tcPr>
            <w:tcW w:w="5103" w:type="dxa"/>
            <w:shd w:val="clear" w:color="auto" w:fill="auto"/>
          </w:tcPr>
          <w:p w:rsidR="000C4183" w:rsidRDefault="000C4183" w:rsidP="00BB032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学习</w:t>
            </w:r>
            <w:r w:rsidR="00E31359">
              <w:rPr>
                <w:rFonts w:ascii="宋体" w:hAnsi="宋体" w:hint="eastAsia"/>
                <w:bCs/>
                <w:color w:val="000000"/>
                <w:szCs w:val="20"/>
              </w:rPr>
              <w:t>表现</w:t>
            </w:r>
          </w:p>
        </w:tc>
        <w:tc>
          <w:tcPr>
            <w:tcW w:w="184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C4183" w:rsidTr="00FC4BEE">
        <w:tc>
          <w:tcPr>
            <w:tcW w:w="1809" w:type="dxa"/>
            <w:shd w:val="clear" w:color="auto" w:fill="auto"/>
          </w:tcPr>
          <w:p w:rsidR="000C4183" w:rsidRPr="002C02CB" w:rsidRDefault="000C4183" w:rsidP="00FC4BEE">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X2</w:t>
            </w:r>
          </w:p>
        </w:tc>
        <w:tc>
          <w:tcPr>
            <w:tcW w:w="5103" w:type="dxa"/>
            <w:shd w:val="clear" w:color="auto" w:fill="auto"/>
          </w:tcPr>
          <w:p w:rsidR="000C4183" w:rsidRDefault="00A60F9B"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上机测试</w:t>
            </w:r>
          </w:p>
        </w:tc>
        <w:tc>
          <w:tcPr>
            <w:tcW w:w="184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0C4183" w:rsidTr="00FC4BEE">
        <w:tc>
          <w:tcPr>
            <w:tcW w:w="1809" w:type="dxa"/>
            <w:shd w:val="clear" w:color="auto" w:fill="auto"/>
          </w:tcPr>
          <w:p w:rsidR="000C4183" w:rsidRPr="002C02CB" w:rsidRDefault="000C4183" w:rsidP="00FC4BEE">
            <w:pPr>
              <w:snapToGrid w:val="0"/>
              <w:spacing w:beforeLines="50" w:before="156" w:afterLines="50" w:after="156"/>
              <w:jc w:val="center"/>
              <w:rPr>
                <w:rFonts w:ascii="宋体" w:hAnsi="宋体"/>
                <w:bCs/>
                <w:color w:val="000000"/>
                <w:szCs w:val="20"/>
              </w:rPr>
            </w:pPr>
            <w:r w:rsidRPr="002C02CB">
              <w:rPr>
                <w:rFonts w:ascii="宋体" w:hAnsi="宋体" w:hint="eastAsia"/>
                <w:bCs/>
                <w:color w:val="000000"/>
                <w:szCs w:val="20"/>
              </w:rPr>
              <w:t>X3</w:t>
            </w:r>
          </w:p>
        </w:tc>
        <w:tc>
          <w:tcPr>
            <w:tcW w:w="510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实验报告与</w:t>
            </w:r>
            <w:r w:rsidR="00A60F9B">
              <w:rPr>
                <w:rFonts w:ascii="宋体" w:hAnsi="宋体" w:hint="eastAsia"/>
                <w:bCs/>
                <w:color w:val="000000"/>
                <w:szCs w:val="20"/>
              </w:rPr>
              <w:t>作业</w:t>
            </w:r>
          </w:p>
        </w:tc>
        <w:tc>
          <w:tcPr>
            <w:tcW w:w="1843" w:type="dxa"/>
            <w:shd w:val="clear" w:color="auto" w:fill="auto"/>
          </w:tcPr>
          <w:p w:rsidR="000C4183" w:rsidRDefault="000C4183" w:rsidP="00FC4BE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rsidR="000C4183" w:rsidRDefault="000C4183" w:rsidP="000C4183">
      <w:pPr>
        <w:snapToGrid w:val="0"/>
        <w:spacing w:before="120" w:after="120" w:line="288" w:lineRule="auto"/>
        <w:ind w:firstLineChars="200" w:firstLine="400"/>
        <w:rPr>
          <w:rFonts w:ascii="宋体" w:hAnsi="宋体"/>
          <w:sz w:val="20"/>
          <w:szCs w:val="20"/>
          <w:highlight w:val="yellow"/>
        </w:rPr>
      </w:pPr>
    </w:p>
    <w:p w:rsidR="00CB1CD1" w:rsidRPr="00FD7932" w:rsidRDefault="000C4183" w:rsidP="00FD7932">
      <w:pPr>
        <w:snapToGrid w:val="0"/>
        <w:spacing w:line="288" w:lineRule="auto"/>
        <w:ind w:firstLineChars="300" w:firstLine="720"/>
        <w:rPr>
          <w:sz w:val="24"/>
          <w:szCs w:val="24"/>
        </w:rPr>
      </w:pPr>
      <w:r w:rsidRPr="00FD7932">
        <w:rPr>
          <w:rFonts w:hint="eastAsia"/>
          <w:sz w:val="24"/>
          <w:szCs w:val="24"/>
        </w:rPr>
        <w:t>撰写人：</w:t>
      </w:r>
      <w:r w:rsidRPr="00FD7932">
        <w:rPr>
          <w:rFonts w:hint="eastAsia"/>
          <w:sz w:val="24"/>
          <w:szCs w:val="24"/>
        </w:rPr>
        <w:t xml:space="preserve"> </w:t>
      </w:r>
      <w:r w:rsidR="00D50EDC">
        <w:rPr>
          <w:rFonts w:hint="eastAsia"/>
          <w:sz w:val="24"/>
          <w:szCs w:val="24"/>
        </w:rPr>
        <w:t>镡忠斌</w:t>
      </w:r>
      <w:r w:rsidRPr="00FD7932">
        <w:rPr>
          <w:rFonts w:hint="eastAsia"/>
          <w:sz w:val="24"/>
          <w:szCs w:val="24"/>
        </w:rPr>
        <w:t xml:space="preserve">    </w:t>
      </w:r>
      <w:r w:rsidR="00FD7932" w:rsidRPr="00FD7932">
        <w:rPr>
          <w:rFonts w:hint="eastAsia"/>
          <w:sz w:val="24"/>
          <w:szCs w:val="24"/>
        </w:rPr>
        <w:t xml:space="preserve">             </w:t>
      </w:r>
      <w:r w:rsidRPr="00FD7932">
        <w:rPr>
          <w:rFonts w:hint="eastAsia"/>
          <w:sz w:val="24"/>
          <w:szCs w:val="24"/>
        </w:rPr>
        <w:t>系主任审核签名：</w:t>
      </w:r>
      <w:r w:rsidR="009E4743" w:rsidRPr="00FD7932">
        <w:rPr>
          <w:sz w:val="24"/>
          <w:szCs w:val="24"/>
        </w:rPr>
        <w:t xml:space="preserve"> </w:t>
      </w:r>
      <w:r w:rsidR="00241471" w:rsidRPr="00FD7932">
        <w:rPr>
          <w:rFonts w:hint="eastAsia"/>
          <w:sz w:val="24"/>
          <w:szCs w:val="24"/>
        </w:rPr>
        <w:t xml:space="preserve">  </w:t>
      </w:r>
    </w:p>
    <w:p w:rsidR="000C4183" w:rsidRPr="00FD7932" w:rsidRDefault="000C4183" w:rsidP="00FD7932">
      <w:pPr>
        <w:snapToGrid w:val="0"/>
        <w:spacing w:line="288" w:lineRule="auto"/>
        <w:ind w:firstLineChars="300" w:firstLine="720"/>
        <w:rPr>
          <w:sz w:val="24"/>
          <w:szCs w:val="24"/>
        </w:rPr>
      </w:pPr>
      <w:r w:rsidRPr="00FD7932">
        <w:rPr>
          <w:rFonts w:hint="eastAsia"/>
          <w:sz w:val="24"/>
          <w:szCs w:val="24"/>
        </w:rPr>
        <w:t>审核时间：</w:t>
      </w:r>
      <w:r w:rsidR="00241471" w:rsidRPr="00FD7932">
        <w:rPr>
          <w:rFonts w:hint="eastAsia"/>
          <w:sz w:val="24"/>
          <w:szCs w:val="24"/>
        </w:rPr>
        <w:t>20</w:t>
      </w:r>
      <w:r w:rsidR="00E24A6D">
        <w:rPr>
          <w:sz w:val="24"/>
          <w:szCs w:val="24"/>
        </w:rPr>
        <w:t>20</w:t>
      </w:r>
      <w:r w:rsidR="005115FD">
        <w:rPr>
          <w:rFonts w:hint="eastAsia"/>
          <w:sz w:val="24"/>
          <w:szCs w:val="24"/>
        </w:rPr>
        <w:t>年</w:t>
      </w:r>
      <w:r w:rsidR="00E24A6D">
        <w:rPr>
          <w:sz w:val="24"/>
          <w:szCs w:val="24"/>
        </w:rPr>
        <w:t>2</w:t>
      </w:r>
      <w:bookmarkStart w:id="3" w:name="_GoBack"/>
      <w:bookmarkEnd w:id="3"/>
      <w:r w:rsidR="005115FD">
        <w:rPr>
          <w:rFonts w:hint="eastAsia"/>
          <w:sz w:val="24"/>
          <w:szCs w:val="24"/>
        </w:rPr>
        <w:t>月</w:t>
      </w:r>
      <w:r w:rsidRPr="00FD7932">
        <w:rPr>
          <w:rFonts w:hint="eastAsia"/>
          <w:sz w:val="24"/>
          <w:szCs w:val="24"/>
        </w:rPr>
        <w:t xml:space="preserve">                       </w:t>
      </w:r>
    </w:p>
    <w:p w:rsidR="003E66B3" w:rsidRDefault="00104534">
      <w:pPr>
        <w:snapToGrid w:val="0"/>
        <w:spacing w:line="288" w:lineRule="auto"/>
        <w:ind w:firstLineChars="300" w:firstLine="840"/>
        <w:rPr>
          <w:sz w:val="28"/>
          <w:szCs w:val="28"/>
        </w:rPr>
      </w:pPr>
      <w:r>
        <w:rPr>
          <w:rFonts w:hint="eastAsia"/>
          <w:sz w:val="28"/>
          <w:szCs w:val="28"/>
        </w:rPr>
        <w:t xml:space="preserve">                   </w:t>
      </w:r>
    </w:p>
    <w:p w:rsidR="000C4183" w:rsidRDefault="000C4183">
      <w:pPr>
        <w:snapToGrid w:val="0"/>
        <w:spacing w:line="288" w:lineRule="auto"/>
        <w:ind w:firstLineChars="300" w:firstLine="840"/>
        <w:rPr>
          <w:sz w:val="28"/>
          <w:szCs w:val="28"/>
        </w:rPr>
      </w:pPr>
    </w:p>
    <w:sectPr w:rsidR="000C4183">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9B6" w:rsidRDefault="00EC49B6" w:rsidP="000C4183">
      <w:r>
        <w:separator/>
      </w:r>
    </w:p>
  </w:endnote>
  <w:endnote w:type="continuationSeparator" w:id="0">
    <w:p w:rsidR="00EC49B6" w:rsidRDefault="00EC49B6" w:rsidP="000C4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9B6" w:rsidRDefault="00EC49B6" w:rsidP="000C4183">
      <w:r>
        <w:separator/>
      </w:r>
    </w:p>
  </w:footnote>
  <w:footnote w:type="continuationSeparator" w:id="0">
    <w:p w:rsidR="00EC49B6" w:rsidRDefault="00EC49B6" w:rsidP="000C4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0D3" w:rsidRDefault="00C60C91" w:rsidP="00C850D3">
    <w:pPr>
      <w:pStyle w:val="a5"/>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C60C91" w:rsidRDefault="00C60C9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rsidR="00C60C91" w:rsidRDefault="00C60C9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C850D3" w:rsidRDefault="00C850D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C4183"/>
    <w:rsid w:val="00104534"/>
    <w:rsid w:val="001072BC"/>
    <w:rsid w:val="00156D71"/>
    <w:rsid w:val="001C15D9"/>
    <w:rsid w:val="002020CD"/>
    <w:rsid w:val="00216AB4"/>
    <w:rsid w:val="00241471"/>
    <w:rsid w:val="00256B39"/>
    <w:rsid w:val="0026033C"/>
    <w:rsid w:val="00262876"/>
    <w:rsid w:val="00293377"/>
    <w:rsid w:val="002A6217"/>
    <w:rsid w:val="002B4845"/>
    <w:rsid w:val="002E3721"/>
    <w:rsid w:val="00313BBA"/>
    <w:rsid w:val="0032602E"/>
    <w:rsid w:val="003367AE"/>
    <w:rsid w:val="003B1258"/>
    <w:rsid w:val="003D45B6"/>
    <w:rsid w:val="003D7990"/>
    <w:rsid w:val="003E66B3"/>
    <w:rsid w:val="00402314"/>
    <w:rsid w:val="004100B0"/>
    <w:rsid w:val="005115FD"/>
    <w:rsid w:val="005467DC"/>
    <w:rsid w:val="00553D03"/>
    <w:rsid w:val="005845D9"/>
    <w:rsid w:val="005B2B6D"/>
    <w:rsid w:val="005B4B4E"/>
    <w:rsid w:val="00624FE1"/>
    <w:rsid w:val="00674E3B"/>
    <w:rsid w:val="00685380"/>
    <w:rsid w:val="006B2C5B"/>
    <w:rsid w:val="006F3A1F"/>
    <w:rsid w:val="007208D6"/>
    <w:rsid w:val="008B0CB5"/>
    <w:rsid w:val="008B397C"/>
    <w:rsid w:val="008B47F4"/>
    <w:rsid w:val="00900019"/>
    <w:rsid w:val="009050A6"/>
    <w:rsid w:val="0099063E"/>
    <w:rsid w:val="00996F77"/>
    <w:rsid w:val="009E4743"/>
    <w:rsid w:val="009E48B5"/>
    <w:rsid w:val="00A121D6"/>
    <w:rsid w:val="00A262C5"/>
    <w:rsid w:val="00A3519F"/>
    <w:rsid w:val="00A60F9B"/>
    <w:rsid w:val="00A769B1"/>
    <w:rsid w:val="00AB28E1"/>
    <w:rsid w:val="00AC4C45"/>
    <w:rsid w:val="00B46F21"/>
    <w:rsid w:val="00B511A5"/>
    <w:rsid w:val="00B72FFB"/>
    <w:rsid w:val="00B736A7"/>
    <w:rsid w:val="00B7651F"/>
    <w:rsid w:val="00BB032A"/>
    <w:rsid w:val="00C2026A"/>
    <w:rsid w:val="00C56E09"/>
    <w:rsid w:val="00C56F87"/>
    <w:rsid w:val="00C60C91"/>
    <w:rsid w:val="00C850D3"/>
    <w:rsid w:val="00CB1CD1"/>
    <w:rsid w:val="00CE6652"/>
    <w:rsid w:val="00CF096B"/>
    <w:rsid w:val="00D17C1A"/>
    <w:rsid w:val="00D22032"/>
    <w:rsid w:val="00D47ABE"/>
    <w:rsid w:val="00D50EDC"/>
    <w:rsid w:val="00E16D30"/>
    <w:rsid w:val="00E24A6D"/>
    <w:rsid w:val="00E31359"/>
    <w:rsid w:val="00E33169"/>
    <w:rsid w:val="00E47B3A"/>
    <w:rsid w:val="00E607BF"/>
    <w:rsid w:val="00E70904"/>
    <w:rsid w:val="00E86AE0"/>
    <w:rsid w:val="00EA4520"/>
    <w:rsid w:val="00EC49B6"/>
    <w:rsid w:val="00ED176A"/>
    <w:rsid w:val="00EF44B1"/>
    <w:rsid w:val="00F35AA0"/>
    <w:rsid w:val="00F8610C"/>
    <w:rsid w:val="00FA3FC2"/>
    <w:rsid w:val="00FD793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55E3"/>
  <w15:docId w15:val="{7CFC8059-F778-4222-9997-B336F6CC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rsid w:val="000C4183"/>
    <w:pPr>
      <w:keepNext/>
      <w:keepLines/>
      <w:spacing w:line="440" w:lineRule="exact"/>
      <w:jc w:val="center"/>
      <w:outlineLvl w:val="0"/>
    </w:pPr>
    <w:rPr>
      <w:b/>
      <w:color w:val="800080"/>
      <w:kern w:val="0"/>
      <w:sz w:val="28"/>
      <w:szCs w:val="3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semiHidden/>
    <w:qFormat/>
    <w:rPr>
      <w:sz w:val="18"/>
      <w:szCs w:val="18"/>
    </w:rPr>
  </w:style>
  <w:style w:type="character" w:customStyle="1" w:styleId="10">
    <w:name w:val="标题 1 字符"/>
    <w:basedOn w:val="a0"/>
    <w:link w:val="1"/>
    <w:rsid w:val="000C4183"/>
    <w:rPr>
      <w:rFonts w:ascii="Calibri" w:eastAsia="宋体" w:hAnsi="Calibri" w:cs="Times New Roman"/>
      <w:b/>
      <w:color w:val="800080"/>
      <w:sz w:val="28"/>
      <w:szCs w:val="30"/>
      <w:lang w:val="x-none" w:eastAsia="x-none"/>
    </w:rPr>
  </w:style>
  <w:style w:type="paragraph" w:styleId="a8">
    <w:name w:val="Plain Text"/>
    <w:basedOn w:val="a"/>
    <w:link w:val="a9"/>
    <w:rsid w:val="000C4183"/>
    <w:rPr>
      <w:rFonts w:ascii="宋体" w:hAnsi="Courier New"/>
      <w:kern w:val="0"/>
      <w:sz w:val="20"/>
      <w:szCs w:val="20"/>
      <w:lang w:val="x-none" w:eastAsia="x-none"/>
    </w:rPr>
  </w:style>
  <w:style w:type="character" w:customStyle="1" w:styleId="a9">
    <w:name w:val="纯文本 字符"/>
    <w:basedOn w:val="a0"/>
    <w:link w:val="a8"/>
    <w:rsid w:val="000C4183"/>
    <w:rPr>
      <w:rFonts w:ascii="宋体" w:eastAsia="宋体" w:hAnsi="Courier New" w:cs="Times New Roman"/>
      <w:lang w:val="x-none" w:eastAsia="x-none"/>
    </w:rPr>
  </w:style>
  <w:style w:type="paragraph" w:customStyle="1" w:styleId="Default">
    <w:name w:val="Default"/>
    <w:rsid w:val="000C4183"/>
    <w:pPr>
      <w:widowControl w:val="0"/>
      <w:autoSpaceDE w:val="0"/>
      <w:autoSpaceDN w:val="0"/>
      <w:adjustRightInd w:val="0"/>
    </w:pPr>
    <w:rPr>
      <w:rFonts w:ascii="宋体" w:eastAsia="宋体" w:hAnsi="宋体" w:cs="宋体"/>
      <w:color w:val="000000"/>
      <w:sz w:val="24"/>
      <w:szCs w:val="24"/>
    </w:rPr>
  </w:style>
  <w:style w:type="character" w:styleId="aa">
    <w:name w:val="Hyperlink"/>
    <w:uiPriority w:val="99"/>
    <w:unhideWhenUsed/>
    <w:rsid w:val="000C4183"/>
    <w:rPr>
      <w:color w:val="0563C1"/>
      <w:u w:val="single"/>
    </w:rPr>
  </w:style>
  <w:style w:type="paragraph" w:styleId="ab">
    <w:name w:val="Balloon Text"/>
    <w:basedOn w:val="a"/>
    <w:link w:val="ac"/>
    <w:uiPriority w:val="99"/>
    <w:semiHidden/>
    <w:unhideWhenUsed/>
    <w:rsid w:val="00C850D3"/>
    <w:rPr>
      <w:sz w:val="18"/>
      <w:szCs w:val="18"/>
    </w:rPr>
  </w:style>
  <w:style w:type="character" w:customStyle="1" w:styleId="ac">
    <w:name w:val="批注框文本 字符"/>
    <w:basedOn w:val="a0"/>
    <w:link w:val="ab"/>
    <w:uiPriority w:val="99"/>
    <w:semiHidden/>
    <w:rsid w:val="00C850D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1653E-50D3-4B56-B916-8326B549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554</Words>
  <Characters>3160</Characters>
  <Application>Microsoft Office Word</Application>
  <DocSecurity>0</DocSecurity>
  <Lines>26</Lines>
  <Paragraphs>7</Paragraphs>
  <ScaleCrop>false</ScaleCrop>
  <Company>微软中国</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忠斌 镡</cp:lastModifiedBy>
  <cp:revision>19</cp:revision>
  <cp:lastPrinted>2019-04-01T00:52:00Z</cp:lastPrinted>
  <dcterms:created xsi:type="dcterms:W3CDTF">2018-07-04T15:35:00Z</dcterms:created>
  <dcterms:modified xsi:type="dcterms:W3CDTF">2020-03-08T04:45:00Z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